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6AF7" w14:textId="77777777" w:rsidR="009C6A33" w:rsidRPr="00E82C2D" w:rsidRDefault="009C6A33" w:rsidP="009C6A33">
      <w:pPr>
        <w:jc w:val="center"/>
      </w:pPr>
    </w:p>
    <w:p w14:paraId="47236A36" w14:textId="77777777" w:rsidR="009C6A33" w:rsidRPr="00E82C2D" w:rsidRDefault="009C6A33" w:rsidP="009C6A33">
      <w:pPr>
        <w:jc w:val="center"/>
        <w:rPr>
          <w:rFonts w:hAnsi="ＭＳ 明朝"/>
        </w:rPr>
      </w:pPr>
      <w:r w:rsidRPr="00E82C2D">
        <w:rPr>
          <w:rFonts w:hAnsi="ＭＳ 明朝" w:hint="eastAsia"/>
          <w:spacing w:val="50"/>
          <w:kern w:val="0"/>
          <w:fitText w:val="4320" w:id="1098539776"/>
        </w:rPr>
        <w:t>温泉利用届（一時的足湯用</w:t>
      </w:r>
      <w:r w:rsidRPr="00E82C2D">
        <w:rPr>
          <w:rFonts w:hAnsi="ＭＳ 明朝" w:hint="eastAsia"/>
          <w:kern w:val="0"/>
          <w:fitText w:val="4320" w:id="1098539776"/>
        </w:rPr>
        <w:t>）</w:t>
      </w:r>
    </w:p>
    <w:p w14:paraId="34AE6359" w14:textId="77777777" w:rsidR="009C6A33" w:rsidRPr="00E82C2D" w:rsidRDefault="009C6A33" w:rsidP="009C6A33">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8221"/>
      </w:tblGrid>
      <w:tr w:rsidR="00E82C2D" w:rsidRPr="00E82C2D" w14:paraId="0820894B" w14:textId="77777777" w:rsidTr="00C77C90">
        <w:trPr>
          <w:trHeight w:val="32"/>
        </w:trPr>
        <w:tc>
          <w:tcPr>
            <w:tcW w:w="1258" w:type="dxa"/>
            <w:tcBorders>
              <w:top w:val="single" w:sz="8" w:space="0" w:color="auto"/>
              <w:left w:val="single" w:sz="8" w:space="0" w:color="auto"/>
            </w:tcBorders>
            <w:tcMar>
              <w:top w:w="170" w:type="dxa"/>
              <w:bottom w:w="170" w:type="dxa"/>
            </w:tcMar>
            <w:vAlign w:val="center"/>
          </w:tcPr>
          <w:p w14:paraId="21261CFC" w14:textId="77777777" w:rsidR="009C6A33" w:rsidRPr="00E82C2D" w:rsidRDefault="009C6A33" w:rsidP="00C77C90">
            <w:pPr>
              <w:jc w:val="distribute"/>
              <w:rPr>
                <w:rFonts w:hAnsi="ＭＳ 明朝"/>
                <w:sz w:val="22"/>
                <w:szCs w:val="22"/>
              </w:rPr>
            </w:pPr>
            <w:r w:rsidRPr="00E82C2D">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4E32A63E" w14:textId="77777777" w:rsidR="009C6A33" w:rsidRPr="00E82C2D" w:rsidRDefault="009C6A33" w:rsidP="00890614">
            <w:pPr>
              <w:ind w:firstLineChars="100" w:firstLine="220"/>
              <w:rPr>
                <w:rFonts w:hAnsi="ＭＳ 明朝"/>
                <w:sz w:val="22"/>
                <w:szCs w:val="22"/>
              </w:rPr>
            </w:pPr>
            <w:r w:rsidRPr="00E82C2D">
              <w:rPr>
                <w:rFonts w:hAnsi="ＭＳ 明朝" w:hint="eastAsia"/>
                <w:sz w:val="22"/>
                <w:szCs w:val="22"/>
              </w:rPr>
              <w:t>イベント等で一時的に移動可能な足湯専用浴槽を設けて温泉利用をするとき</w:t>
            </w:r>
            <w:r w:rsidR="003C761E" w:rsidRPr="00E82C2D">
              <w:rPr>
                <w:rFonts w:hAnsi="ＭＳ 明朝" w:hint="eastAsia"/>
                <w:sz w:val="22"/>
                <w:szCs w:val="22"/>
              </w:rPr>
              <w:t>。</w:t>
            </w:r>
          </w:p>
        </w:tc>
      </w:tr>
      <w:tr w:rsidR="00E82C2D" w:rsidRPr="00E82C2D" w14:paraId="5420F481" w14:textId="77777777" w:rsidTr="00C77C90">
        <w:trPr>
          <w:trHeight w:val="181"/>
        </w:trPr>
        <w:tc>
          <w:tcPr>
            <w:tcW w:w="1258" w:type="dxa"/>
            <w:tcBorders>
              <w:left w:val="single" w:sz="8" w:space="0" w:color="auto"/>
            </w:tcBorders>
            <w:tcMar>
              <w:top w:w="170" w:type="dxa"/>
              <w:bottom w:w="170" w:type="dxa"/>
            </w:tcMar>
            <w:vAlign w:val="center"/>
          </w:tcPr>
          <w:p w14:paraId="633FC3E2" w14:textId="77777777" w:rsidR="009C6A33" w:rsidRPr="00E82C2D" w:rsidRDefault="009C6A33" w:rsidP="00C77C90">
            <w:pPr>
              <w:jc w:val="distribute"/>
              <w:rPr>
                <w:rFonts w:hAnsi="ＭＳ 明朝"/>
                <w:sz w:val="22"/>
                <w:szCs w:val="22"/>
              </w:rPr>
            </w:pPr>
            <w:r w:rsidRPr="00E82C2D">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204A9370" w14:textId="77777777" w:rsidR="009C6A33" w:rsidRPr="00E82C2D" w:rsidRDefault="009C6A33" w:rsidP="00C77C90">
            <w:pPr>
              <w:rPr>
                <w:rFonts w:hAnsi="ＭＳ 明朝"/>
                <w:sz w:val="22"/>
                <w:szCs w:val="22"/>
              </w:rPr>
            </w:pPr>
            <w:r w:rsidRPr="00E82C2D">
              <w:rPr>
                <w:rFonts w:hAnsi="ＭＳ 明朝" w:hint="eastAsia"/>
                <w:sz w:val="22"/>
                <w:szCs w:val="22"/>
              </w:rPr>
              <w:t>法　　律　－</w:t>
            </w:r>
          </w:p>
          <w:p w14:paraId="6806FD76" w14:textId="77777777" w:rsidR="009C6A33" w:rsidRPr="00E82C2D" w:rsidRDefault="009C6A33" w:rsidP="00C77C90">
            <w:pPr>
              <w:rPr>
                <w:rFonts w:hAnsi="ＭＳ 明朝"/>
                <w:sz w:val="22"/>
                <w:szCs w:val="22"/>
              </w:rPr>
            </w:pPr>
            <w:r w:rsidRPr="00E82C2D">
              <w:rPr>
                <w:rFonts w:hAnsi="ＭＳ 明朝" w:hint="eastAsia"/>
                <w:sz w:val="22"/>
                <w:szCs w:val="22"/>
              </w:rPr>
              <w:t>規</w:t>
            </w:r>
            <w:r w:rsidR="003C761E" w:rsidRPr="00E82C2D">
              <w:rPr>
                <w:rFonts w:hAnsi="ＭＳ 明朝" w:hint="eastAsia"/>
                <w:sz w:val="22"/>
                <w:szCs w:val="22"/>
              </w:rPr>
              <w:t xml:space="preserve">　　</w:t>
            </w:r>
            <w:r w:rsidRPr="00E82C2D">
              <w:rPr>
                <w:rFonts w:hAnsi="ＭＳ 明朝" w:hint="eastAsia"/>
                <w:sz w:val="22"/>
                <w:szCs w:val="22"/>
              </w:rPr>
              <w:t>則　－</w:t>
            </w:r>
          </w:p>
          <w:p w14:paraId="6F368689" w14:textId="77777777" w:rsidR="009C6A33" w:rsidRPr="00E82C2D" w:rsidRDefault="009C6A33" w:rsidP="00C77C90">
            <w:pPr>
              <w:rPr>
                <w:rFonts w:hAnsi="ＭＳ 明朝"/>
                <w:sz w:val="22"/>
                <w:szCs w:val="22"/>
              </w:rPr>
            </w:pPr>
            <w:r w:rsidRPr="00E82C2D">
              <w:rPr>
                <w:rFonts w:hAnsi="ＭＳ 明朝" w:hint="eastAsia"/>
                <w:sz w:val="22"/>
                <w:szCs w:val="22"/>
              </w:rPr>
              <w:t>細</w:t>
            </w:r>
            <w:r w:rsidR="003C761E" w:rsidRPr="00E82C2D">
              <w:rPr>
                <w:rFonts w:hAnsi="ＭＳ 明朝" w:hint="eastAsia"/>
                <w:sz w:val="22"/>
                <w:szCs w:val="22"/>
              </w:rPr>
              <w:t xml:space="preserve">　　</w:t>
            </w:r>
            <w:r w:rsidRPr="00E82C2D">
              <w:rPr>
                <w:rFonts w:hAnsi="ＭＳ 明朝" w:hint="eastAsia"/>
                <w:sz w:val="22"/>
                <w:szCs w:val="22"/>
              </w:rPr>
              <w:t>則　－</w:t>
            </w:r>
          </w:p>
          <w:p w14:paraId="19D41A7A" w14:textId="77777777" w:rsidR="009C6A33" w:rsidRPr="00E82C2D" w:rsidRDefault="009C6A33" w:rsidP="00C77C90">
            <w:pPr>
              <w:rPr>
                <w:rFonts w:hAnsi="ＭＳ 明朝"/>
                <w:sz w:val="22"/>
                <w:szCs w:val="22"/>
              </w:rPr>
            </w:pPr>
            <w:r w:rsidRPr="00E82C2D">
              <w:rPr>
                <w:rFonts w:hAnsi="ＭＳ 明朝" w:cs="ＭＳ明朝" w:hint="eastAsia"/>
                <w:kern w:val="0"/>
                <w:sz w:val="22"/>
                <w:szCs w:val="22"/>
              </w:rPr>
              <w:t xml:space="preserve">通　　知　</w:t>
            </w:r>
            <w:r w:rsidRPr="00E82C2D">
              <w:rPr>
                <w:rFonts w:hAnsi="ＭＳ 明朝" w:hint="eastAsia"/>
                <w:sz w:val="22"/>
                <w:szCs w:val="22"/>
              </w:rPr>
              <w:t>「温泉利用の取扱いについて（</w:t>
            </w:r>
            <w:r w:rsidRPr="00E82C2D">
              <w:rPr>
                <w:rFonts w:hAnsi="ＭＳ 明朝" w:cs="ＭＳ明朝" w:hint="eastAsia"/>
                <w:kern w:val="0"/>
                <w:sz w:val="22"/>
                <w:szCs w:val="22"/>
              </w:rPr>
              <w:t>平成</w:t>
            </w:r>
            <w:r w:rsidRPr="00E82C2D">
              <w:rPr>
                <w:rFonts w:hAnsi="ＭＳ 明朝" w:hint="eastAsia"/>
                <w:sz w:val="22"/>
                <w:szCs w:val="22"/>
              </w:rPr>
              <w:t>18年５月17日付け18薬第231号</w:t>
            </w:r>
          </w:p>
          <w:p w14:paraId="79087297" w14:textId="77777777" w:rsidR="009C6A33" w:rsidRPr="00E82C2D" w:rsidRDefault="009C6A33" w:rsidP="009C6A33">
            <w:pPr>
              <w:ind w:firstLineChars="600" w:firstLine="1320"/>
              <w:rPr>
                <w:rFonts w:hAnsi="ＭＳ 明朝"/>
                <w:sz w:val="22"/>
                <w:szCs w:val="22"/>
              </w:rPr>
            </w:pPr>
            <w:r w:rsidRPr="00E82C2D">
              <w:rPr>
                <w:rFonts w:hAnsi="ＭＳ 明朝" w:hint="eastAsia"/>
                <w:sz w:val="22"/>
                <w:szCs w:val="22"/>
              </w:rPr>
              <w:t>長野県衛生部長通知）」</w:t>
            </w:r>
          </w:p>
        </w:tc>
      </w:tr>
      <w:tr w:rsidR="00E82C2D" w:rsidRPr="00E82C2D" w14:paraId="279CC549" w14:textId="77777777" w:rsidTr="00C77C90">
        <w:trPr>
          <w:trHeight w:val="218"/>
        </w:trPr>
        <w:tc>
          <w:tcPr>
            <w:tcW w:w="1258" w:type="dxa"/>
            <w:tcBorders>
              <w:left w:val="single" w:sz="8" w:space="0" w:color="auto"/>
            </w:tcBorders>
            <w:tcMar>
              <w:top w:w="170" w:type="dxa"/>
              <w:bottom w:w="170" w:type="dxa"/>
            </w:tcMar>
            <w:vAlign w:val="center"/>
          </w:tcPr>
          <w:p w14:paraId="0F50D734" w14:textId="77777777" w:rsidR="009C6A33" w:rsidRPr="00E82C2D" w:rsidRDefault="009C6A33" w:rsidP="00C77C90">
            <w:pPr>
              <w:jc w:val="distribute"/>
              <w:rPr>
                <w:rFonts w:hAnsi="ＭＳ 明朝"/>
                <w:sz w:val="22"/>
                <w:szCs w:val="22"/>
              </w:rPr>
            </w:pPr>
            <w:r w:rsidRPr="00E82C2D">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18A5B1A5" w14:textId="354380E8" w:rsidR="009C6A33" w:rsidRPr="002F1B0C" w:rsidRDefault="00FC5B57" w:rsidP="00C77C90">
            <w:pPr>
              <w:rPr>
                <w:rFonts w:hAnsi="ＭＳ 明朝" w:hint="eastAsia"/>
                <w:sz w:val="22"/>
                <w:szCs w:val="22"/>
              </w:rPr>
            </w:pPr>
            <w:r w:rsidRPr="00E82C2D">
              <w:rPr>
                <w:rFonts w:hAnsi="ＭＳ 明朝" w:hint="eastAsia"/>
                <w:kern w:val="0"/>
                <w:sz w:val="22"/>
                <w:szCs w:val="22"/>
              </w:rPr>
              <w:t>保健所設置市</w:t>
            </w:r>
            <w:r w:rsidR="009C6A33" w:rsidRPr="00E82C2D">
              <w:rPr>
                <w:rFonts w:hAnsi="ＭＳ 明朝" w:hint="eastAsia"/>
                <w:sz w:val="22"/>
                <w:szCs w:val="22"/>
              </w:rPr>
              <w:t>以外：１部（保健福祉事務所）</w:t>
            </w:r>
          </w:p>
        </w:tc>
      </w:tr>
      <w:tr w:rsidR="00E82C2D" w:rsidRPr="00E82C2D" w14:paraId="35F00318" w14:textId="77777777" w:rsidTr="00C77C90">
        <w:trPr>
          <w:trHeight w:val="112"/>
        </w:trPr>
        <w:tc>
          <w:tcPr>
            <w:tcW w:w="1258" w:type="dxa"/>
            <w:tcBorders>
              <w:left w:val="single" w:sz="8" w:space="0" w:color="auto"/>
            </w:tcBorders>
            <w:tcMar>
              <w:top w:w="170" w:type="dxa"/>
              <w:bottom w:w="170" w:type="dxa"/>
            </w:tcMar>
            <w:vAlign w:val="center"/>
          </w:tcPr>
          <w:p w14:paraId="444939CA" w14:textId="77777777" w:rsidR="009C6A33" w:rsidRPr="00E82C2D" w:rsidRDefault="009C6A33" w:rsidP="00C77C90">
            <w:pPr>
              <w:jc w:val="distribute"/>
              <w:rPr>
                <w:rFonts w:hAnsi="ＭＳ 明朝"/>
                <w:sz w:val="22"/>
                <w:szCs w:val="22"/>
              </w:rPr>
            </w:pPr>
            <w:r w:rsidRPr="00E82C2D">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483AE408" w14:textId="77777777" w:rsidR="009C6A33" w:rsidRPr="00E82C2D" w:rsidRDefault="009C6A33" w:rsidP="00C77C90">
            <w:pPr>
              <w:autoSpaceDE w:val="0"/>
              <w:autoSpaceDN w:val="0"/>
              <w:adjustRightInd w:val="0"/>
              <w:jc w:val="left"/>
              <w:rPr>
                <w:rFonts w:hAnsi="ＭＳ 明朝"/>
                <w:sz w:val="22"/>
                <w:szCs w:val="22"/>
              </w:rPr>
            </w:pPr>
            <w:r w:rsidRPr="00E82C2D">
              <w:rPr>
                <w:rFonts w:hAnsi="ＭＳ 明朝" w:hint="eastAsia"/>
                <w:sz w:val="22"/>
                <w:szCs w:val="22"/>
              </w:rPr>
              <w:t>１．</w:t>
            </w:r>
            <w:r w:rsidR="004455A6" w:rsidRPr="00E82C2D">
              <w:rPr>
                <w:rFonts w:hAnsi="ＭＳ 明朝" w:hint="eastAsia"/>
                <w:sz w:val="22"/>
                <w:szCs w:val="22"/>
              </w:rPr>
              <w:t>足湯設置場所を示す図面</w:t>
            </w:r>
          </w:p>
          <w:p w14:paraId="164AE518" w14:textId="77777777" w:rsidR="009C6A33" w:rsidRPr="00E82C2D" w:rsidRDefault="009C6A33" w:rsidP="00C77C90">
            <w:pPr>
              <w:autoSpaceDE w:val="0"/>
              <w:autoSpaceDN w:val="0"/>
              <w:adjustRightInd w:val="0"/>
              <w:jc w:val="left"/>
              <w:rPr>
                <w:rFonts w:hAnsi="ＭＳ 明朝"/>
                <w:sz w:val="22"/>
                <w:szCs w:val="22"/>
              </w:rPr>
            </w:pPr>
            <w:r w:rsidRPr="00E82C2D">
              <w:rPr>
                <w:rFonts w:hAnsi="ＭＳ 明朝" w:hint="eastAsia"/>
                <w:sz w:val="22"/>
                <w:szCs w:val="22"/>
              </w:rPr>
              <w:t>２．足湯の構造図（規模及び深さ等がわかるもの）</w:t>
            </w:r>
          </w:p>
          <w:p w14:paraId="5243898F" w14:textId="77777777" w:rsidR="009C6A33" w:rsidRPr="00E82C2D" w:rsidRDefault="009C6A33" w:rsidP="00C77C90">
            <w:pPr>
              <w:autoSpaceDE w:val="0"/>
              <w:autoSpaceDN w:val="0"/>
              <w:adjustRightInd w:val="0"/>
              <w:jc w:val="left"/>
              <w:rPr>
                <w:rFonts w:hAnsi="ＭＳ 明朝" w:cs="ＭＳ明朝"/>
                <w:kern w:val="0"/>
                <w:sz w:val="22"/>
                <w:szCs w:val="22"/>
              </w:rPr>
            </w:pPr>
            <w:r w:rsidRPr="00E82C2D">
              <w:rPr>
                <w:rFonts w:hAnsi="ＭＳ 明朝" w:hint="eastAsia"/>
                <w:sz w:val="22"/>
                <w:szCs w:val="22"/>
              </w:rPr>
              <w:t>３．</w:t>
            </w:r>
            <w:r w:rsidR="004455A6" w:rsidRPr="00E82C2D">
              <w:rPr>
                <w:rFonts w:hAnsi="ＭＳ 明朝" w:hint="eastAsia"/>
                <w:sz w:val="22"/>
                <w:szCs w:val="22"/>
              </w:rPr>
              <w:t>温泉分析書の写し</w:t>
            </w:r>
          </w:p>
          <w:p w14:paraId="04010380" w14:textId="77777777" w:rsidR="009C6A33" w:rsidRPr="00E82C2D" w:rsidRDefault="009C6A33" w:rsidP="009C6A33">
            <w:pPr>
              <w:ind w:leftChars="-108" w:left="-21" w:hangingChars="108" w:hanging="238"/>
              <w:rPr>
                <w:rFonts w:hAnsi="ＭＳ 明朝"/>
                <w:sz w:val="22"/>
                <w:szCs w:val="22"/>
              </w:rPr>
            </w:pPr>
            <w:r w:rsidRPr="00E82C2D">
              <w:rPr>
                <w:rFonts w:hAnsi="ＭＳ 明朝" w:cs="ＭＳ明朝" w:hint="eastAsia"/>
                <w:kern w:val="0"/>
                <w:sz w:val="22"/>
                <w:szCs w:val="22"/>
              </w:rPr>
              <w:t xml:space="preserve">　　</w:t>
            </w:r>
          </w:p>
        </w:tc>
      </w:tr>
      <w:tr w:rsidR="00E82C2D" w:rsidRPr="00E82C2D" w14:paraId="09ACB3DC" w14:textId="77777777" w:rsidTr="00C77C90">
        <w:trPr>
          <w:trHeight w:val="32"/>
        </w:trPr>
        <w:tc>
          <w:tcPr>
            <w:tcW w:w="1258" w:type="dxa"/>
            <w:tcBorders>
              <w:left w:val="single" w:sz="8" w:space="0" w:color="auto"/>
            </w:tcBorders>
            <w:tcMar>
              <w:top w:w="170" w:type="dxa"/>
              <w:bottom w:w="170" w:type="dxa"/>
            </w:tcMar>
            <w:vAlign w:val="center"/>
          </w:tcPr>
          <w:p w14:paraId="53B36F08" w14:textId="77777777" w:rsidR="009C6A33" w:rsidRPr="00E82C2D" w:rsidRDefault="009C6A33" w:rsidP="00C77C90">
            <w:pPr>
              <w:jc w:val="distribute"/>
              <w:rPr>
                <w:rFonts w:hAnsi="ＭＳ 明朝"/>
                <w:sz w:val="22"/>
                <w:szCs w:val="22"/>
              </w:rPr>
            </w:pPr>
            <w:r w:rsidRPr="00E82C2D">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14:paraId="25B77268" w14:textId="77777777" w:rsidR="009C6A33" w:rsidRPr="00E82C2D" w:rsidRDefault="009C6A33" w:rsidP="00C77C90">
            <w:pPr>
              <w:rPr>
                <w:rFonts w:hAnsi="ＭＳ 明朝"/>
                <w:sz w:val="22"/>
                <w:szCs w:val="22"/>
              </w:rPr>
            </w:pPr>
            <w:r w:rsidRPr="00E82C2D">
              <w:rPr>
                <w:rFonts w:hAnsi="ＭＳ 明朝" w:hint="eastAsia"/>
                <w:sz w:val="22"/>
                <w:szCs w:val="22"/>
              </w:rPr>
              <w:t>－</w:t>
            </w:r>
          </w:p>
        </w:tc>
      </w:tr>
      <w:tr w:rsidR="009C6A33" w:rsidRPr="00E82C2D" w14:paraId="6460CD82" w14:textId="77777777" w:rsidTr="00C77C90">
        <w:trPr>
          <w:trHeight w:val="32"/>
        </w:trPr>
        <w:tc>
          <w:tcPr>
            <w:tcW w:w="1258" w:type="dxa"/>
            <w:tcBorders>
              <w:left w:val="single" w:sz="8" w:space="0" w:color="auto"/>
              <w:bottom w:val="single" w:sz="8" w:space="0" w:color="auto"/>
            </w:tcBorders>
            <w:tcMar>
              <w:top w:w="170" w:type="dxa"/>
              <w:bottom w:w="170" w:type="dxa"/>
            </w:tcMar>
            <w:vAlign w:val="center"/>
          </w:tcPr>
          <w:p w14:paraId="417CBB9D" w14:textId="77777777" w:rsidR="009C6A33" w:rsidRPr="00E82C2D" w:rsidRDefault="009C6A33" w:rsidP="00C77C90">
            <w:pPr>
              <w:jc w:val="distribute"/>
              <w:rPr>
                <w:rFonts w:hAnsi="ＭＳ 明朝"/>
                <w:sz w:val="22"/>
                <w:szCs w:val="22"/>
              </w:rPr>
            </w:pPr>
            <w:r w:rsidRPr="00E82C2D">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7616736" w14:textId="77777777" w:rsidR="009C6A33" w:rsidRDefault="009C6A33" w:rsidP="003C761E">
            <w:pPr>
              <w:autoSpaceDE w:val="0"/>
              <w:autoSpaceDN w:val="0"/>
              <w:adjustRightInd w:val="0"/>
              <w:jc w:val="left"/>
              <w:rPr>
                <w:rFonts w:hAnsi="ＭＳ 明朝"/>
                <w:sz w:val="22"/>
                <w:szCs w:val="22"/>
              </w:rPr>
            </w:pPr>
            <w:r w:rsidRPr="00E82C2D">
              <w:rPr>
                <w:rFonts w:hAnsi="ＭＳ 明朝" w:hint="eastAsia"/>
                <w:sz w:val="22"/>
                <w:szCs w:val="22"/>
              </w:rPr>
              <w:t>平成27年度現在、環境省はイベント等</w:t>
            </w:r>
            <w:r w:rsidR="007D0CB9" w:rsidRPr="00E82C2D">
              <w:rPr>
                <w:rFonts w:hAnsi="ＭＳ 明朝" w:hint="eastAsia"/>
                <w:sz w:val="22"/>
                <w:szCs w:val="22"/>
              </w:rPr>
              <w:t>で</w:t>
            </w:r>
            <w:r w:rsidRPr="00E82C2D">
              <w:rPr>
                <w:rFonts w:hAnsi="ＭＳ 明朝" w:hint="eastAsia"/>
                <w:sz w:val="22"/>
                <w:szCs w:val="22"/>
              </w:rPr>
              <w:t>仮設的に設けられる足湯についても温泉の利用許可が必要と解釈して</w:t>
            </w:r>
            <w:r w:rsidR="003C761E" w:rsidRPr="00E82C2D">
              <w:rPr>
                <w:rFonts w:hAnsi="ＭＳ 明朝" w:hint="eastAsia"/>
                <w:sz w:val="22"/>
                <w:szCs w:val="22"/>
              </w:rPr>
              <w:t>いる。</w:t>
            </w:r>
            <w:r w:rsidRPr="00E82C2D">
              <w:rPr>
                <w:rFonts w:hAnsi="ＭＳ 明朝" w:hint="eastAsia"/>
                <w:sz w:val="22"/>
                <w:szCs w:val="22"/>
              </w:rPr>
              <w:t>このような利用形態であっても届出でよいとしているのは長野県独自の取り扱いである</w:t>
            </w:r>
            <w:r w:rsidR="003C761E" w:rsidRPr="00E82C2D">
              <w:rPr>
                <w:rFonts w:hAnsi="ＭＳ 明朝" w:hint="eastAsia"/>
                <w:sz w:val="22"/>
                <w:szCs w:val="22"/>
              </w:rPr>
              <w:t>ので、厳格な運用を要する。</w:t>
            </w:r>
          </w:p>
          <w:p w14:paraId="7B3883D8" w14:textId="77777777" w:rsidR="00232C1A" w:rsidRDefault="00232C1A" w:rsidP="003C761E">
            <w:pPr>
              <w:autoSpaceDE w:val="0"/>
              <w:autoSpaceDN w:val="0"/>
              <w:adjustRightInd w:val="0"/>
              <w:jc w:val="left"/>
              <w:rPr>
                <w:rFonts w:hAnsi="ＭＳ 明朝"/>
                <w:sz w:val="22"/>
                <w:szCs w:val="22"/>
              </w:rPr>
            </w:pPr>
          </w:p>
          <w:p w14:paraId="693654D1" w14:textId="6CFFC141" w:rsidR="00232C1A" w:rsidRPr="002F1B0C" w:rsidRDefault="00232C1A" w:rsidP="003C761E">
            <w:pPr>
              <w:autoSpaceDE w:val="0"/>
              <w:autoSpaceDN w:val="0"/>
              <w:adjustRightInd w:val="0"/>
              <w:jc w:val="left"/>
              <w:rPr>
                <w:rFonts w:hAnsi="ＭＳ 明朝"/>
                <w:color w:val="000000" w:themeColor="text1"/>
                <w:sz w:val="22"/>
                <w:szCs w:val="22"/>
              </w:rPr>
            </w:pPr>
            <w:r w:rsidRPr="002F1B0C">
              <w:rPr>
                <w:rFonts w:hAnsi="ＭＳ 明朝" w:hint="eastAsia"/>
                <w:color w:val="000000" w:themeColor="text1"/>
                <w:kern w:val="0"/>
                <w:sz w:val="18"/>
                <w:szCs w:val="18"/>
              </w:rPr>
              <w:t>※保健所設置市（長野市及び松本市）内に所在する施設に関する申請は、管轄の市保健所に問合せること</w:t>
            </w:r>
          </w:p>
        </w:tc>
      </w:tr>
    </w:tbl>
    <w:p w14:paraId="70B8F088" w14:textId="77777777" w:rsidR="009C6A33" w:rsidRPr="00E82C2D" w:rsidRDefault="009C6A33" w:rsidP="009C6A33">
      <w:pPr>
        <w:jc w:val="center"/>
      </w:pPr>
    </w:p>
    <w:p w14:paraId="01F0785D" w14:textId="77777777" w:rsidR="009C6A33" w:rsidRPr="00E82C2D" w:rsidRDefault="009C6A33" w:rsidP="009C6A33">
      <w:pPr>
        <w:jc w:val="center"/>
      </w:pPr>
    </w:p>
    <w:p w14:paraId="01462B15" w14:textId="77777777" w:rsidR="009C6A33" w:rsidRPr="00E82C2D" w:rsidRDefault="009C6A33" w:rsidP="009C6A33">
      <w:pPr>
        <w:jc w:val="center"/>
      </w:pPr>
    </w:p>
    <w:p w14:paraId="7BEF66F2" w14:textId="77777777" w:rsidR="009C6A33" w:rsidRPr="00E82C2D" w:rsidRDefault="009C6A33" w:rsidP="009C6A33">
      <w:pPr>
        <w:jc w:val="center"/>
      </w:pPr>
    </w:p>
    <w:p w14:paraId="2A4D4A18" w14:textId="77777777" w:rsidR="009C6A33" w:rsidRPr="00E82C2D" w:rsidRDefault="009C6A33" w:rsidP="009C6A33">
      <w:pPr>
        <w:jc w:val="center"/>
      </w:pPr>
    </w:p>
    <w:p w14:paraId="72204F03" w14:textId="77777777" w:rsidR="009C6A33" w:rsidRPr="00E82C2D" w:rsidRDefault="009C6A33" w:rsidP="009C6A33">
      <w:pPr>
        <w:jc w:val="center"/>
      </w:pPr>
    </w:p>
    <w:p w14:paraId="5C840D31" w14:textId="77777777" w:rsidR="009C6A33" w:rsidRPr="00E82C2D" w:rsidRDefault="009C6A33" w:rsidP="009C6A33">
      <w:pPr>
        <w:jc w:val="center"/>
      </w:pPr>
    </w:p>
    <w:p w14:paraId="50FAE83E" w14:textId="77777777" w:rsidR="009C6A33" w:rsidRPr="00E82C2D" w:rsidRDefault="009C6A33" w:rsidP="009C6A33">
      <w:pPr>
        <w:jc w:val="center"/>
      </w:pPr>
    </w:p>
    <w:p w14:paraId="44AC6B63" w14:textId="77777777" w:rsidR="009C6A33" w:rsidRPr="00E82C2D" w:rsidRDefault="009C6A33" w:rsidP="009C6A33">
      <w:pPr>
        <w:jc w:val="center"/>
      </w:pPr>
    </w:p>
    <w:p w14:paraId="25A09F24" w14:textId="77777777" w:rsidR="009C6A33" w:rsidRPr="00E82C2D" w:rsidRDefault="009C6A33" w:rsidP="009C6A33">
      <w:pPr>
        <w:jc w:val="center"/>
      </w:pPr>
    </w:p>
    <w:p w14:paraId="27952D52" w14:textId="77777777" w:rsidR="009C6A33" w:rsidRPr="00E82C2D" w:rsidRDefault="009C6A33" w:rsidP="00742A8A"/>
    <w:p w14:paraId="20F86B52" w14:textId="77777777" w:rsidR="009C6A33" w:rsidRPr="00E82C2D" w:rsidRDefault="009C6A33" w:rsidP="009C6A33">
      <w:pPr>
        <w:jc w:val="center"/>
      </w:pPr>
    </w:p>
    <w:p w14:paraId="7539FC08" w14:textId="77777777" w:rsidR="009C6A33" w:rsidRPr="00E82C2D" w:rsidRDefault="009C6A33" w:rsidP="009C6A33">
      <w:pPr>
        <w:jc w:val="center"/>
      </w:pPr>
    </w:p>
    <w:p w14:paraId="4C86B78A" w14:textId="77777777" w:rsidR="009C6A33" w:rsidRPr="00E82C2D" w:rsidRDefault="009C6A33" w:rsidP="009C6A33">
      <w:pPr>
        <w:jc w:val="center"/>
      </w:pPr>
    </w:p>
    <w:p w14:paraId="673C140E" w14:textId="77777777" w:rsidR="009C6A33" w:rsidRPr="00E82C2D" w:rsidRDefault="009C6A33" w:rsidP="009C6A33">
      <w:pPr>
        <w:jc w:val="center"/>
      </w:pPr>
    </w:p>
    <w:p w14:paraId="06DA3EA5" w14:textId="77777777" w:rsidR="009C6A33" w:rsidRPr="00E82C2D" w:rsidRDefault="009C6A33" w:rsidP="009C6A33">
      <w:pPr>
        <w:jc w:val="center"/>
      </w:pPr>
    </w:p>
    <w:p w14:paraId="7DA20672" w14:textId="77777777" w:rsidR="009C6A33" w:rsidRPr="00E82C2D" w:rsidRDefault="009C6A33" w:rsidP="009C6A33">
      <w:pPr>
        <w:jc w:val="center"/>
      </w:pPr>
    </w:p>
    <w:p w14:paraId="4BDE40B2" w14:textId="77777777" w:rsidR="007B43FB" w:rsidRPr="00E82C2D" w:rsidRDefault="007B43FB">
      <w:pPr>
        <w:widowControl/>
        <w:jc w:val="left"/>
      </w:pPr>
      <w:r w:rsidRPr="00E82C2D">
        <w:br w:type="page"/>
      </w:r>
    </w:p>
    <w:p w14:paraId="2864BB1E" w14:textId="77777777" w:rsidR="009C6A33" w:rsidRPr="00E82C2D" w:rsidRDefault="009C6A33" w:rsidP="009C6A33">
      <w:pPr>
        <w:jc w:val="center"/>
      </w:pPr>
    </w:p>
    <w:p w14:paraId="3B6B2831" w14:textId="77777777" w:rsidR="007B43FB" w:rsidRPr="00E82C2D" w:rsidRDefault="007B43FB" w:rsidP="009C6A33">
      <w:pPr>
        <w:jc w:val="center"/>
      </w:pPr>
      <w:r w:rsidRPr="00E82C2D">
        <w:rPr>
          <w:rFonts w:hint="eastAsia"/>
        </w:rPr>
        <w:t>温　泉　利　用　届　（一　時　的　足　湯　用）</w:t>
      </w:r>
    </w:p>
    <w:p w14:paraId="18F1C5C8" w14:textId="77777777" w:rsidR="007B43FB" w:rsidRPr="00E82C2D" w:rsidRDefault="007B43FB" w:rsidP="009C6A33">
      <w:pPr>
        <w:jc w:val="center"/>
      </w:pPr>
    </w:p>
    <w:p w14:paraId="0E3D454D" w14:textId="77777777" w:rsidR="007B43FB" w:rsidRPr="00E82C2D" w:rsidRDefault="007B43FB" w:rsidP="009C6A33">
      <w:pPr>
        <w:jc w:val="center"/>
      </w:pPr>
    </w:p>
    <w:p w14:paraId="5F9864ED" w14:textId="77777777" w:rsidR="007B43FB" w:rsidRPr="00E82C2D" w:rsidRDefault="007B43FB" w:rsidP="007B43FB">
      <w:pPr>
        <w:jc w:val="right"/>
      </w:pPr>
      <w:r w:rsidRPr="00E82C2D">
        <w:rPr>
          <w:rFonts w:hint="eastAsia"/>
        </w:rPr>
        <w:t>年　　　月　　　日</w:t>
      </w:r>
    </w:p>
    <w:p w14:paraId="7464BCA6" w14:textId="77777777" w:rsidR="007B43FB" w:rsidRPr="00E82C2D" w:rsidRDefault="007B43FB" w:rsidP="007B43FB">
      <w:pPr>
        <w:jc w:val="right"/>
      </w:pPr>
    </w:p>
    <w:p w14:paraId="57A6235D" w14:textId="77777777" w:rsidR="007B43FB" w:rsidRPr="00E82C2D" w:rsidRDefault="007B43FB" w:rsidP="007B43FB">
      <w:pPr>
        <w:ind w:firstLineChars="400" w:firstLine="960"/>
        <w:jc w:val="left"/>
      </w:pPr>
      <w:r w:rsidRPr="00E82C2D">
        <w:rPr>
          <w:rFonts w:hint="eastAsia"/>
        </w:rPr>
        <w:t>保健所長　　殿</w:t>
      </w:r>
    </w:p>
    <w:p w14:paraId="1BA798C1" w14:textId="77777777" w:rsidR="007B43FB" w:rsidRPr="00E82C2D" w:rsidRDefault="007B43FB" w:rsidP="007B43FB">
      <w:pPr>
        <w:ind w:firstLineChars="400" w:firstLine="960"/>
        <w:jc w:val="left"/>
      </w:pPr>
    </w:p>
    <w:p w14:paraId="079BE228" w14:textId="77777777" w:rsidR="007B43FB" w:rsidRPr="00E82C2D" w:rsidRDefault="007B43FB" w:rsidP="007B43FB">
      <w:pPr>
        <w:ind w:firstLineChars="400" w:firstLine="960"/>
      </w:pPr>
      <w:r w:rsidRPr="00E82C2D">
        <w:rPr>
          <w:rFonts w:hint="eastAsia"/>
        </w:rPr>
        <w:t xml:space="preserve">　　　　　　　　　　　　住所（法人にあつては、主たる事務所の所在地）</w:t>
      </w:r>
    </w:p>
    <w:p w14:paraId="023FDB4C" w14:textId="77777777" w:rsidR="007B43FB" w:rsidRPr="00E82C2D" w:rsidRDefault="007B43FB" w:rsidP="007B43FB">
      <w:pPr>
        <w:ind w:firstLineChars="400" w:firstLine="960"/>
      </w:pPr>
    </w:p>
    <w:p w14:paraId="66CCA004" w14:textId="77777777" w:rsidR="007B43FB" w:rsidRPr="00E82C2D" w:rsidRDefault="007B43FB" w:rsidP="007B43FB">
      <w:pPr>
        <w:ind w:firstLineChars="400" w:firstLine="960"/>
      </w:pPr>
      <w:r w:rsidRPr="00E82C2D">
        <w:rPr>
          <w:rFonts w:hint="eastAsia"/>
        </w:rPr>
        <w:t xml:space="preserve">　　　　　　　　　　　　氏名（法人にあつては、名称及び代表者の氏名）</w:t>
      </w:r>
    </w:p>
    <w:p w14:paraId="53239624" w14:textId="77777777" w:rsidR="007B43FB" w:rsidRPr="00E82C2D" w:rsidRDefault="007B43FB" w:rsidP="007B43FB">
      <w:pPr>
        <w:ind w:firstLineChars="400" w:firstLine="960"/>
      </w:pPr>
      <w:r w:rsidRPr="00E82C2D">
        <w:rPr>
          <w:rFonts w:hint="eastAsia"/>
        </w:rPr>
        <w:t xml:space="preserve"> </w:t>
      </w:r>
    </w:p>
    <w:p w14:paraId="1743C802" w14:textId="77777777" w:rsidR="007B43FB" w:rsidRPr="00E82C2D" w:rsidRDefault="007B43FB" w:rsidP="001E5572">
      <w:pPr>
        <w:ind w:firstLineChars="100" w:firstLine="240"/>
        <w:jc w:val="left"/>
      </w:pPr>
      <w:r w:rsidRPr="00E82C2D">
        <w:rPr>
          <w:rFonts w:hint="eastAsia"/>
        </w:rPr>
        <w:t>下記のとおり足湯に温泉を利用します。</w:t>
      </w:r>
    </w:p>
    <w:p w14:paraId="1E5CC1E8" w14:textId="77777777" w:rsidR="001E5572" w:rsidRPr="00E82C2D" w:rsidRDefault="001E5572" w:rsidP="007B43FB">
      <w:pPr>
        <w:ind w:firstLineChars="400" w:firstLine="960"/>
        <w:jc w:val="left"/>
      </w:pPr>
    </w:p>
    <w:p w14:paraId="67879834" w14:textId="77777777" w:rsidR="001E5572" w:rsidRPr="00E82C2D" w:rsidRDefault="001E5572" w:rsidP="001E5572">
      <w:pPr>
        <w:jc w:val="center"/>
      </w:pPr>
      <w:r w:rsidRPr="00E82C2D">
        <w:rPr>
          <w:rFonts w:hint="eastAsia"/>
        </w:rPr>
        <w:t>記</w:t>
      </w:r>
    </w:p>
    <w:p w14:paraId="57E6E233" w14:textId="77777777" w:rsidR="007B43FB" w:rsidRPr="00E82C2D" w:rsidRDefault="007B43FB" w:rsidP="007B43FB">
      <w:pPr>
        <w:ind w:firstLineChars="400" w:firstLine="960"/>
        <w:jc w:val="left"/>
      </w:pPr>
    </w:p>
    <w:tbl>
      <w:tblPr>
        <w:tblStyle w:val="a3"/>
        <w:tblW w:w="0" w:type="auto"/>
        <w:tblInd w:w="108" w:type="dxa"/>
        <w:tblLook w:val="04A0" w:firstRow="1" w:lastRow="0" w:firstColumn="1" w:lastColumn="0" w:noHBand="0" w:noVBand="1"/>
      </w:tblPr>
      <w:tblGrid>
        <w:gridCol w:w="2552"/>
        <w:gridCol w:w="6892"/>
      </w:tblGrid>
      <w:tr w:rsidR="00E82C2D" w:rsidRPr="00E82C2D" w14:paraId="0D05820F" w14:textId="77777777" w:rsidTr="003F26D9">
        <w:trPr>
          <w:trHeight w:val="854"/>
        </w:trPr>
        <w:tc>
          <w:tcPr>
            <w:tcW w:w="2552" w:type="dxa"/>
            <w:vAlign w:val="center"/>
          </w:tcPr>
          <w:p w14:paraId="4F809A2A" w14:textId="77777777" w:rsidR="007B43FB" w:rsidRPr="00E82C2D" w:rsidRDefault="007B43FB" w:rsidP="001E5572">
            <w:r w:rsidRPr="00E82C2D">
              <w:rPr>
                <w:rFonts w:hint="eastAsia"/>
              </w:rPr>
              <w:t>温泉の</w:t>
            </w:r>
            <w:r w:rsidR="002C6B7F" w:rsidRPr="00E82C2D">
              <w:rPr>
                <w:rFonts w:hint="eastAsia"/>
              </w:rPr>
              <w:t>湧出</w:t>
            </w:r>
            <w:r w:rsidRPr="00E82C2D">
              <w:rPr>
                <w:rFonts w:hint="eastAsia"/>
              </w:rPr>
              <w:t>地</w:t>
            </w:r>
          </w:p>
        </w:tc>
        <w:tc>
          <w:tcPr>
            <w:tcW w:w="6892" w:type="dxa"/>
            <w:vAlign w:val="center"/>
          </w:tcPr>
          <w:p w14:paraId="13A71CB8" w14:textId="77777777" w:rsidR="007B43FB" w:rsidRPr="00E82C2D" w:rsidRDefault="007B43FB" w:rsidP="001E5572"/>
        </w:tc>
      </w:tr>
      <w:tr w:rsidR="00E82C2D" w:rsidRPr="00E82C2D" w14:paraId="1EC851C9" w14:textId="77777777" w:rsidTr="003F26D9">
        <w:trPr>
          <w:trHeight w:val="854"/>
        </w:trPr>
        <w:tc>
          <w:tcPr>
            <w:tcW w:w="2552" w:type="dxa"/>
            <w:vAlign w:val="center"/>
          </w:tcPr>
          <w:p w14:paraId="275B2A4E" w14:textId="77777777" w:rsidR="007B43FB" w:rsidRPr="00E82C2D" w:rsidRDefault="007B43FB" w:rsidP="001E5572">
            <w:r w:rsidRPr="00E82C2D">
              <w:rPr>
                <w:rFonts w:hint="eastAsia"/>
              </w:rPr>
              <w:t>足湯を設置する場所</w:t>
            </w:r>
          </w:p>
        </w:tc>
        <w:tc>
          <w:tcPr>
            <w:tcW w:w="6892" w:type="dxa"/>
            <w:vAlign w:val="center"/>
          </w:tcPr>
          <w:p w14:paraId="6F72B64B" w14:textId="77777777" w:rsidR="007B43FB" w:rsidRPr="00E82C2D" w:rsidRDefault="007B43FB" w:rsidP="001E5572"/>
        </w:tc>
      </w:tr>
      <w:tr w:rsidR="00E82C2D" w:rsidRPr="00E82C2D" w14:paraId="6E6A4678" w14:textId="77777777" w:rsidTr="003F26D9">
        <w:trPr>
          <w:trHeight w:val="854"/>
        </w:trPr>
        <w:tc>
          <w:tcPr>
            <w:tcW w:w="2552" w:type="dxa"/>
            <w:vAlign w:val="center"/>
          </w:tcPr>
          <w:p w14:paraId="05F64D49" w14:textId="77777777" w:rsidR="007B43FB" w:rsidRPr="00E82C2D" w:rsidRDefault="007B43FB" w:rsidP="001E5572">
            <w:r w:rsidRPr="00E82C2D">
              <w:rPr>
                <w:rFonts w:hint="eastAsia"/>
              </w:rPr>
              <w:t>足湯を設置する期間</w:t>
            </w:r>
          </w:p>
        </w:tc>
        <w:tc>
          <w:tcPr>
            <w:tcW w:w="6892" w:type="dxa"/>
            <w:vAlign w:val="center"/>
          </w:tcPr>
          <w:p w14:paraId="54FFA503" w14:textId="77777777" w:rsidR="007B43FB" w:rsidRPr="00E82C2D" w:rsidRDefault="007B43FB" w:rsidP="001E5572">
            <w:pPr>
              <w:ind w:firstLineChars="300" w:firstLine="720"/>
            </w:pPr>
            <w:r w:rsidRPr="00E82C2D">
              <w:rPr>
                <w:rFonts w:hint="eastAsia"/>
              </w:rPr>
              <w:t>年</w:t>
            </w:r>
            <w:r w:rsidR="001E5572" w:rsidRPr="00E82C2D">
              <w:rPr>
                <w:rFonts w:hint="eastAsia"/>
              </w:rPr>
              <w:t xml:space="preserve">　　</w:t>
            </w:r>
            <w:r w:rsidRPr="00E82C2D">
              <w:rPr>
                <w:rFonts w:hint="eastAsia"/>
              </w:rPr>
              <w:t>月</w:t>
            </w:r>
            <w:r w:rsidR="001E5572" w:rsidRPr="00E82C2D">
              <w:rPr>
                <w:rFonts w:hint="eastAsia"/>
              </w:rPr>
              <w:t xml:space="preserve">　　</w:t>
            </w:r>
            <w:r w:rsidRPr="00E82C2D">
              <w:rPr>
                <w:rFonts w:hint="eastAsia"/>
              </w:rPr>
              <w:t xml:space="preserve">　日　～　　</w:t>
            </w:r>
            <w:r w:rsidR="001E5572" w:rsidRPr="00E82C2D">
              <w:rPr>
                <w:rFonts w:hint="eastAsia"/>
              </w:rPr>
              <w:t>年　　月　　日</w:t>
            </w:r>
          </w:p>
        </w:tc>
      </w:tr>
      <w:tr w:rsidR="00E82C2D" w:rsidRPr="00E82C2D" w14:paraId="29C81871" w14:textId="77777777" w:rsidTr="001E5572">
        <w:trPr>
          <w:trHeight w:val="1542"/>
        </w:trPr>
        <w:tc>
          <w:tcPr>
            <w:tcW w:w="2552" w:type="dxa"/>
            <w:vAlign w:val="center"/>
          </w:tcPr>
          <w:p w14:paraId="7E1E5663" w14:textId="77777777" w:rsidR="007B43FB" w:rsidRPr="00E82C2D" w:rsidRDefault="007B43FB" w:rsidP="001E5572">
            <w:r w:rsidRPr="00E82C2D">
              <w:rPr>
                <w:rFonts w:hint="eastAsia"/>
              </w:rPr>
              <w:t>備</w:t>
            </w:r>
            <w:r w:rsidR="002042D5" w:rsidRPr="00E82C2D">
              <w:rPr>
                <w:rFonts w:hint="eastAsia"/>
              </w:rPr>
              <w:t xml:space="preserve">　　　　　</w:t>
            </w:r>
            <w:r w:rsidRPr="00E82C2D">
              <w:rPr>
                <w:rFonts w:hint="eastAsia"/>
              </w:rPr>
              <w:t>考</w:t>
            </w:r>
          </w:p>
        </w:tc>
        <w:tc>
          <w:tcPr>
            <w:tcW w:w="6892" w:type="dxa"/>
            <w:vAlign w:val="center"/>
          </w:tcPr>
          <w:p w14:paraId="6CE50A46" w14:textId="77777777" w:rsidR="007B43FB" w:rsidRPr="00E82C2D" w:rsidRDefault="007B43FB" w:rsidP="001E5572"/>
        </w:tc>
      </w:tr>
    </w:tbl>
    <w:p w14:paraId="7C5E6803" w14:textId="77777777" w:rsidR="007B43FB" w:rsidRPr="00E82C2D" w:rsidRDefault="007B43FB" w:rsidP="00A54C28">
      <w:pPr>
        <w:jc w:val="left"/>
      </w:pPr>
      <w:r w:rsidRPr="00E82C2D">
        <w:rPr>
          <w:rFonts w:hint="eastAsia"/>
        </w:rPr>
        <w:t>（備考）　備考欄には、イベント等の名称を記入すること。</w:t>
      </w:r>
    </w:p>
    <w:p w14:paraId="4CC92770" w14:textId="77777777" w:rsidR="007B43FB" w:rsidRPr="00E82C2D" w:rsidRDefault="007B43FB" w:rsidP="007B43FB"/>
    <w:p w14:paraId="5BFAC056" w14:textId="77777777" w:rsidR="007B43FB" w:rsidRPr="00E82C2D" w:rsidRDefault="007B43FB" w:rsidP="007B43FB"/>
    <w:sectPr w:rsidR="007B43FB" w:rsidRPr="00E82C2D" w:rsidSect="009C6A33">
      <w:pgSz w:w="11906" w:h="16838" w:code="9"/>
      <w:pgMar w:top="1418" w:right="1134" w:bottom="851" w:left="1418" w:header="454" w:footer="340" w:gutter="0"/>
      <w:cols w:space="425"/>
      <w:docGrid w:linePitch="485" w:charSpace="150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5F73" w14:textId="77777777" w:rsidR="00273FE5" w:rsidRDefault="00273FE5" w:rsidP="002042D5">
      <w:r>
        <w:separator/>
      </w:r>
    </w:p>
  </w:endnote>
  <w:endnote w:type="continuationSeparator" w:id="0">
    <w:p w14:paraId="12A8D004" w14:textId="77777777" w:rsidR="00273FE5" w:rsidRDefault="00273FE5" w:rsidP="0020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9C7A" w14:textId="77777777" w:rsidR="00273FE5" w:rsidRDefault="00273FE5" w:rsidP="002042D5">
      <w:r>
        <w:separator/>
      </w:r>
    </w:p>
  </w:footnote>
  <w:footnote w:type="continuationSeparator" w:id="0">
    <w:p w14:paraId="0872938E" w14:textId="77777777" w:rsidR="00273FE5" w:rsidRDefault="00273FE5" w:rsidP="0020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3"/>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6A33"/>
    <w:rsid w:val="00036127"/>
    <w:rsid w:val="000C7846"/>
    <w:rsid w:val="001E5572"/>
    <w:rsid w:val="002042D5"/>
    <w:rsid w:val="00211FE9"/>
    <w:rsid w:val="00232C1A"/>
    <w:rsid w:val="00273FE5"/>
    <w:rsid w:val="0028557C"/>
    <w:rsid w:val="002C0C46"/>
    <w:rsid w:val="002C6B7F"/>
    <w:rsid w:val="002F1B0C"/>
    <w:rsid w:val="00313BA1"/>
    <w:rsid w:val="0038744C"/>
    <w:rsid w:val="003B0A39"/>
    <w:rsid w:val="003B73FD"/>
    <w:rsid w:val="003C610F"/>
    <w:rsid w:val="003C761E"/>
    <w:rsid w:val="003F26D9"/>
    <w:rsid w:val="004213FC"/>
    <w:rsid w:val="004455A6"/>
    <w:rsid w:val="004910B8"/>
    <w:rsid w:val="004B68FE"/>
    <w:rsid w:val="00511FA2"/>
    <w:rsid w:val="00530C31"/>
    <w:rsid w:val="00576A4C"/>
    <w:rsid w:val="005B4C06"/>
    <w:rsid w:val="00691701"/>
    <w:rsid w:val="006B3CCF"/>
    <w:rsid w:val="007363B6"/>
    <w:rsid w:val="00742A8A"/>
    <w:rsid w:val="00751E21"/>
    <w:rsid w:val="007B43FB"/>
    <w:rsid w:val="007D0CB9"/>
    <w:rsid w:val="007F70B9"/>
    <w:rsid w:val="00857284"/>
    <w:rsid w:val="00890614"/>
    <w:rsid w:val="009757D5"/>
    <w:rsid w:val="009C6A33"/>
    <w:rsid w:val="00A016A9"/>
    <w:rsid w:val="00A54C28"/>
    <w:rsid w:val="00AF3295"/>
    <w:rsid w:val="00B42014"/>
    <w:rsid w:val="00B47E23"/>
    <w:rsid w:val="00B7488F"/>
    <w:rsid w:val="00C07241"/>
    <w:rsid w:val="00C44BC1"/>
    <w:rsid w:val="00C8433A"/>
    <w:rsid w:val="00CB5BA3"/>
    <w:rsid w:val="00DD40F9"/>
    <w:rsid w:val="00E10DE5"/>
    <w:rsid w:val="00E82C2D"/>
    <w:rsid w:val="00EA2850"/>
    <w:rsid w:val="00FC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B2F4C4"/>
  <w15:docId w15:val="{0EB68268-8FBB-4C8D-BD7C-9131ACB3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A3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43FB"/>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3">
    <w:name w:val="Table Grid"/>
    <w:basedOn w:val="a1"/>
    <w:uiPriority w:val="59"/>
    <w:rsid w:val="007B4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2D5"/>
    <w:pPr>
      <w:tabs>
        <w:tab w:val="center" w:pos="4252"/>
        <w:tab w:val="right" w:pos="8504"/>
      </w:tabs>
      <w:snapToGrid w:val="0"/>
    </w:pPr>
  </w:style>
  <w:style w:type="character" w:customStyle="1" w:styleId="a5">
    <w:name w:val="ヘッダー (文字)"/>
    <w:basedOn w:val="a0"/>
    <w:link w:val="a4"/>
    <w:uiPriority w:val="99"/>
    <w:rsid w:val="002042D5"/>
    <w:rPr>
      <w:rFonts w:ascii="ＭＳ 明朝" w:eastAsia="ＭＳ 明朝" w:hAnsi="Century" w:cs="Times New Roman"/>
      <w:sz w:val="24"/>
      <w:szCs w:val="24"/>
    </w:rPr>
  </w:style>
  <w:style w:type="paragraph" w:styleId="a6">
    <w:name w:val="footer"/>
    <w:basedOn w:val="a"/>
    <w:link w:val="a7"/>
    <w:uiPriority w:val="99"/>
    <w:unhideWhenUsed/>
    <w:rsid w:val="002042D5"/>
    <w:pPr>
      <w:tabs>
        <w:tab w:val="center" w:pos="4252"/>
        <w:tab w:val="right" w:pos="8504"/>
      </w:tabs>
      <w:snapToGrid w:val="0"/>
    </w:pPr>
  </w:style>
  <w:style w:type="character" w:customStyle="1" w:styleId="a7">
    <w:name w:val="フッター (文字)"/>
    <w:basedOn w:val="a0"/>
    <w:link w:val="a6"/>
    <w:uiPriority w:val="99"/>
    <w:rsid w:val="002042D5"/>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565">
      <w:bodyDiv w:val="1"/>
      <w:marLeft w:val="0"/>
      <w:marRight w:val="0"/>
      <w:marTop w:val="0"/>
      <w:marBottom w:val="0"/>
      <w:divBdr>
        <w:top w:val="none" w:sz="0" w:space="0" w:color="auto"/>
        <w:left w:val="none" w:sz="0" w:space="0" w:color="auto"/>
        <w:bottom w:val="none" w:sz="0" w:space="0" w:color="auto"/>
        <w:right w:val="none" w:sz="0" w:space="0" w:color="auto"/>
      </w:divBdr>
    </w:div>
    <w:div w:id="107939497">
      <w:bodyDiv w:val="1"/>
      <w:marLeft w:val="0"/>
      <w:marRight w:val="0"/>
      <w:marTop w:val="0"/>
      <w:marBottom w:val="0"/>
      <w:divBdr>
        <w:top w:val="none" w:sz="0" w:space="0" w:color="auto"/>
        <w:left w:val="none" w:sz="0" w:space="0" w:color="auto"/>
        <w:bottom w:val="none" w:sz="0" w:space="0" w:color="auto"/>
        <w:right w:val="none" w:sz="0" w:space="0" w:color="auto"/>
      </w:divBdr>
    </w:div>
    <w:div w:id="243878277">
      <w:bodyDiv w:val="1"/>
      <w:marLeft w:val="0"/>
      <w:marRight w:val="0"/>
      <w:marTop w:val="0"/>
      <w:marBottom w:val="0"/>
      <w:divBdr>
        <w:top w:val="none" w:sz="0" w:space="0" w:color="auto"/>
        <w:left w:val="none" w:sz="0" w:space="0" w:color="auto"/>
        <w:bottom w:val="none" w:sz="0" w:space="0" w:color="auto"/>
        <w:right w:val="none" w:sz="0" w:space="0" w:color="auto"/>
      </w:divBdr>
    </w:div>
    <w:div w:id="369960304">
      <w:bodyDiv w:val="1"/>
      <w:marLeft w:val="0"/>
      <w:marRight w:val="0"/>
      <w:marTop w:val="0"/>
      <w:marBottom w:val="0"/>
      <w:divBdr>
        <w:top w:val="none" w:sz="0" w:space="0" w:color="auto"/>
        <w:left w:val="none" w:sz="0" w:space="0" w:color="auto"/>
        <w:bottom w:val="none" w:sz="0" w:space="0" w:color="auto"/>
        <w:right w:val="none" w:sz="0" w:space="0" w:color="auto"/>
      </w:divBdr>
    </w:div>
    <w:div w:id="399208701">
      <w:bodyDiv w:val="1"/>
      <w:marLeft w:val="0"/>
      <w:marRight w:val="0"/>
      <w:marTop w:val="0"/>
      <w:marBottom w:val="0"/>
      <w:divBdr>
        <w:top w:val="none" w:sz="0" w:space="0" w:color="auto"/>
        <w:left w:val="none" w:sz="0" w:space="0" w:color="auto"/>
        <w:bottom w:val="none" w:sz="0" w:space="0" w:color="auto"/>
        <w:right w:val="none" w:sz="0" w:space="0" w:color="auto"/>
      </w:divBdr>
    </w:div>
    <w:div w:id="886336659">
      <w:bodyDiv w:val="1"/>
      <w:marLeft w:val="0"/>
      <w:marRight w:val="0"/>
      <w:marTop w:val="0"/>
      <w:marBottom w:val="0"/>
      <w:divBdr>
        <w:top w:val="none" w:sz="0" w:space="0" w:color="auto"/>
        <w:left w:val="none" w:sz="0" w:space="0" w:color="auto"/>
        <w:bottom w:val="none" w:sz="0" w:space="0" w:color="auto"/>
        <w:right w:val="none" w:sz="0" w:space="0" w:color="auto"/>
      </w:divBdr>
    </w:div>
    <w:div w:id="887112546">
      <w:bodyDiv w:val="1"/>
      <w:marLeft w:val="0"/>
      <w:marRight w:val="0"/>
      <w:marTop w:val="0"/>
      <w:marBottom w:val="0"/>
      <w:divBdr>
        <w:top w:val="none" w:sz="0" w:space="0" w:color="auto"/>
        <w:left w:val="none" w:sz="0" w:space="0" w:color="auto"/>
        <w:bottom w:val="none" w:sz="0" w:space="0" w:color="auto"/>
        <w:right w:val="none" w:sz="0" w:space="0" w:color="auto"/>
      </w:divBdr>
    </w:div>
    <w:div w:id="911699526">
      <w:bodyDiv w:val="1"/>
      <w:marLeft w:val="0"/>
      <w:marRight w:val="0"/>
      <w:marTop w:val="0"/>
      <w:marBottom w:val="0"/>
      <w:divBdr>
        <w:top w:val="none" w:sz="0" w:space="0" w:color="auto"/>
        <w:left w:val="none" w:sz="0" w:space="0" w:color="auto"/>
        <w:bottom w:val="none" w:sz="0" w:space="0" w:color="auto"/>
        <w:right w:val="none" w:sz="0" w:space="0" w:color="auto"/>
      </w:divBdr>
    </w:div>
    <w:div w:id="11715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横山　茜</cp:lastModifiedBy>
  <cp:revision>17</cp:revision>
  <dcterms:created xsi:type="dcterms:W3CDTF">2016-01-15T00:35:00Z</dcterms:created>
  <dcterms:modified xsi:type="dcterms:W3CDTF">2023-03-10T09:24:00Z</dcterms:modified>
</cp:coreProperties>
</file>