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513" w:rsidRPr="00A70927"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70927">
        <w:rPr>
          <w:rFonts w:ascii="Times New Roman" w:eastAsia="ＭＳ 明朝" w:hAnsi="Times New Roman" w:cs="ＭＳ 明朝" w:hint="eastAsia"/>
          <w:kern w:val="0"/>
          <w:szCs w:val="21"/>
        </w:rPr>
        <w:t>（付表１）</w:t>
      </w:r>
    </w:p>
    <w:p w:rsidR="00AA0513" w:rsidRPr="00A70927"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70927">
        <w:rPr>
          <w:rFonts w:ascii="ＭＳ 明朝" w:eastAsia="ＭＳ 明朝" w:hAnsi="Century" w:cs="Times New Roman" w:hint="eastAsia"/>
          <w:kern w:val="0"/>
          <w:sz w:val="22"/>
        </w:rPr>
        <w:t>県　有　財　産　賃　貸　借　契　約　書</w:t>
      </w:r>
    </w:p>
    <w:p w:rsidR="00AA0513" w:rsidRPr="00A70927"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貸主　長野県</w:t>
      </w:r>
      <w:r w:rsidR="008942E0" w:rsidRPr="00A70927">
        <w:rPr>
          <w:rFonts w:ascii="ＭＳ 明朝" w:eastAsia="ＭＳ 明朝" w:hAnsi="Century" w:cs="Times New Roman" w:hint="eastAsia"/>
          <w:kern w:val="0"/>
          <w:szCs w:val="21"/>
        </w:rPr>
        <w:t>諏訪湖流域下水道事務</w:t>
      </w:r>
      <w:r w:rsidRPr="00A70927">
        <w:rPr>
          <w:rFonts w:ascii="ＭＳ 明朝" w:eastAsia="ＭＳ 明朝" w:hAnsi="Century" w:cs="Times New Roman" w:hint="eastAsia"/>
          <w:kern w:val="0"/>
          <w:szCs w:val="21"/>
        </w:rPr>
        <w:t>所長</w:t>
      </w:r>
      <w:r w:rsidR="008942E0" w:rsidRPr="00A70927">
        <w:rPr>
          <w:rFonts w:ascii="ＭＳ 明朝" w:eastAsia="ＭＳ 明朝" w:hAnsi="Century" w:cs="Times New Roman" w:hint="eastAsia"/>
          <w:kern w:val="0"/>
          <w:szCs w:val="21"/>
        </w:rPr>
        <w:t xml:space="preserve">　八町　博明</w:t>
      </w:r>
      <w:r w:rsidRPr="00A70927">
        <w:rPr>
          <w:rFonts w:ascii="ＭＳ 明朝" w:eastAsia="ＭＳ 明朝" w:hAnsi="Century" w:cs="Times New Roman" w:hint="eastAsia"/>
          <w:kern w:val="0"/>
          <w:szCs w:val="21"/>
        </w:rPr>
        <w:t>（以下「甲」という。）と借主○○○○（以下「乙」という。）とは、次の条項により、県有財産の賃貸借契約を締結する。</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（信義誠実の義務）</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第１条</w:t>
      </w:r>
      <w:r w:rsidRPr="00A70927">
        <w:rPr>
          <w:rFonts w:ascii="ＭＳ 明朝" w:eastAsia="ＭＳ 明朝" w:hAnsi="Century" w:cs="Times New Roman" w:hint="eastAsia"/>
          <w:kern w:val="0"/>
          <w:szCs w:val="21"/>
        </w:rPr>
        <w:t xml:space="preserve">　甲乙両者は、信義を重んじ、誠実に本契約を履行しなければならない。</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（賃貸借物件）</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第２条</w:t>
      </w:r>
      <w:r w:rsidRPr="00A70927">
        <w:rPr>
          <w:rFonts w:ascii="ＭＳ 明朝" w:eastAsia="ＭＳ 明朝" w:hAnsi="Century" w:cs="Times New Roman" w:hint="eastAsia"/>
          <w:kern w:val="0"/>
          <w:szCs w:val="21"/>
        </w:rPr>
        <w:t xml:space="preserve">　賃貸借物件は、次のとおりとする。</w:t>
      </w:r>
    </w:p>
    <w:tbl>
      <w:tblP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9"/>
        <w:gridCol w:w="2849"/>
        <w:gridCol w:w="1553"/>
        <w:gridCol w:w="1553"/>
      </w:tblGrid>
      <w:tr w:rsidR="00A70927" w:rsidRPr="00A70927" w:rsidTr="004165D4">
        <w:trPr>
          <w:trHeight w:val="465"/>
          <w:jc w:val="center"/>
        </w:trPr>
        <w:tc>
          <w:tcPr>
            <w:tcW w:w="2849" w:type="dxa"/>
            <w:vAlign w:val="center"/>
          </w:tcPr>
          <w:p w:rsidR="00AA0513" w:rsidRPr="00A70927"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所　在　地</w:t>
            </w:r>
          </w:p>
        </w:tc>
        <w:tc>
          <w:tcPr>
            <w:tcW w:w="2849" w:type="dxa"/>
            <w:vAlign w:val="center"/>
          </w:tcPr>
          <w:p w:rsidR="00AA0513" w:rsidRPr="00A70927"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行政財産の名称</w:t>
            </w:r>
          </w:p>
        </w:tc>
        <w:tc>
          <w:tcPr>
            <w:tcW w:w="1553" w:type="dxa"/>
            <w:vAlign w:val="center"/>
          </w:tcPr>
          <w:p w:rsidR="00AA0513" w:rsidRPr="00A70927"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区　分</w:t>
            </w:r>
          </w:p>
        </w:tc>
        <w:tc>
          <w:tcPr>
            <w:tcW w:w="1553" w:type="dxa"/>
            <w:vAlign w:val="center"/>
          </w:tcPr>
          <w:p w:rsidR="00AA0513" w:rsidRPr="00A70927"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貸付面積</w:t>
            </w:r>
          </w:p>
          <w:p w:rsidR="00AA0513" w:rsidRPr="00A70927" w:rsidRDefault="00AA0513" w:rsidP="00AA0513">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w:t>
            </w:r>
          </w:p>
        </w:tc>
      </w:tr>
      <w:tr w:rsidR="004A0FB4" w:rsidRPr="00A70927" w:rsidTr="004165D4">
        <w:trPr>
          <w:trHeight w:val="530"/>
          <w:jc w:val="center"/>
        </w:trPr>
        <w:tc>
          <w:tcPr>
            <w:tcW w:w="2849" w:type="dxa"/>
          </w:tcPr>
          <w:p w:rsidR="004A0FB4" w:rsidRPr="00A70927" w:rsidRDefault="00520B3F" w:rsidP="004165D4">
            <w:pPr>
              <w:pStyle w:val="Default"/>
              <w:rPr>
                <w:color w:val="auto"/>
                <w:sz w:val="20"/>
                <w:szCs w:val="20"/>
              </w:rPr>
            </w:pPr>
            <w:r w:rsidRPr="00A70927">
              <w:rPr>
                <w:rFonts w:hAnsi="Century" w:cs="Times New Roman" w:hint="eastAsia"/>
                <w:color w:val="auto"/>
                <w:sz w:val="20"/>
                <w:szCs w:val="20"/>
              </w:rPr>
              <w:t>諏訪市大字豊田字湖畔1866-1</w:t>
            </w:r>
          </w:p>
        </w:tc>
        <w:tc>
          <w:tcPr>
            <w:tcW w:w="2849" w:type="dxa"/>
          </w:tcPr>
          <w:p w:rsidR="004A0FB4" w:rsidRPr="00A70927" w:rsidRDefault="00520B3F" w:rsidP="004165D4">
            <w:pPr>
              <w:pStyle w:val="Default"/>
              <w:ind w:left="400" w:hangingChars="200" w:hanging="400"/>
              <w:jc w:val="center"/>
              <w:rPr>
                <w:color w:val="auto"/>
                <w:sz w:val="20"/>
                <w:szCs w:val="22"/>
              </w:rPr>
            </w:pPr>
            <w:r w:rsidRPr="00A70927">
              <w:rPr>
                <w:rFonts w:hint="eastAsia"/>
                <w:color w:val="auto"/>
                <w:sz w:val="20"/>
                <w:szCs w:val="22"/>
              </w:rPr>
              <w:t>諏訪湖流域下水道事務所</w:t>
            </w:r>
          </w:p>
          <w:p w:rsidR="00520B3F" w:rsidRPr="00A70927" w:rsidRDefault="00520B3F" w:rsidP="004165D4">
            <w:pPr>
              <w:pStyle w:val="Default"/>
              <w:ind w:left="400" w:hangingChars="200" w:hanging="400"/>
              <w:jc w:val="center"/>
              <w:rPr>
                <w:color w:val="auto"/>
                <w:sz w:val="20"/>
                <w:szCs w:val="22"/>
              </w:rPr>
            </w:pPr>
            <w:r w:rsidRPr="00A70927">
              <w:rPr>
                <w:rFonts w:hint="eastAsia"/>
                <w:color w:val="auto"/>
                <w:sz w:val="20"/>
                <w:szCs w:val="22"/>
              </w:rPr>
              <w:t>豊田終末処理場</w:t>
            </w:r>
          </w:p>
        </w:tc>
        <w:tc>
          <w:tcPr>
            <w:tcW w:w="1553" w:type="dxa"/>
          </w:tcPr>
          <w:p w:rsidR="004A0FB4" w:rsidRPr="00A70927" w:rsidRDefault="00520B3F" w:rsidP="004165D4">
            <w:pPr>
              <w:pStyle w:val="Default"/>
              <w:jc w:val="center"/>
              <w:rPr>
                <w:color w:val="auto"/>
                <w:sz w:val="20"/>
              </w:rPr>
            </w:pPr>
            <w:r w:rsidRPr="00A70927">
              <w:rPr>
                <w:rFonts w:hint="eastAsia"/>
                <w:color w:val="auto"/>
                <w:sz w:val="20"/>
              </w:rPr>
              <w:t>土　　地</w:t>
            </w:r>
          </w:p>
        </w:tc>
        <w:tc>
          <w:tcPr>
            <w:tcW w:w="1553" w:type="dxa"/>
          </w:tcPr>
          <w:p w:rsidR="004A0FB4" w:rsidRPr="00A70927" w:rsidRDefault="00520B3F" w:rsidP="004165D4">
            <w:pPr>
              <w:pStyle w:val="Default"/>
              <w:jc w:val="center"/>
              <w:rPr>
                <w:color w:val="auto"/>
                <w:sz w:val="20"/>
              </w:rPr>
            </w:pPr>
            <w:r w:rsidRPr="00A70927">
              <w:rPr>
                <w:rFonts w:hint="eastAsia"/>
                <w:color w:val="auto"/>
                <w:sz w:val="20"/>
              </w:rPr>
              <w:t>１．７１</w:t>
            </w:r>
          </w:p>
        </w:tc>
      </w:tr>
    </w:tbl>
    <w:p w:rsidR="00AA0513" w:rsidRPr="00A70927" w:rsidRDefault="00AA0513" w:rsidP="00520B3F">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（指定用途等）</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第３条</w:t>
      </w:r>
      <w:r w:rsidRPr="00A70927">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２　乙は、賃貸借物件を指定用途に供するに当たっては、別紙記載の「自動販売機の規格及び条件並びに遵守事項」を遵守しなければならない。</w:t>
      </w:r>
    </w:p>
    <w:p w:rsidR="00AA0513" w:rsidRPr="00A70927"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7092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70927">
        <w:rPr>
          <w:rFonts w:ascii="ＭＳ 明朝" w:eastAsia="ＭＳ 明朝" w:hAnsi="Century" w:cs="Times New Roman" w:hint="eastAsia"/>
          <w:snapToGrid w:val="0"/>
          <w:kern w:val="0"/>
          <w:szCs w:val="20"/>
        </w:rPr>
        <w:t>（指定期日）</w:t>
      </w:r>
    </w:p>
    <w:p w:rsidR="00AA0513" w:rsidRPr="00A7092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70927">
        <w:rPr>
          <w:rFonts w:ascii="ＭＳ ゴシック" w:eastAsia="ＭＳ ゴシック" w:hAnsi="Century" w:cs="ＭＳ ゴシック" w:hint="eastAsia"/>
          <w:snapToGrid w:val="0"/>
          <w:kern w:val="0"/>
          <w:szCs w:val="20"/>
        </w:rPr>
        <w:t>第４条</w:t>
      </w:r>
      <w:r w:rsidRPr="00A70927">
        <w:rPr>
          <w:rFonts w:ascii="ＭＳ 明朝" w:eastAsia="ＭＳ 明朝" w:hAnsi="Century" w:cs="Times New Roman" w:hint="eastAsia"/>
          <w:snapToGrid w:val="0"/>
          <w:kern w:val="0"/>
          <w:szCs w:val="20"/>
        </w:rPr>
        <w:t xml:space="preserve">　乙は、賃貸借物件を</w:t>
      </w:r>
      <w:r w:rsidR="008942E0" w:rsidRPr="00A70927">
        <w:rPr>
          <w:rFonts w:ascii="ＭＳ 明朝" w:eastAsia="ＭＳ 明朝" w:hAnsi="Century" w:cs="Times New Roman" w:hint="eastAsia"/>
          <w:snapToGrid w:val="0"/>
          <w:kern w:val="0"/>
          <w:szCs w:val="20"/>
        </w:rPr>
        <w:t>令和２</w:t>
      </w:r>
      <w:r w:rsidRPr="00A70927">
        <w:rPr>
          <w:rFonts w:ascii="ＭＳ 明朝" w:eastAsia="ＭＳ 明朝" w:hAnsi="Century" w:cs="Times New Roman" w:hint="eastAsia"/>
          <w:snapToGrid w:val="0"/>
          <w:kern w:val="0"/>
          <w:szCs w:val="20"/>
        </w:rPr>
        <w:t>年（20</w:t>
      </w:r>
      <w:r w:rsidR="008942E0" w:rsidRPr="00A70927">
        <w:rPr>
          <w:rFonts w:ascii="ＭＳ 明朝" w:eastAsia="ＭＳ 明朝" w:hAnsi="Century" w:cs="Times New Roman" w:hint="eastAsia"/>
          <w:snapToGrid w:val="0"/>
          <w:kern w:val="0"/>
          <w:szCs w:val="20"/>
        </w:rPr>
        <w:t>20</w:t>
      </w:r>
      <w:r w:rsidRPr="00A70927">
        <w:rPr>
          <w:rFonts w:ascii="ＭＳ 明朝" w:eastAsia="ＭＳ 明朝" w:hAnsi="Century" w:cs="Times New Roman" w:hint="eastAsia"/>
          <w:snapToGrid w:val="0"/>
          <w:kern w:val="0"/>
          <w:szCs w:val="20"/>
        </w:rPr>
        <w:t>年）４月１日までに指定用途に供しなければならない。</w:t>
      </w:r>
    </w:p>
    <w:p w:rsidR="00AA0513" w:rsidRPr="00A70927"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7092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70927">
        <w:rPr>
          <w:rFonts w:ascii="ＭＳ 明朝" w:eastAsia="ＭＳ 明朝" w:hAnsi="Century" w:cs="Times New Roman" w:hint="eastAsia"/>
          <w:snapToGrid w:val="0"/>
          <w:kern w:val="0"/>
          <w:szCs w:val="20"/>
        </w:rPr>
        <w:t>（指定期間）</w:t>
      </w:r>
    </w:p>
    <w:p w:rsidR="00AA0513" w:rsidRPr="00A7092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70927">
        <w:rPr>
          <w:rFonts w:ascii="ＭＳ ゴシック" w:eastAsia="ＭＳ ゴシック" w:hAnsi="Century" w:cs="ＭＳ ゴシック" w:hint="eastAsia"/>
          <w:snapToGrid w:val="0"/>
          <w:kern w:val="0"/>
          <w:szCs w:val="20"/>
        </w:rPr>
        <w:t>第５条</w:t>
      </w:r>
      <w:r w:rsidRPr="00A70927">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rsidR="00AA0513" w:rsidRPr="00A70927"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7092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70927">
        <w:rPr>
          <w:rFonts w:ascii="ＭＳ 明朝" w:eastAsia="ＭＳ 明朝" w:hAnsi="Century" w:cs="Times New Roman" w:hint="eastAsia"/>
          <w:snapToGrid w:val="0"/>
          <w:kern w:val="0"/>
          <w:szCs w:val="20"/>
        </w:rPr>
        <w:t>（指定期日の変更等）</w:t>
      </w:r>
    </w:p>
    <w:p w:rsidR="00AA0513" w:rsidRPr="00A7092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70927">
        <w:rPr>
          <w:rFonts w:ascii="ＭＳ ゴシック" w:eastAsia="ＭＳ ゴシック" w:hAnsi="Century" w:cs="ＭＳ ゴシック" w:hint="eastAsia"/>
          <w:snapToGrid w:val="0"/>
          <w:kern w:val="0"/>
          <w:szCs w:val="20"/>
        </w:rPr>
        <w:t>第６条</w:t>
      </w:r>
      <w:r w:rsidRPr="00A70927">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rsidR="00AA0513" w:rsidRPr="00A7092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70927">
        <w:rPr>
          <w:rFonts w:ascii="ＭＳ 明朝" w:eastAsia="ＭＳ 明朝" w:hAnsi="Century" w:cs="Times New Roman" w:hint="eastAsia"/>
          <w:snapToGrid w:val="0"/>
          <w:kern w:val="0"/>
          <w:szCs w:val="20"/>
        </w:rPr>
        <w:t>２　前項の規定による乙の申請に対する甲の承認は、文書によるものとする。</w:t>
      </w:r>
    </w:p>
    <w:p w:rsidR="00AA0513" w:rsidRPr="00A7092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70927">
        <w:rPr>
          <w:rFonts w:ascii="ＭＳ 明朝" w:eastAsia="ＭＳ 明朝" w:hAnsi="Century" w:cs="Times New Roman" w:hint="eastAsia"/>
          <w:snapToGrid w:val="0"/>
          <w:kern w:val="0"/>
          <w:szCs w:val="20"/>
        </w:rPr>
        <w:t>３　甲が第２項の承認をしたときは、第23条及び第</w:t>
      </w:r>
      <w:r w:rsidRPr="00A70927">
        <w:rPr>
          <w:rFonts w:ascii="ＭＳ 明朝" w:eastAsia="ＭＳ 明朝" w:hAnsi="Century" w:cs="Times New Roman"/>
          <w:snapToGrid w:val="0"/>
          <w:kern w:val="0"/>
          <w:szCs w:val="20"/>
        </w:rPr>
        <w:t>2</w:t>
      </w:r>
      <w:r w:rsidRPr="00A70927">
        <w:rPr>
          <w:rFonts w:ascii="ＭＳ 明朝" w:eastAsia="ＭＳ 明朝" w:hAnsi="Century" w:cs="Times New Roman" w:hint="eastAsia"/>
          <w:snapToGrid w:val="0"/>
          <w:kern w:val="0"/>
          <w:szCs w:val="20"/>
        </w:rPr>
        <w:t>4条の規定を適用しない。</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182D22" w:rsidRPr="00A70927" w:rsidRDefault="00182D22"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182D22" w:rsidRPr="00A70927" w:rsidRDefault="00182D22"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lastRenderedPageBreak/>
        <w:t>（賃貸借期間）</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第７条</w:t>
      </w:r>
      <w:r w:rsidRPr="00A70927">
        <w:rPr>
          <w:rFonts w:ascii="ＭＳ 明朝" w:eastAsia="ＭＳ 明朝" w:hAnsi="Century" w:cs="Times New Roman" w:hint="eastAsia"/>
          <w:kern w:val="0"/>
          <w:szCs w:val="21"/>
        </w:rPr>
        <w:t xml:space="preserve">　賃貸借期間は、</w:t>
      </w:r>
      <w:r w:rsidR="008942E0" w:rsidRPr="00A70927">
        <w:rPr>
          <w:rFonts w:ascii="ＭＳ 明朝" w:eastAsia="ＭＳ 明朝" w:hAnsi="Century" w:cs="Times New Roman" w:hint="eastAsia"/>
          <w:kern w:val="0"/>
          <w:szCs w:val="21"/>
        </w:rPr>
        <w:t>令和２</w:t>
      </w:r>
      <w:r w:rsidRPr="00A70927">
        <w:rPr>
          <w:rFonts w:ascii="ＭＳ 明朝" w:eastAsia="ＭＳ 明朝" w:hAnsi="Century" w:cs="Times New Roman" w:hint="eastAsia"/>
          <w:kern w:val="0"/>
          <w:szCs w:val="21"/>
        </w:rPr>
        <w:t>年（20</w:t>
      </w:r>
      <w:r w:rsidR="008942E0" w:rsidRPr="00A70927">
        <w:rPr>
          <w:rFonts w:ascii="ＭＳ 明朝" w:eastAsia="ＭＳ 明朝" w:hAnsi="Century" w:cs="Times New Roman" w:hint="eastAsia"/>
          <w:kern w:val="0"/>
          <w:szCs w:val="21"/>
        </w:rPr>
        <w:t>20</w:t>
      </w:r>
      <w:r w:rsidRPr="00A70927">
        <w:rPr>
          <w:rFonts w:ascii="ＭＳ 明朝" w:eastAsia="ＭＳ 明朝" w:hAnsi="Century" w:cs="Times New Roman" w:hint="eastAsia"/>
          <w:kern w:val="0"/>
          <w:szCs w:val="21"/>
        </w:rPr>
        <w:t>年）</w:t>
      </w:r>
      <w:r w:rsidR="008942E0" w:rsidRPr="00A70927">
        <w:rPr>
          <w:rFonts w:ascii="ＭＳ 明朝" w:eastAsia="ＭＳ 明朝" w:hAnsi="Century" w:cs="Times New Roman" w:hint="eastAsia"/>
          <w:kern w:val="0"/>
          <w:szCs w:val="21"/>
        </w:rPr>
        <w:t>４</w:t>
      </w:r>
      <w:r w:rsidRPr="00A70927">
        <w:rPr>
          <w:rFonts w:ascii="ＭＳ 明朝" w:eastAsia="ＭＳ 明朝" w:hAnsi="Century" w:cs="Times New Roman" w:hint="eastAsia"/>
          <w:kern w:val="0"/>
          <w:szCs w:val="21"/>
        </w:rPr>
        <w:t>月</w:t>
      </w:r>
      <w:r w:rsidR="008942E0" w:rsidRPr="00A70927">
        <w:rPr>
          <w:rFonts w:ascii="ＭＳ 明朝" w:eastAsia="ＭＳ 明朝" w:hAnsi="Century" w:cs="Times New Roman" w:hint="eastAsia"/>
          <w:kern w:val="0"/>
          <w:szCs w:val="21"/>
        </w:rPr>
        <w:t>１</w:t>
      </w:r>
      <w:r w:rsidRPr="00A70927">
        <w:rPr>
          <w:rFonts w:ascii="ＭＳ 明朝" w:eastAsia="ＭＳ 明朝" w:hAnsi="Century" w:cs="Times New Roman" w:hint="eastAsia"/>
          <w:kern w:val="0"/>
          <w:szCs w:val="21"/>
        </w:rPr>
        <w:t>日から</w:t>
      </w:r>
      <w:r w:rsidR="008942E0" w:rsidRPr="00A70927">
        <w:rPr>
          <w:rFonts w:ascii="ＭＳ 明朝" w:eastAsia="ＭＳ 明朝" w:hAnsi="Century" w:cs="Times New Roman" w:hint="eastAsia"/>
          <w:kern w:val="0"/>
          <w:szCs w:val="21"/>
        </w:rPr>
        <w:t>令和４</w:t>
      </w:r>
      <w:r w:rsidRPr="00A70927">
        <w:rPr>
          <w:rFonts w:ascii="ＭＳ 明朝" w:eastAsia="ＭＳ 明朝" w:hAnsi="Century" w:cs="Times New Roman" w:hint="eastAsia"/>
          <w:kern w:val="0"/>
          <w:szCs w:val="21"/>
        </w:rPr>
        <w:t>年（20</w:t>
      </w:r>
      <w:r w:rsidR="002C0A03" w:rsidRPr="00A70927">
        <w:rPr>
          <w:rFonts w:ascii="ＭＳ 明朝" w:eastAsia="ＭＳ 明朝" w:hAnsi="Century" w:cs="Times New Roman" w:hint="eastAsia"/>
          <w:kern w:val="0"/>
          <w:szCs w:val="21"/>
        </w:rPr>
        <w:t>22</w:t>
      </w:r>
      <w:r w:rsidRPr="00A70927">
        <w:rPr>
          <w:rFonts w:ascii="ＭＳ 明朝" w:eastAsia="ＭＳ 明朝" w:hAnsi="Century" w:cs="Times New Roman" w:hint="eastAsia"/>
          <w:kern w:val="0"/>
          <w:szCs w:val="21"/>
        </w:rPr>
        <w:t>年）</w:t>
      </w:r>
      <w:r w:rsidR="008942E0" w:rsidRPr="00A70927">
        <w:rPr>
          <w:rFonts w:ascii="ＭＳ 明朝" w:eastAsia="ＭＳ 明朝" w:hAnsi="Century" w:cs="Times New Roman" w:hint="eastAsia"/>
          <w:kern w:val="0"/>
          <w:szCs w:val="21"/>
        </w:rPr>
        <w:t>３</w:t>
      </w:r>
      <w:r w:rsidRPr="00A70927">
        <w:rPr>
          <w:rFonts w:ascii="ＭＳ 明朝" w:eastAsia="ＭＳ 明朝" w:hAnsi="Century" w:cs="Times New Roman" w:hint="eastAsia"/>
          <w:kern w:val="0"/>
          <w:szCs w:val="21"/>
        </w:rPr>
        <w:t>月</w:t>
      </w:r>
      <w:r w:rsidR="008942E0" w:rsidRPr="00A70927">
        <w:rPr>
          <w:rFonts w:ascii="ＭＳ 明朝" w:eastAsia="ＭＳ 明朝" w:hAnsi="Century" w:cs="Times New Roman" w:hint="eastAsia"/>
          <w:kern w:val="0"/>
          <w:szCs w:val="21"/>
        </w:rPr>
        <w:t>31</w:t>
      </w:r>
      <w:r w:rsidRPr="00A70927">
        <w:rPr>
          <w:rFonts w:ascii="ＭＳ 明朝" w:eastAsia="ＭＳ 明朝" w:hAnsi="Century" w:cs="Times New Roman" w:hint="eastAsia"/>
          <w:kern w:val="0"/>
          <w:szCs w:val="21"/>
        </w:rPr>
        <w:t>日までとする。</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（賃貸借料の額）</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第８条</w:t>
      </w:r>
      <w:r w:rsidRPr="00A70927">
        <w:rPr>
          <w:rFonts w:ascii="ＭＳ 明朝" w:eastAsia="ＭＳ 明朝" w:hAnsi="Century" w:cs="Times New Roman" w:hint="eastAsia"/>
          <w:kern w:val="0"/>
          <w:szCs w:val="21"/>
        </w:rPr>
        <w:t xml:space="preserve">　賃貸借料は、年額金○○○○円（うち取引に係る消費税及び地方消費税の額○○○円）とする。</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（賃料および諸費用の改定）</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第９条</w:t>
      </w:r>
      <w:r w:rsidRPr="00A70927">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２　賃料の改定の申し入れがあったときは、甲乙協議のうえ決定する。</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（賃貸借料の支払）</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第10条</w:t>
      </w:r>
      <w:r w:rsidRPr="00A70927">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60" w:lineRule="exact"/>
        <w:ind w:left="210" w:hanging="210"/>
        <w:rPr>
          <w:rFonts w:ascii="?l?r ??fc" w:eastAsia="ＭＳ 明朝" w:hAnsi="Century" w:cs="Times New Roman"/>
          <w:snapToGrid w:val="0"/>
          <w:kern w:val="0"/>
          <w:szCs w:val="20"/>
        </w:rPr>
      </w:pPr>
      <w:r w:rsidRPr="00A70927">
        <w:rPr>
          <w:rFonts w:ascii="ＭＳ 明朝" w:eastAsia="ＭＳ 明朝" w:hAnsi="Century" w:cs="Times New Roman" w:hint="eastAsia"/>
          <w:snapToGrid w:val="0"/>
          <w:kern w:val="0"/>
          <w:szCs w:val="20"/>
        </w:rPr>
        <w:t>（延</w:t>
      </w:r>
      <w:r w:rsidRPr="00A70927">
        <w:rPr>
          <w:rFonts w:ascii="ＭＳ 明朝" w:eastAsia="ＭＳ 明朝" w:hAnsi="Century" w:cs="Times New Roman"/>
          <w:snapToGrid w:val="0"/>
          <w:kern w:val="0"/>
          <w:szCs w:val="20"/>
        </w:rPr>
        <w:t xml:space="preserve"> </w:t>
      </w:r>
      <w:r w:rsidRPr="00A70927">
        <w:rPr>
          <w:rFonts w:ascii="ＭＳ 明朝" w:eastAsia="ＭＳ 明朝" w:hAnsi="Century" w:cs="Times New Roman" w:hint="eastAsia"/>
          <w:snapToGrid w:val="0"/>
          <w:kern w:val="0"/>
          <w:szCs w:val="20"/>
        </w:rPr>
        <w:t>滞</w:t>
      </w:r>
      <w:r w:rsidRPr="00A70927">
        <w:rPr>
          <w:rFonts w:ascii="ＭＳ 明朝" w:eastAsia="ＭＳ 明朝" w:hAnsi="Century" w:cs="Times New Roman"/>
          <w:snapToGrid w:val="0"/>
          <w:kern w:val="0"/>
          <w:szCs w:val="20"/>
        </w:rPr>
        <w:t xml:space="preserve"> </w:t>
      </w:r>
      <w:r w:rsidRPr="00A70927">
        <w:rPr>
          <w:rFonts w:ascii="ＭＳ 明朝" w:eastAsia="ＭＳ 明朝" w:hAnsi="Century" w:cs="Times New Roman" w:hint="eastAsia"/>
          <w:snapToGrid w:val="0"/>
          <w:kern w:val="0"/>
          <w:szCs w:val="20"/>
        </w:rPr>
        <w:t>金）</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ゴシック" w:eastAsia="ＭＳ ゴシック" w:hAnsi="Century" w:cs="ＭＳ ゴシック" w:hint="eastAsia"/>
          <w:snapToGrid w:val="0"/>
          <w:kern w:val="0"/>
          <w:szCs w:val="20"/>
        </w:rPr>
        <w:t>第11条</w:t>
      </w:r>
      <w:r w:rsidRPr="00A70927">
        <w:rPr>
          <w:rFonts w:ascii="ＭＳ 明朝" w:eastAsia="ＭＳ 明朝" w:hAnsi="Century" w:cs="Times New Roman" w:hint="eastAsia"/>
          <w:snapToGrid w:val="0"/>
          <w:kern w:val="0"/>
          <w:szCs w:val="20"/>
        </w:rPr>
        <w:t xml:space="preserve">　乙は、前条に定める納入期限までに、賃貸借料を支払わないときは、延滞金を甲に支払わなければならない。</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A70927">
        <w:rPr>
          <w:rFonts w:ascii="ＭＳ 明朝" w:eastAsia="ＭＳ 明朝" w:hAnsi="ＭＳ 明朝" w:cs="ＭＳ Ｐゴシック" w:hint="eastAsia"/>
          <w:kern w:val="0"/>
          <w:szCs w:val="21"/>
        </w:rPr>
        <w:t>２ 甲は、前項の規定による延滞金を、県税外収入金の延滞金徴収条例（昭和39年３月30日条例第12号）に準じて徴収するものとする。</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（電気料及びその支払）</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第12条</w:t>
      </w:r>
      <w:r w:rsidRPr="00A70927">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２　甲は、前項のメーターにより自動販売機に係る電気使用量を計測し、電気料を計算するものとする。</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３　乙は、甲の発行する納入通知書により、納期限までに、前項の電気料を甲に支払わなければならない。</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（費用負担）</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第13条</w:t>
      </w:r>
      <w:r w:rsidRPr="00A70927">
        <w:rPr>
          <w:rFonts w:ascii="ＭＳ 明朝" w:eastAsia="ＭＳ 明朝" w:hAnsi="Century" w:cs="Times New Roman" w:hint="eastAsia"/>
          <w:kern w:val="0"/>
          <w:szCs w:val="21"/>
        </w:rPr>
        <w:t xml:space="preserve">　自動販売機の設置、維持管理及び撤去に要する費用は、乙の負担とする。ただし、第</w:t>
      </w:r>
      <w:r w:rsidRPr="00A70927">
        <w:rPr>
          <w:rFonts w:ascii="ＭＳ 明朝" w:eastAsia="ＭＳ 明朝" w:hAnsi="Century" w:cs="Times New Roman"/>
          <w:kern w:val="0"/>
          <w:szCs w:val="21"/>
        </w:rPr>
        <w:t>2</w:t>
      </w:r>
      <w:r w:rsidRPr="00A70927">
        <w:rPr>
          <w:rFonts w:ascii="ＭＳ 明朝" w:eastAsia="ＭＳ 明朝" w:hAnsi="Century" w:cs="Times New Roman" w:hint="eastAsia"/>
          <w:kern w:val="0"/>
          <w:szCs w:val="21"/>
        </w:rPr>
        <w:t>4</w:t>
      </w:r>
      <w:r w:rsidRPr="00A70927">
        <w:rPr>
          <w:rFonts w:ascii="ＭＳ 明朝" w:eastAsia="ＭＳ 明朝" w:hAnsi="Century" w:cs="Times New Roman"/>
          <w:kern w:val="0"/>
          <w:szCs w:val="21"/>
        </w:rPr>
        <w:t xml:space="preserve"> </w:t>
      </w:r>
      <w:r w:rsidRPr="00A70927">
        <w:rPr>
          <w:rFonts w:ascii="ＭＳ 明朝" w:eastAsia="ＭＳ 明朝" w:hAnsi="Century" w:cs="Times New Roman" w:hint="eastAsia"/>
          <w:kern w:val="0"/>
          <w:szCs w:val="21"/>
        </w:rPr>
        <w:t>条第３号の規定により撤去する場合は、この限りではない。</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２</w:t>
      </w:r>
      <w:r w:rsidRPr="00A70927">
        <w:rPr>
          <w:rFonts w:ascii="ＭＳ 明朝" w:eastAsia="ＭＳ 明朝" w:hAnsi="Century" w:cs="Times New Roman"/>
          <w:kern w:val="0"/>
          <w:szCs w:val="21"/>
        </w:rPr>
        <w:t xml:space="preserve"> </w:t>
      </w:r>
      <w:r w:rsidRPr="00A70927">
        <w:rPr>
          <w:rFonts w:ascii="ＭＳ 明朝" w:eastAsia="ＭＳ 明朝" w:hAnsi="Century" w:cs="Times New Roman" w:hint="eastAsia"/>
          <w:kern w:val="0"/>
          <w:szCs w:val="21"/>
        </w:rPr>
        <w:t>前条第１項に定めるメーターを設置する費用は、乙の負担とする。</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182D22" w:rsidRPr="00A70927" w:rsidRDefault="00182D22"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182D22" w:rsidRPr="00A70927" w:rsidRDefault="00182D22"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06683C" w:rsidRPr="00A70927" w:rsidRDefault="0006683C" w:rsidP="0006683C">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lastRenderedPageBreak/>
        <w:t>（契約不適合責任等）</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第14条</w:t>
      </w:r>
      <w:r w:rsidRPr="00A70927">
        <w:rPr>
          <w:rFonts w:ascii="ＭＳ 明朝" w:eastAsia="ＭＳ 明朝" w:hAnsi="Century" w:cs="Times New Roman" w:hint="eastAsia"/>
          <w:kern w:val="0"/>
          <w:szCs w:val="21"/>
        </w:rPr>
        <w:t xml:space="preserve">　乙は、この契約締結後、賃貸借物件に数量の不足又は契約不適合のあることを発見しても、甲に対し、賃貸借料の減免若しくは損害賠償の請求をすることができない。</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２　乙は、賃貸借物件が、その責に帰することのできない事由により滅失又は損傷した場合は、当該滅失又は損傷した部分につき、甲の認める金額の減免を請求することができる。</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（賃貸借物件の引渡し）</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第15条</w:t>
      </w:r>
      <w:r w:rsidRPr="00A70927">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（転貸の禁止）</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第16条</w:t>
      </w:r>
      <w:r w:rsidRPr="00A70927">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（委託の禁止）</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第17条</w:t>
      </w:r>
      <w:r w:rsidRPr="00A70927">
        <w:rPr>
          <w:rFonts w:ascii="ＭＳ 明朝" w:eastAsia="ＭＳ 明朝" w:hAnsi="Century" w:cs="Times New Roman" w:hint="eastAsia"/>
          <w:kern w:val="0"/>
          <w:szCs w:val="21"/>
        </w:rPr>
        <w:t xml:space="preserve">　乙は、本契約に基づく自動販売機の設置及び管理運営に必要な一切の業務を第三者に委託してはならない。</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（使用上の制限）</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第18条</w:t>
      </w:r>
      <w:r w:rsidRPr="00A70927">
        <w:rPr>
          <w:rFonts w:ascii="ＭＳ 明朝" w:eastAsia="ＭＳ 明朝" w:hAnsi="Century" w:cs="Times New Roman" w:hint="eastAsia"/>
          <w:kern w:val="0"/>
          <w:szCs w:val="21"/>
        </w:rPr>
        <w:t xml:space="preserve">　乙は、賃貸借物件を善良な管理者の注意をもって維持保全しなければならない。</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（商品等の盗難又は損傷）</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第19条</w:t>
      </w:r>
      <w:r w:rsidRPr="00A70927">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（賃貸借物件の損壊による被害の補償義務）</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第20条</w:t>
      </w:r>
      <w:r w:rsidRPr="00A70927">
        <w:rPr>
          <w:rFonts w:ascii="ＭＳ 明朝" w:eastAsia="ＭＳ 明朝" w:hAnsi="Century" w:cs="Times New Roman" w:hint="eastAsia"/>
          <w:kern w:val="0"/>
          <w:szCs w:val="21"/>
        </w:rPr>
        <w:t xml:space="preserve">　乙は、賃貸借物件が、賃貸借物件を指定用途に供したことにより、第三者に損害を与えた場合は、甲の責に帰すべき事由によるものを除き、その賠償の責を負うものとする。</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（滅失又は損傷の通知）</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第21条</w:t>
      </w:r>
      <w:r w:rsidRPr="00A70927">
        <w:rPr>
          <w:rFonts w:ascii="ＭＳ 明朝" w:eastAsia="ＭＳ 明朝" w:hAnsi="Century" w:cs="Times New Roman" w:hint="eastAsia"/>
          <w:kern w:val="0"/>
          <w:szCs w:val="21"/>
        </w:rPr>
        <w:t xml:space="preserve">　乙は、賃貸借物件の全部又は一部が滅失又は損傷した場合は、直ちにその状況を甲に通知しなければならない。</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（実地調査等）</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第22条</w:t>
      </w:r>
      <w:r w:rsidRPr="00A70927">
        <w:rPr>
          <w:rFonts w:ascii="ＭＳ 明朝" w:eastAsia="ＭＳ 明朝" w:hAnsi="Century" w:cs="Times New Roman" w:hint="eastAsia"/>
          <w:kern w:val="0"/>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182D22" w:rsidRPr="00A70927" w:rsidRDefault="00182D22"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lastRenderedPageBreak/>
        <w:t>（違約金）</w:t>
      </w:r>
    </w:p>
    <w:p w:rsidR="00554539" w:rsidRPr="00A70927" w:rsidRDefault="00AA0513" w:rsidP="00AA0513">
      <w:pPr>
        <w:wordWrap w:val="0"/>
        <w:overflowPunct w:val="0"/>
        <w:autoSpaceDE w:val="0"/>
        <w:autoSpaceDN w:val="0"/>
        <w:adjustRightInd w:val="0"/>
        <w:spacing w:line="360" w:lineRule="exact"/>
        <w:ind w:left="210" w:hangingChars="100" w:hanging="210"/>
        <w:rPr>
          <w:rFonts w:ascii="ＭＳ 明朝" w:eastAsia="ＭＳ 明朝" w:hAnsi="Century" w:cs="Times New Roman"/>
          <w:snapToGrid w:val="0"/>
          <w:kern w:val="0"/>
          <w:szCs w:val="20"/>
        </w:rPr>
      </w:pPr>
      <w:r w:rsidRPr="00A70927">
        <w:rPr>
          <w:rFonts w:ascii="ＭＳ ゴシック" w:eastAsia="ＭＳ ゴシック" w:hAnsi="ＭＳ ゴシック" w:cs="Times New Roman" w:hint="eastAsia"/>
          <w:kern w:val="0"/>
          <w:szCs w:val="21"/>
        </w:rPr>
        <w:t>第23条</w:t>
      </w:r>
      <w:r w:rsidRPr="00A70927">
        <w:rPr>
          <w:rFonts w:ascii="ＭＳ 明朝" w:eastAsia="ＭＳ 明朝" w:hAnsi="Century" w:cs="Times New Roman" w:hint="eastAsia"/>
          <w:kern w:val="0"/>
          <w:szCs w:val="21"/>
        </w:rPr>
        <w:t xml:space="preserve">　</w:t>
      </w:r>
      <w:r w:rsidRPr="00A70927">
        <w:rPr>
          <w:rFonts w:ascii="ＭＳ 明朝" w:eastAsia="ＭＳ 明朝" w:hAnsi="Century" w:cs="Times New Roman" w:hint="eastAsia"/>
          <w:snapToGrid w:val="0"/>
          <w:kern w:val="0"/>
          <w:szCs w:val="20"/>
        </w:rPr>
        <w:t>乙は、次の各号の一に該当するときは、当該各号に定める金額を違約金として甲に</w:t>
      </w:r>
    </w:p>
    <w:p w:rsidR="00554539" w:rsidRPr="00A70927" w:rsidRDefault="00554539" w:rsidP="00AA0513">
      <w:pPr>
        <w:wordWrap w:val="0"/>
        <w:overflowPunct w:val="0"/>
        <w:autoSpaceDE w:val="0"/>
        <w:autoSpaceDN w:val="0"/>
        <w:adjustRightInd w:val="0"/>
        <w:spacing w:line="360" w:lineRule="exact"/>
        <w:ind w:left="210" w:hangingChars="100" w:hanging="210"/>
        <w:rPr>
          <w:rFonts w:ascii="ＭＳ 明朝" w:eastAsia="ＭＳ 明朝" w:hAnsi="Century" w:cs="Times New Roman"/>
          <w:snapToGrid w:val="0"/>
          <w:kern w:val="0"/>
          <w:szCs w:val="20"/>
        </w:rPr>
      </w:pPr>
    </w:p>
    <w:p w:rsidR="00AA0513" w:rsidRPr="00A70927" w:rsidRDefault="00AA0513" w:rsidP="00554539">
      <w:pPr>
        <w:wordWrap w:val="0"/>
        <w:overflowPunct w:val="0"/>
        <w:autoSpaceDE w:val="0"/>
        <w:autoSpaceDN w:val="0"/>
        <w:adjustRightInd w:val="0"/>
        <w:spacing w:line="360" w:lineRule="exact"/>
        <w:ind w:leftChars="100" w:left="210"/>
        <w:rPr>
          <w:rFonts w:ascii="?l?r ??fc" w:eastAsia="ＭＳ 明朝" w:hAnsi="Century" w:cs="Times New Roman"/>
          <w:snapToGrid w:val="0"/>
          <w:kern w:val="0"/>
          <w:szCs w:val="20"/>
        </w:rPr>
      </w:pPr>
      <w:r w:rsidRPr="00A70927">
        <w:rPr>
          <w:rFonts w:ascii="ＭＳ 明朝" w:eastAsia="ＭＳ 明朝" w:hAnsi="Century" w:cs="Times New Roman" w:hint="eastAsia"/>
          <w:snapToGrid w:val="0"/>
          <w:kern w:val="0"/>
          <w:szCs w:val="20"/>
        </w:rPr>
        <w:t>支払わなければならない。ただし、その該当するに至った事由が乙の責に帰することができないものであると甲が認めるときは、この限りではない。</w:t>
      </w:r>
    </w:p>
    <w:p w:rsidR="00AA0513" w:rsidRPr="00A70927"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70927">
        <w:rPr>
          <w:rFonts w:ascii="ＭＳ 明朝" w:eastAsia="ＭＳ 明朝" w:hAnsi="Century" w:cs="Times New Roman"/>
          <w:snapToGrid w:val="0"/>
          <w:kern w:val="0"/>
          <w:szCs w:val="20"/>
        </w:rPr>
        <w:t>(</w:t>
      </w:r>
      <w:r w:rsidRPr="00A70927">
        <w:rPr>
          <w:rFonts w:ascii="ＭＳ 明朝" w:eastAsia="ＭＳ 明朝" w:hAnsi="Century" w:cs="Times New Roman" w:hint="eastAsia"/>
          <w:snapToGrid w:val="0"/>
          <w:kern w:val="0"/>
          <w:szCs w:val="20"/>
        </w:rPr>
        <w:t>１</w:t>
      </w:r>
      <w:r w:rsidRPr="00A70927">
        <w:rPr>
          <w:rFonts w:ascii="ＭＳ 明朝" w:eastAsia="ＭＳ 明朝" w:hAnsi="Century" w:cs="Times New Roman"/>
          <w:snapToGrid w:val="0"/>
          <w:kern w:val="0"/>
          <w:szCs w:val="20"/>
        </w:rPr>
        <w:t>)</w:t>
      </w:r>
      <w:r w:rsidRPr="00A70927">
        <w:rPr>
          <w:rFonts w:ascii="ＭＳ 明朝" w:eastAsia="ＭＳ 明朝" w:hAnsi="Century" w:cs="Times New Roman" w:hint="eastAsia"/>
          <w:snapToGrid w:val="0"/>
          <w:kern w:val="0"/>
          <w:szCs w:val="20"/>
        </w:rPr>
        <w:t xml:space="preserve">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rsidR="00AA0513" w:rsidRPr="00A70927"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70927">
        <w:rPr>
          <w:rFonts w:ascii="ＭＳ 明朝" w:eastAsia="ＭＳ 明朝" w:hAnsi="Century" w:cs="Times New Roman"/>
          <w:snapToGrid w:val="0"/>
          <w:kern w:val="0"/>
          <w:szCs w:val="20"/>
        </w:rPr>
        <w:t>(</w:t>
      </w:r>
      <w:r w:rsidRPr="00A70927">
        <w:rPr>
          <w:rFonts w:ascii="ＭＳ 明朝" w:eastAsia="ＭＳ 明朝" w:hAnsi="Century" w:cs="Times New Roman" w:hint="eastAsia"/>
          <w:snapToGrid w:val="0"/>
          <w:kern w:val="0"/>
          <w:szCs w:val="20"/>
        </w:rPr>
        <w:t>２</w:t>
      </w:r>
      <w:r w:rsidRPr="00A70927">
        <w:rPr>
          <w:rFonts w:ascii="ＭＳ 明朝" w:eastAsia="ＭＳ 明朝" w:hAnsi="Century" w:cs="Times New Roman"/>
          <w:snapToGrid w:val="0"/>
          <w:kern w:val="0"/>
          <w:szCs w:val="20"/>
        </w:rPr>
        <w:t>)</w:t>
      </w:r>
      <w:r w:rsidRPr="00A70927">
        <w:rPr>
          <w:rFonts w:ascii="ＭＳ 明朝" w:eastAsia="ＭＳ 明朝" w:hAnsi="Century" w:cs="Times New Roman" w:hint="eastAsia"/>
          <w:snapToGrid w:val="0"/>
          <w:kern w:val="0"/>
          <w:szCs w:val="20"/>
        </w:rPr>
        <w:t xml:space="preserve">　第３条から第５条までに定める義務に違反して賃貸借物件を指定用途以外の用途に供した場合で、甲が特に悪質と認めるとき又は第</w:t>
      </w:r>
      <w:r w:rsidRPr="00A70927">
        <w:rPr>
          <w:rFonts w:ascii="ＭＳ 明朝" w:eastAsia="ＭＳ 明朝" w:hAnsi="Century" w:cs="Times New Roman"/>
          <w:snapToGrid w:val="0"/>
          <w:kern w:val="0"/>
          <w:szCs w:val="20"/>
        </w:rPr>
        <w:t>1</w:t>
      </w:r>
      <w:r w:rsidRPr="00A70927">
        <w:rPr>
          <w:rFonts w:ascii="ＭＳ 明朝" w:eastAsia="ＭＳ 明朝" w:hAnsi="Century" w:cs="Times New Roman" w:hint="eastAsia"/>
          <w:snapToGrid w:val="0"/>
          <w:kern w:val="0"/>
          <w:szCs w:val="20"/>
        </w:rPr>
        <w:t>6条及び第17条に定める義務に違反したとき　賃貸借期間の賃貸借料総額の３割に相当する金額</w:t>
      </w:r>
    </w:p>
    <w:p w:rsidR="00AA0513" w:rsidRPr="00A7092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70927">
        <w:rPr>
          <w:rFonts w:ascii="ＭＳ 明朝" w:eastAsia="ＭＳ 明朝" w:hAnsi="Century" w:cs="Times New Roman" w:hint="eastAsia"/>
          <w:snapToGrid w:val="0"/>
          <w:kern w:val="0"/>
          <w:szCs w:val="20"/>
        </w:rPr>
        <w:t>２　前項に規定する違約金は、違約罰であって、第</w:t>
      </w:r>
      <w:r w:rsidRPr="00A70927">
        <w:rPr>
          <w:rFonts w:ascii="ＭＳ 明朝" w:eastAsia="ＭＳ 明朝" w:hAnsi="Century" w:cs="Times New Roman"/>
          <w:snapToGrid w:val="0"/>
          <w:kern w:val="0"/>
          <w:szCs w:val="20"/>
        </w:rPr>
        <w:t>2</w:t>
      </w:r>
      <w:r w:rsidRPr="00A70927">
        <w:rPr>
          <w:rFonts w:ascii="ＭＳ 明朝" w:eastAsia="ＭＳ 明朝" w:hAnsi="Century" w:cs="Times New Roman" w:hint="eastAsia"/>
          <w:snapToGrid w:val="0"/>
          <w:kern w:val="0"/>
          <w:szCs w:val="20"/>
        </w:rPr>
        <w:t>7条に定める損害賠償の予定又はその一部としないものとする。</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（契約の解除）</w:t>
      </w:r>
    </w:p>
    <w:p w:rsidR="00AA0513" w:rsidRPr="00A7092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70927">
        <w:rPr>
          <w:rFonts w:ascii="ＭＳ ゴシック" w:eastAsia="ＭＳ ゴシック" w:hAnsi="ＭＳ ゴシック" w:cs="Times New Roman" w:hint="eastAsia"/>
          <w:kern w:val="0"/>
          <w:szCs w:val="21"/>
        </w:rPr>
        <w:t>第24条</w:t>
      </w:r>
      <w:r w:rsidRPr="00A70927">
        <w:rPr>
          <w:rFonts w:ascii="ＭＳ 明朝" w:eastAsia="ＭＳ 明朝" w:hAnsi="Century" w:cs="Times New Roman" w:hint="eastAsia"/>
          <w:kern w:val="0"/>
          <w:szCs w:val="21"/>
        </w:rPr>
        <w:t xml:space="preserve">　</w:t>
      </w:r>
      <w:r w:rsidRPr="00A70927">
        <w:rPr>
          <w:rFonts w:ascii="ＭＳ 明朝" w:eastAsia="ＭＳ 明朝" w:hAnsi="Century" w:cs="Times New Roman" w:hint="eastAsia"/>
          <w:snapToGrid w:val="0"/>
          <w:kern w:val="0"/>
          <w:szCs w:val="20"/>
        </w:rPr>
        <w:t>次の各号の一に該当するときは、甲は、本契約を解除することができる。</w:t>
      </w:r>
    </w:p>
    <w:p w:rsidR="00AA0513" w:rsidRPr="00A70927"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70927">
        <w:rPr>
          <w:rFonts w:ascii="ＭＳ 明朝" w:eastAsia="ＭＳ 明朝" w:hAnsi="Century" w:cs="Times New Roman"/>
          <w:snapToGrid w:val="0"/>
          <w:kern w:val="0"/>
          <w:szCs w:val="20"/>
        </w:rPr>
        <w:t>(</w:t>
      </w:r>
      <w:r w:rsidRPr="00A70927">
        <w:rPr>
          <w:rFonts w:ascii="ＭＳ 明朝" w:eastAsia="ＭＳ 明朝" w:hAnsi="Century" w:cs="Times New Roman" w:hint="eastAsia"/>
          <w:snapToGrid w:val="0"/>
          <w:kern w:val="0"/>
          <w:szCs w:val="20"/>
        </w:rPr>
        <w:t>１</w:t>
      </w:r>
      <w:r w:rsidRPr="00A70927">
        <w:rPr>
          <w:rFonts w:ascii="ＭＳ 明朝" w:eastAsia="ＭＳ 明朝" w:hAnsi="Century" w:cs="Times New Roman"/>
          <w:snapToGrid w:val="0"/>
          <w:kern w:val="0"/>
          <w:szCs w:val="20"/>
        </w:rPr>
        <w:t>)</w:t>
      </w:r>
      <w:r w:rsidRPr="00A70927">
        <w:rPr>
          <w:rFonts w:ascii="ＭＳ 明朝" w:eastAsia="ＭＳ 明朝" w:hAnsi="Century" w:cs="Times New Roman" w:hint="eastAsia"/>
          <w:snapToGrid w:val="0"/>
          <w:kern w:val="0"/>
          <w:szCs w:val="20"/>
        </w:rPr>
        <w:t xml:space="preserve">　乙が、本契約に定める義務を履行しないとき。</w:t>
      </w:r>
    </w:p>
    <w:p w:rsidR="00AA0513" w:rsidRPr="00A70927"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70927">
        <w:rPr>
          <w:rFonts w:ascii="ＭＳ 明朝" w:eastAsia="ＭＳ 明朝" w:hAnsi="Century" w:cs="Times New Roman"/>
          <w:snapToGrid w:val="0"/>
          <w:kern w:val="0"/>
          <w:szCs w:val="20"/>
        </w:rPr>
        <w:t>(</w:t>
      </w:r>
      <w:r w:rsidRPr="00A70927">
        <w:rPr>
          <w:rFonts w:ascii="ＭＳ 明朝" w:eastAsia="ＭＳ 明朝" w:hAnsi="Century" w:cs="Times New Roman" w:hint="eastAsia"/>
          <w:snapToGrid w:val="0"/>
          <w:kern w:val="0"/>
          <w:szCs w:val="20"/>
        </w:rPr>
        <w:t>２</w:t>
      </w:r>
      <w:r w:rsidRPr="00A70927">
        <w:rPr>
          <w:rFonts w:ascii="ＭＳ 明朝" w:eastAsia="ＭＳ 明朝" w:hAnsi="Century" w:cs="Times New Roman"/>
          <w:snapToGrid w:val="0"/>
          <w:kern w:val="0"/>
          <w:szCs w:val="20"/>
        </w:rPr>
        <w:t>)</w:t>
      </w:r>
      <w:r w:rsidRPr="00A70927">
        <w:rPr>
          <w:rFonts w:ascii="ＭＳ 明朝" w:eastAsia="ＭＳ 明朝" w:hAnsi="Century" w:cs="Times New Roman" w:hint="eastAsia"/>
          <w:snapToGrid w:val="0"/>
          <w:kern w:val="0"/>
          <w:szCs w:val="2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rsidR="00AA0513" w:rsidRPr="00A70927"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70927">
        <w:rPr>
          <w:rFonts w:ascii="ＭＳ 明朝" w:eastAsia="ＭＳ 明朝" w:hAnsi="Century" w:cs="Times New Roman"/>
          <w:snapToGrid w:val="0"/>
          <w:kern w:val="0"/>
          <w:szCs w:val="20"/>
        </w:rPr>
        <w:t>(</w:t>
      </w:r>
      <w:r w:rsidRPr="00A70927">
        <w:rPr>
          <w:rFonts w:ascii="ＭＳ 明朝" w:eastAsia="ＭＳ 明朝" w:hAnsi="Century" w:cs="Times New Roman" w:hint="eastAsia"/>
          <w:snapToGrid w:val="0"/>
          <w:kern w:val="0"/>
          <w:szCs w:val="20"/>
        </w:rPr>
        <w:t>３</w:t>
      </w:r>
      <w:r w:rsidRPr="00A70927">
        <w:rPr>
          <w:rFonts w:ascii="ＭＳ 明朝" w:eastAsia="ＭＳ 明朝" w:hAnsi="Century" w:cs="Times New Roman"/>
          <w:snapToGrid w:val="0"/>
          <w:kern w:val="0"/>
          <w:szCs w:val="20"/>
        </w:rPr>
        <w:t>)</w:t>
      </w:r>
      <w:r w:rsidRPr="00A70927">
        <w:rPr>
          <w:rFonts w:ascii="ＭＳ 明朝" w:eastAsia="ＭＳ 明朝" w:hAnsi="Century" w:cs="Times New Roman" w:hint="eastAsia"/>
          <w:snapToGrid w:val="0"/>
          <w:kern w:val="0"/>
          <w:szCs w:val="20"/>
        </w:rPr>
        <w:t xml:space="preserve">　甲において、公用、公共用、公益事業又は甲の企業の用に供するため賃貸借物件を必要とするとき。</w:t>
      </w:r>
    </w:p>
    <w:p w:rsidR="00AA0513" w:rsidRPr="00A70927"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70927">
        <w:rPr>
          <w:rFonts w:ascii="ＭＳ 明朝" w:eastAsia="ＭＳ 明朝" w:hAnsi="Century" w:cs="Times New Roman" w:hint="eastAsia"/>
          <w:snapToGrid w:val="0"/>
          <w:kern w:val="0"/>
          <w:szCs w:val="20"/>
        </w:rPr>
        <w:t>(４)　乙が暴力団員又は暴力団若しくは暴力団員と密接な関係を有する者（以下「暴力団関係者」という。）に該当する旨の通報を警察から甲が受けたとき。</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（賃貸借物件の返還）</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第25条</w:t>
      </w:r>
      <w:r w:rsidRPr="00A70927">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（原状回復義務）</w:t>
      </w:r>
    </w:p>
    <w:p w:rsidR="00AA0513" w:rsidRPr="00A7092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70927">
        <w:rPr>
          <w:rFonts w:ascii="ＭＳ ゴシック" w:eastAsia="ＭＳ ゴシック" w:hAnsi="ＭＳ ゴシック" w:cs="Times New Roman" w:hint="eastAsia"/>
          <w:kern w:val="0"/>
          <w:szCs w:val="21"/>
        </w:rPr>
        <w:t>第26条</w:t>
      </w:r>
      <w:r w:rsidRPr="00A70927">
        <w:rPr>
          <w:rFonts w:ascii="ＭＳ 明朝" w:eastAsia="ＭＳ 明朝" w:hAnsi="Century" w:cs="Times New Roman" w:hint="eastAsia"/>
          <w:kern w:val="0"/>
          <w:szCs w:val="21"/>
        </w:rPr>
        <w:t xml:space="preserve">　</w:t>
      </w:r>
      <w:r w:rsidRPr="00A70927">
        <w:rPr>
          <w:rFonts w:ascii="ＭＳ 明朝" w:eastAsia="ＭＳ 明朝" w:hAnsi="Century" w:cs="Times New Roman" w:hint="eastAsia"/>
          <w:snapToGrid w:val="0"/>
          <w:kern w:val="0"/>
          <w:szCs w:val="20"/>
        </w:rPr>
        <w:t>次の各号の一に該当するときは、乙は、自己の負担において賃貸借物件を原状に回復しなければならない。</w:t>
      </w:r>
    </w:p>
    <w:p w:rsidR="00AA0513" w:rsidRPr="00A70927"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70927">
        <w:rPr>
          <w:rFonts w:ascii="ＭＳ 明朝" w:eastAsia="ＭＳ 明朝" w:hAnsi="Century" w:cs="Times New Roman"/>
          <w:snapToGrid w:val="0"/>
          <w:kern w:val="0"/>
          <w:szCs w:val="20"/>
        </w:rPr>
        <w:t>(</w:t>
      </w:r>
      <w:r w:rsidRPr="00A70927">
        <w:rPr>
          <w:rFonts w:ascii="ＭＳ 明朝" w:eastAsia="ＭＳ 明朝" w:hAnsi="Century" w:cs="Times New Roman" w:hint="eastAsia"/>
          <w:snapToGrid w:val="0"/>
          <w:kern w:val="0"/>
          <w:szCs w:val="20"/>
        </w:rPr>
        <w:t>１</w:t>
      </w:r>
      <w:r w:rsidRPr="00A70927">
        <w:rPr>
          <w:rFonts w:ascii="ＭＳ 明朝" w:eastAsia="ＭＳ 明朝" w:hAnsi="Century" w:cs="Times New Roman"/>
          <w:snapToGrid w:val="0"/>
          <w:kern w:val="0"/>
          <w:szCs w:val="20"/>
        </w:rPr>
        <w:t>)</w:t>
      </w:r>
      <w:r w:rsidRPr="00A70927">
        <w:rPr>
          <w:rFonts w:ascii="ＭＳ 明朝" w:eastAsia="ＭＳ 明朝" w:hAnsi="Century" w:cs="Times New Roman" w:hint="eastAsia"/>
          <w:snapToGrid w:val="0"/>
          <w:kern w:val="0"/>
          <w:szCs w:val="20"/>
        </w:rPr>
        <w:t xml:space="preserve">　乙の責に帰する事由により賃貸借物件を滅失又は損傷した場合で、甲が原状回復を要求するとき。</w:t>
      </w:r>
    </w:p>
    <w:p w:rsidR="00AA0513" w:rsidRPr="00A70927"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70927">
        <w:rPr>
          <w:rFonts w:ascii="ＭＳ 明朝" w:eastAsia="ＭＳ 明朝" w:hAnsi="Century" w:cs="Times New Roman"/>
          <w:snapToGrid w:val="0"/>
          <w:kern w:val="0"/>
          <w:szCs w:val="20"/>
        </w:rPr>
        <w:t>(</w:t>
      </w:r>
      <w:r w:rsidRPr="00A70927">
        <w:rPr>
          <w:rFonts w:ascii="ＭＳ 明朝" w:eastAsia="ＭＳ 明朝" w:hAnsi="Century" w:cs="Times New Roman" w:hint="eastAsia"/>
          <w:snapToGrid w:val="0"/>
          <w:kern w:val="0"/>
          <w:szCs w:val="20"/>
        </w:rPr>
        <w:t>２</w:t>
      </w:r>
      <w:r w:rsidRPr="00A70927">
        <w:rPr>
          <w:rFonts w:ascii="ＭＳ 明朝" w:eastAsia="ＭＳ 明朝" w:hAnsi="Century" w:cs="Times New Roman"/>
          <w:snapToGrid w:val="0"/>
          <w:kern w:val="0"/>
          <w:szCs w:val="20"/>
        </w:rPr>
        <w:t>)</w:t>
      </w:r>
      <w:r w:rsidRPr="00A70927">
        <w:rPr>
          <w:rFonts w:ascii="ＭＳ 明朝" w:eastAsia="ＭＳ 明朝" w:hAnsi="Century" w:cs="Times New Roman" w:hint="eastAsia"/>
          <w:snapToGrid w:val="0"/>
          <w:kern w:val="0"/>
          <w:szCs w:val="20"/>
        </w:rPr>
        <w:t xml:space="preserve">　第</w:t>
      </w:r>
      <w:r w:rsidRPr="00A70927">
        <w:rPr>
          <w:rFonts w:ascii="ＭＳ 明朝" w:eastAsia="ＭＳ 明朝" w:hAnsi="Century" w:cs="Times New Roman"/>
          <w:snapToGrid w:val="0"/>
          <w:kern w:val="0"/>
          <w:szCs w:val="20"/>
        </w:rPr>
        <w:t>2</w:t>
      </w:r>
      <w:r w:rsidRPr="00A70927">
        <w:rPr>
          <w:rFonts w:ascii="ＭＳ 明朝" w:eastAsia="ＭＳ 明朝" w:hAnsi="Century" w:cs="Times New Roman" w:hint="eastAsia"/>
          <w:snapToGrid w:val="0"/>
          <w:kern w:val="0"/>
          <w:szCs w:val="20"/>
        </w:rPr>
        <w:t>5条の規定により賃貸借物件を甲に返還するとき。（賃貸借物件を原状に回復することが適当でないと甲が認めたときを除く。）</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182D22" w:rsidRPr="00A70927" w:rsidRDefault="00182D22"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lastRenderedPageBreak/>
        <w:t>（損害賠償）</w:t>
      </w:r>
    </w:p>
    <w:p w:rsidR="00AA0513" w:rsidRPr="00A7092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70927">
        <w:rPr>
          <w:rFonts w:ascii="ＭＳ ゴシック" w:eastAsia="ＭＳ ゴシック" w:hAnsi="ＭＳ ゴシック" w:cs="Times New Roman" w:hint="eastAsia"/>
          <w:kern w:val="0"/>
          <w:szCs w:val="21"/>
        </w:rPr>
        <w:t>第27条</w:t>
      </w:r>
      <w:r w:rsidRPr="00A70927">
        <w:rPr>
          <w:rFonts w:ascii="ＭＳ 明朝" w:eastAsia="ＭＳ 明朝" w:hAnsi="Century" w:cs="Times New Roman" w:hint="eastAsia"/>
          <w:kern w:val="0"/>
          <w:szCs w:val="21"/>
        </w:rPr>
        <w:t xml:space="preserve">　</w:t>
      </w:r>
      <w:r w:rsidRPr="00A70927">
        <w:rPr>
          <w:rFonts w:ascii="ＭＳ 明朝" w:eastAsia="ＭＳ 明朝" w:hAnsi="Century" w:cs="Times New Roman" w:hint="eastAsia"/>
          <w:snapToGrid w:val="0"/>
          <w:kern w:val="0"/>
          <w:szCs w:val="2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rsidR="00AA0513" w:rsidRPr="00A7092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70927">
        <w:rPr>
          <w:rFonts w:ascii="ＭＳ 明朝" w:eastAsia="ＭＳ 明朝" w:hAnsi="Century" w:cs="Times New Roman" w:hint="eastAsia"/>
          <w:snapToGrid w:val="0"/>
          <w:kern w:val="0"/>
          <w:szCs w:val="20"/>
        </w:rPr>
        <w:t>２　前項に規定する場合のほか、乙は、本契約に定める義務を履行しないため甲に損害を与えたときは、その損害に相当する金額を損害賠償として甲に支払わなければならない。</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明朝" w:eastAsia="ＭＳ 明朝" w:hAnsi="Century" w:cs="Times New Roman" w:hint="eastAsia"/>
          <w:snapToGrid w:val="0"/>
          <w:kern w:val="0"/>
          <w:szCs w:val="20"/>
        </w:rPr>
        <w:t>３　甲が第</w:t>
      </w:r>
      <w:r w:rsidRPr="00A70927">
        <w:rPr>
          <w:rFonts w:ascii="ＭＳ 明朝" w:eastAsia="ＭＳ 明朝" w:hAnsi="Century" w:cs="Times New Roman"/>
          <w:snapToGrid w:val="0"/>
          <w:kern w:val="0"/>
          <w:szCs w:val="20"/>
        </w:rPr>
        <w:t>2</w:t>
      </w:r>
      <w:r w:rsidRPr="00A70927">
        <w:rPr>
          <w:rFonts w:ascii="ＭＳ 明朝" w:eastAsia="ＭＳ 明朝" w:hAnsi="Century" w:cs="Times New Roman" w:hint="eastAsia"/>
          <w:snapToGrid w:val="0"/>
          <w:kern w:val="0"/>
          <w:szCs w:val="20"/>
        </w:rPr>
        <w:t>4条第３号の規定により本契約を解除した場合において、乙に損害が生じたときは、乙は、甲に対しその補償を請求できるものとする。</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（有益費等の請求権の放棄）</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第28条</w:t>
      </w:r>
      <w:r w:rsidRPr="00A70927">
        <w:rPr>
          <w:rFonts w:ascii="ＭＳ 明朝" w:eastAsia="ＭＳ 明朝" w:hAnsi="Century" w:cs="Times New Roman" w:hint="eastAsia"/>
          <w:kern w:val="0"/>
          <w:szCs w:val="21"/>
        </w:rPr>
        <w:t xml:space="preserve">　第</w:t>
      </w:r>
      <w:r w:rsidRPr="00A70927">
        <w:rPr>
          <w:rFonts w:ascii="ＭＳ 明朝" w:eastAsia="ＭＳ 明朝" w:hAnsi="Century" w:cs="Times New Roman"/>
          <w:kern w:val="0"/>
          <w:szCs w:val="21"/>
        </w:rPr>
        <w:t>2</w:t>
      </w:r>
      <w:r w:rsidRPr="00A70927">
        <w:rPr>
          <w:rFonts w:ascii="ＭＳ 明朝" w:eastAsia="ＭＳ 明朝" w:hAnsi="Century" w:cs="Times New Roman" w:hint="eastAsia"/>
          <w:kern w:val="0"/>
          <w:szCs w:val="21"/>
        </w:rPr>
        <w:t>5</w:t>
      </w:r>
      <w:r w:rsidRPr="00A70927">
        <w:rPr>
          <w:rFonts w:ascii="ＭＳ 明朝" w:eastAsia="ＭＳ 明朝" w:hAnsi="Century" w:cs="Times New Roman"/>
          <w:kern w:val="0"/>
          <w:szCs w:val="21"/>
        </w:rPr>
        <w:t xml:space="preserve"> </w:t>
      </w:r>
      <w:r w:rsidRPr="00A70927">
        <w:rPr>
          <w:rFonts w:ascii="ＭＳ 明朝" w:eastAsia="ＭＳ 明朝" w:hAnsi="Century" w:cs="Times New Roman" w:hint="eastAsia"/>
          <w:kern w:val="0"/>
          <w:szCs w:val="21"/>
        </w:rPr>
        <w:t>条の規定により賃貸借物件を返還する場合において、乙が賃貸借物件に投じた改良費等の有益費、修繕費、その他の費用があっても、乙はこれを甲に請求しないものとする。</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（契約の費用）</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第29条</w:t>
      </w:r>
      <w:r w:rsidRPr="00A70927">
        <w:rPr>
          <w:rFonts w:ascii="ＭＳ 明朝" w:eastAsia="ＭＳ 明朝" w:hAnsi="Century" w:cs="Times New Roman" w:hint="eastAsia"/>
          <w:kern w:val="0"/>
          <w:szCs w:val="21"/>
        </w:rPr>
        <w:t xml:space="preserve">　この契約に要する費用は、乙の負担とする。</w:t>
      </w:r>
    </w:p>
    <w:p w:rsidR="00AA0513" w:rsidRPr="00A70927"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5313A8" w:rsidRPr="00A70927"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（貸付料の還付）</w:t>
      </w:r>
    </w:p>
    <w:p w:rsidR="005313A8" w:rsidRPr="00A70927"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第</w:t>
      </w:r>
      <w:r w:rsidRPr="00A70927">
        <w:rPr>
          <w:rFonts w:ascii="ＭＳ 明朝" w:eastAsia="ＭＳ 明朝" w:hAnsi="Century" w:cs="Times New Roman"/>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rsidR="005313A8" w:rsidRPr="00A70927"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２　還付する額の計算は、日割計算によるものとする。</w:t>
      </w:r>
    </w:p>
    <w:p w:rsidR="00410605" w:rsidRPr="00A70927"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３　乙が還付を望まない場合は、還付しないことができる。</w:t>
      </w:r>
    </w:p>
    <w:p w:rsidR="005313A8" w:rsidRPr="00A70927"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（暴力団員又は暴力団関係者からの不当介入を受けた場合における措置義務）</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第</w:t>
      </w:r>
      <w:r w:rsidRPr="00A70927">
        <w:rPr>
          <w:rFonts w:ascii="ＭＳ ゴシック" w:eastAsia="ＭＳ ゴシック" w:hAnsi="ＭＳ ゴシック" w:cs="Times New Roman"/>
          <w:kern w:val="0"/>
          <w:szCs w:val="21"/>
        </w:rPr>
        <w:t>3</w:t>
      </w:r>
      <w:r w:rsidR="00410605" w:rsidRPr="00A70927">
        <w:rPr>
          <w:rFonts w:ascii="ＭＳ ゴシック" w:eastAsia="ＭＳ ゴシック" w:hAnsi="ＭＳ ゴシック" w:cs="Times New Roman" w:hint="eastAsia"/>
          <w:kern w:val="0"/>
          <w:szCs w:val="21"/>
        </w:rPr>
        <w:t>1</w:t>
      </w:r>
      <w:r w:rsidRPr="00A70927">
        <w:rPr>
          <w:rFonts w:ascii="ＭＳ ゴシック" w:eastAsia="ＭＳ ゴシック" w:hAnsi="ＭＳ ゴシック" w:cs="Times New Roman" w:hint="eastAsia"/>
          <w:kern w:val="0"/>
          <w:szCs w:val="21"/>
        </w:rPr>
        <w:t>条</w:t>
      </w:r>
      <w:r w:rsidRPr="00A70927">
        <w:rPr>
          <w:rFonts w:ascii="ＭＳ 明朝" w:eastAsia="ＭＳ 明朝" w:hAnsi="Century" w:cs="Times New Roman" w:hint="eastAsia"/>
          <w:kern w:val="0"/>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（疑義の決定）</w:t>
      </w:r>
    </w:p>
    <w:p w:rsidR="00AA0513" w:rsidRPr="00A7092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70927">
        <w:rPr>
          <w:rFonts w:ascii="ＭＳ ゴシック" w:eastAsia="ＭＳ ゴシック" w:hAnsi="ＭＳ ゴシック" w:cs="Times New Roman" w:hint="eastAsia"/>
          <w:kern w:val="0"/>
          <w:szCs w:val="21"/>
        </w:rPr>
        <w:t>第</w:t>
      </w:r>
      <w:r w:rsidRPr="00A70927">
        <w:rPr>
          <w:rFonts w:ascii="ＭＳ ゴシック" w:eastAsia="ＭＳ ゴシック" w:hAnsi="ＭＳ ゴシック" w:cs="Times New Roman"/>
          <w:kern w:val="0"/>
          <w:szCs w:val="21"/>
        </w:rPr>
        <w:t>3</w:t>
      </w:r>
      <w:r w:rsidR="00410605" w:rsidRPr="00A70927">
        <w:rPr>
          <w:rFonts w:ascii="ＭＳ ゴシック" w:eastAsia="ＭＳ ゴシック" w:hAnsi="ＭＳ ゴシック" w:cs="Times New Roman" w:hint="eastAsia"/>
          <w:kern w:val="0"/>
          <w:szCs w:val="21"/>
        </w:rPr>
        <w:t>2</w:t>
      </w:r>
      <w:r w:rsidRPr="00A70927">
        <w:rPr>
          <w:rFonts w:ascii="ＭＳ ゴシック" w:eastAsia="ＭＳ ゴシック" w:hAnsi="ＭＳ ゴシック" w:cs="Times New Roman" w:hint="eastAsia"/>
          <w:kern w:val="0"/>
          <w:szCs w:val="21"/>
        </w:rPr>
        <w:t>条</w:t>
      </w:r>
      <w:r w:rsidRPr="00A70927">
        <w:rPr>
          <w:rFonts w:ascii="ＭＳ 明朝" w:eastAsia="ＭＳ 明朝" w:hAnsi="Century" w:cs="Times New Roman" w:hint="eastAsia"/>
          <w:kern w:val="0"/>
          <w:szCs w:val="21"/>
        </w:rPr>
        <w:t xml:space="preserve">　</w:t>
      </w:r>
      <w:r w:rsidRPr="00A70927">
        <w:rPr>
          <w:rFonts w:ascii="ＭＳ 明朝" w:eastAsia="ＭＳ 明朝" w:hAnsi="Century" w:cs="Times New Roman" w:hint="eastAsia"/>
          <w:snapToGrid w:val="0"/>
          <w:kern w:val="0"/>
          <w:szCs w:val="20"/>
        </w:rPr>
        <w:t>本契約に関し疑義のあるときは、甲乙協議のうえ決定するものとする。</w:t>
      </w:r>
    </w:p>
    <w:p w:rsidR="00AA0513" w:rsidRPr="00A70927"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7092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70927">
        <w:rPr>
          <w:rFonts w:ascii="ＭＳ 明朝" w:eastAsia="ＭＳ 明朝" w:hAnsi="Century" w:cs="Times New Roman" w:hint="eastAsia"/>
          <w:snapToGrid w:val="0"/>
          <w:kern w:val="0"/>
          <w:szCs w:val="20"/>
        </w:rPr>
        <w:t>（裁判の管轄）</w:t>
      </w:r>
    </w:p>
    <w:p w:rsidR="00AA0513" w:rsidRPr="00A7092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70927">
        <w:rPr>
          <w:rFonts w:ascii="ＭＳ ゴシック" w:eastAsia="ＭＳ ゴシック" w:hAnsi="Century" w:cs="ＭＳ ゴシック" w:hint="eastAsia"/>
          <w:snapToGrid w:val="0"/>
          <w:kern w:val="0"/>
          <w:szCs w:val="20"/>
        </w:rPr>
        <w:t>第</w:t>
      </w:r>
      <w:r w:rsidRPr="00A70927">
        <w:rPr>
          <w:rFonts w:ascii="ＭＳ ゴシック" w:eastAsia="ＭＳ ゴシック" w:hAnsi="ＭＳ ゴシック" w:cs="Times New Roman"/>
          <w:kern w:val="0"/>
          <w:szCs w:val="21"/>
        </w:rPr>
        <w:t>3</w:t>
      </w:r>
      <w:r w:rsidR="00410605" w:rsidRPr="00A70927">
        <w:rPr>
          <w:rFonts w:ascii="ＭＳ ゴシック" w:eastAsia="ＭＳ ゴシック" w:hAnsi="ＭＳ ゴシック" w:cs="Times New Roman" w:hint="eastAsia"/>
          <w:kern w:val="0"/>
          <w:szCs w:val="21"/>
        </w:rPr>
        <w:t>3</w:t>
      </w:r>
      <w:r w:rsidRPr="00A70927">
        <w:rPr>
          <w:rFonts w:ascii="ＭＳ ゴシック" w:eastAsia="ＭＳ ゴシック" w:hAnsi="Century" w:cs="ＭＳ ゴシック" w:hint="eastAsia"/>
          <w:snapToGrid w:val="0"/>
          <w:kern w:val="0"/>
          <w:szCs w:val="20"/>
        </w:rPr>
        <w:t>条</w:t>
      </w:r>
      <w:r w:rsidRPr="00A70927">
        <w:rPr>
          <w:rFonts w:ascii="ＭＳ 明朝" w:eastAsia="ＭＳ 明朝" w:hAnsi="Century" w:cs="Times New Roman" w:hint="eastAsia"/>
          <w:snapToGrid w:val="0"/>
          <w:kern w:val="0"/>
          <w:szCs w:val="20"/>
        </w:rPr>
        <w:t xml:space="preserve">　本契約に関する訴訟は、</w:t>
      </w:r>
      <w:r w:rsidR="008942E0" w:rsidRPr="00A70927">
        <w:rPr>
          <w:rFonts w:ascii="ＭＳ 明朝" w:eastAsia="ＭＳ 明朝" w:hAnsi="Century" w:cs="Times New Roman" w:hint="eastAsia"/>
          <w:snapToGrid w:val="0"/>
          <w:kern w:val="0"/>
          <w:szCs w:val="20"/>
        </w:rPr>
        <w:t>諏訪湖流域下水道事務所</w:t>
      </w:r>
      <w:r w:rsidRPr="00A70927">
        <w:rPr>
          <w:rFonts w:ascii="ＭＳ 明朝" w:eastAsia="ＭＳ 明朝" w:hAnsi="Century" w:cs="Times New Roman" w:hint="eastAsia"/>
          <w:snapToGrid w:val="0"/>
          <w:kern w:val="0"/>
          <w:szCs w:val="20"/>
        </w:rPr>
        <w:t>所在地を管轄する</w:t>
      </w:r>
      <w:r w:rsidR="008942E0" w:rsidRPr="00A70927">
        <w:rPr>
          <w:rFonts w:ascii="ＭＳ 明朝" w:eastAsia="ＭＳ 明朝" w:hAnsi="Century" w:cs="Times New Roman" w:hint="eastAsia"/>
          <w:snapToGrid w:val="0"/>
          <w:kern w:val="0"/>
          <w:szCs w:val="20"/>
        </w:rPr>
        <w:t>長野地方</w:t>
      </w:r>
      <w:r w:rsidRPr="00A70927">
        <w:rPr>
          <w:rFonts w:ascii="ＭＳ 明朝" w:eastAsia="ＭＳ 明朝" w:hAnsi="Century" w:cs="Times New Roman" w:hint="eastAsia"/>
          <w:snapToGrid w:val="0"/>
          <w:kern w:val="0"/>
          <w:szCs w:val="20"/>
        </w:rPr>
        <w:t>裁判所</w:t>
      </w:r>
      <w:r w:rsidR="008942E0" w:rsidRPr="00A70927">
        <w:rPr>
          <w:rFonts w:ascii="ＭＳ 明朝" w:eastAsia="ＭＳ 明朝" w:hAnsi="Century" w:cs="Times New Roman" w:hint="eastAsia"/>
          <w:snapToGrid w:val="0"/>
          <w:kern w:val="0"/>
          <w:szCs w:val="20"/>
        </w:rPr>
        <w:t>諏訪支部</w:t>
      </w:r>
      <w:r w:rsidRPr="00A70927">
        <w:rPr>
          <w:rFonts w:ascii="ＭＳ 明朝" w:eastAsia="ＭＳ 明朝" w:hAnsi="Century" w:cs="Times New Roman" w:hint="eastAsia"/>
          <w:snapToGrid w:val="0"/>
          <w:kern w:val="0"/>
          <w:szCs w:val="20"/>
        </w:rPr>
        <w:t>に提訴するものとする。</w:t>
      </w:r>
    </w:p>
    <w:p w:rsidR="00AA0513" w:rsidRPr="00A70927"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上記契約の締結を証するため、契約書２通を作成し、両者記名押印のうえ、各自その１通を保有するものとする。</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8942E0"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令和２</w:t>
      </w:r>
      <w:r w:rsidR="00AA0513" w:rsidRPr="00A70927">
        <w:rPr>
          <w:rFonts w:ascii="ＭＳ 明朝" w:eastAsia="ＭＳ 明朝" w:hAnsi="Century" w:cs="Times New Roman" w:hint="eastAsia"/>
          <w:kern w:val="0"/>
          <w:szCs w:val="21"/>
        </w:rPr>
        <w:t>年（20</w:t>
      </w:r>
      <w:r w:rsidRPr="00A70927">
        <w:rPr>
          <w:rFonts w:ascii="ＭＳ 明朝" w:eastAsia="ＭＳ 明朝" w:hAnsi="Century" w:cs="Times New Roman" w:hint="eastAsia"/>
          <w:kern w:val="0"/>
          <w:szCs w:val="21"/>
        </w:rPr>
        <w:t>20年）３</w:t>
      </w:r>
      <w:r w:rsidR="00AA0513" w:rsidRPr="00A70927">
        <w:rPr>
          <w:rFonts w:ascii="ＭＳ 明朝" w:eastAsia="ＭＳ 明朝" w:hAnsi="Century" w:cs="Times New Roman" w:hint="eastAsia"/>
          <w:kern w:val="0"/>
          <w:szCs w:val="21"/>
        </w:rPr>
        <w:t>月○日</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87606F" w:rsidRPr="00A70927" w:rsidRDefault="0087606F" w:rsidP="0087606F">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貸　　主　　長野県諏訪市大字豊田字湖畔1866-1</w:t>
      </w:r>
    </w:p>
    <w:p w:rsidR="0087606F" w:rsidRPr="00A70927" w:rsidRDefault="0087606F" w:rsidP="0087606F">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rsidR="0087606F" w:rsidRPr="00A70927" w:rsidRDefault="0087606F" w:rsidP="0087606F">
      <w:pPr>
        <w:wordWrap w:val="0"/>
        <w:overflowPunct w:val="0"/>
        <w:autoSpaceDE w:val="0"/>
        <w:autoSpaceDN w:val="0"/>
        <w:adjustRightInd w:val="0"/>
        <w:spacing w:line="340" w:lineRule="exact"/>
        <w:ind w:firstLineChars="1600" w:firstLine="3360"/>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諏訪湖流域下水道事務所長　　八町　博明　㊞</w:t>
      </w:r>
    </w:p>
    <w:p w:rsidR="0033278A" w:rsidRPr="00A70927" w:rsidRDefault="0033278A" w:rsidP="0033278A">
      <w:pPr>
        <w:wordWrap w:val="0"/>
        <w:overflowPunct w:val="0"/>
        <w:autoSpaceDE w:val="0"/>
        <w:autoSpaceDN w:val="0"/>
        <w:adjustRightInd w:val="0"/>
        <w:spacing w:line="340" w:lineRule="exact"/>
        <w:ind w:firstLineChars="1800" w:firstLine="3780"/>
        <w:rPr>
          <w:rFonts w:ascii="ＭＳ 明朝" w:eastAsia="ＭＳ 明朝" w:hAnsi="Century" w:cs="Times New Roman"/>
          <w:kern w:val="0"/>
          <w:szCs w:val="21"/>
        </w:rPr>
      </w:pPr>
    </w:p>
    <w:p w:rsidR="0087606F" w:rsidRPr="00A70927" w:rsidRDefault="0087606F"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借　　主　　住　所</w:t>
      </w:r>
    </w:p>
    <w:p w:rsidR="0087606F" w:rsidRPr="00A70927" w:rsidRDefault="0087606F"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 xml:space="preserve">　　　　　　　　　　　　　氏　　　　　名　　　　㊞</w:t>
      </w:r>
    </w:p>
    <w:p w:rsidR="0087606F" w:rsidRPr="00A70927" w:rsidRDefault="0087606F"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kern w:val="0"/>
          <w:szCs w:val="21"/>
        </w:rPr>
        <w:br w:type="page"/>
      </w:r>
      <w:r w:rsidRPr="00A70927">
        <w:rPr>
          <w:rFonts w:ascii="ＭＳ 明朝" w:eastAsia="ＭＳ 明朝" w:hAnsi="Century" w:cs="Times New Roman" w:hint="eastAsia"/>
          <w:kern w:val="0"/>
          <w:szCs w:val="21"/>
        </w:rPr>
        <w:lastRenderedPageBreak/>
        <w:t>別紙</w:t>
      </w:r>
    </w:p>
    <w:p w:rsidR="00AA0513" w:rsidRPr="00A70927"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70927">
        <w:rPr>
          <w:rFonts w:ascii="ＭＳ ゴシック" w:eastAsia="ＭＳ ゴシック" w:hAnsi="ＭＳ ゴシック" w:cs="Times New Roman" w:hint="eastAsia"/>
          <w:kern w:val="0"/>
          <w:szCs w:val="21"/>
        </w:rPr>
        <w:t>自動販売機の規格及び条件並びに遵守事項</w:t>
      </w:r>
    </w:p>
    <w:p w:rsidR="00AA0513" w:rsidRPr="00A70927"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70927">
        <w:rPr>
          <w:rFonts w:ascii="ＭＳ ゴシック" w:eastAsia="ＭＳ ゴシック" w:hAnsi="ＭＳ ゴシック" w:cs="Times New Roman" w:hint="eastAsia"/>
          <w:kern w:val="0"/>
          <w:szCs w:val="21"/>
        </w:rPr>
        <w:t>１　自動販売機の規格及び条件</w:t>
      </w:r>
    </w:p>
    <w:p w:rsidR="00AA0513" w:rsidRPr="00A70927"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70927">
        <w:rPr>
          <w:rFonts w:ascii="ＭＳ ゴシック" w:eastAsia="ＭＳ ゴシック" w:hAnsi="ＭＳ ゴシック" w:cs="Times New Roman"/>
          <w:kern w:val="0"/>
          <w:szCs w:val="21"/>
        </w:rPr>
        <w:t>(1)</w:t>
      </w:r>
      <w:r w:rsidRPr="00A70927">
        <w:rPr>
          <w:rFonts w:ascii="ＭＳ ゴシック" w:eastAsia="ＭＳ ゴシック" w:hAnsi="ＭＳ ゴシック" w:cs="Times New Roman" w:hint="eastAsia"/>
          <w:kern w:val="0"/>
          <w:szCs w:val="21"/>
        </w:rPr>
        <w:t xml:space="preserve">　規　格</w:t>
      </w:r>
    </w:p>
    <w:p w:rsidR="00AA0513" w:rsidRPr="00A70927"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貸付面積内に自動販売機・</w:t>
      </w:r>
      <w:r w:rsidRPr="00A70927">
        <w:rPr>
          <w:rFonts w:ascii="Times New Roman" w:eastAsia="ＭＳ 明朝" w:hAnsi="Times New Roman" w:cs="ＭＳ 明朝" w:hint="eastAsia"/>
          <w:kern w:val="0"/>
          <w:szCs w:val="21"/>
        </w:rPr>
        <w:t>転倒防止器具・放熱余地・回収ボックスの全てが収まる大きさの自動販売機とし、高さは</w:t>
      </w:r>
      <w:r w:rsidR="00051BA5" w:rsidRPr="00A70927">
        <w:rPr>
          <w:rFonts w:ascii="ＭＳ 明朝" w:eastAsia="ＭＳ 明朝" w:hAnsi="Century" w:cs="Times New Roman" w:hint="eastAsia"/>
          <w:kern w:val="0"/>
          <w:szCs w:val="21"/>
        </w:rPr>
        <w:t>２００</w:t>
      </w:r>
      <w:r w:rsidRPr="00A70927">
        <w:rPr>
          <w:rFonts w:ascii="ＭＳ 明朝" w:eastAsia="ＭＳ 明朝" w:hAnsi="Century" w:cs="Times New Roman" w:hint="eastAsia"/>
          <w:kern w:val="0"/>
          <w:szCs w:val="21"/>
        </w:rPr>
        <w:t>㎝</w:t>
      </w:r>
      <w:r w:rsidRPr="00A70927">
        <w:rPr>
          <w:rFonts w:ascii="ＭＳ 明朝" w:eastAsia="ＭＳ 明朝" w:hAnsi="Century" w:cs="Times New Roman"/>
          <w:kern w:val="0"/>
          <w:szCs w:val="21"/>
        </w:rPr>
        <w:t xml:space="preserve"> </w:t>
      </w:r>
      <w:r w:rsidRPr="00A70927">
        <w:rPr>
          <w:rFonts w:ascii="ＭＳ 明朝" w:eastAsia="ＭＳ 明朝" w:hAnsi="Century" w:cs="Times New Roman" w:hint="eastAsia"/>
          <w:kern w:val="0"/>
          <w:szCs w:val="21"/>
        </w:rPr>
        <w:t>以内とする。</w:t>
      </w:r>
    </w:p>
    <w:p w:rsidR="00AA0513" w:rsidRPr="00A70927"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70927">
        <w:rPr>
          <w:rFonts w:ascii="ＭＳ ゴシック" w:eastAsia="ＭＳ ゴシック" w:hAnsi="ＭＳ ゴシック" w:cs="Times New Roman"/>
          <w:kern w:val="0"/>
          <w:szCs w:val="21"/>
        </w:rPr>
        <w:t>(</w:t>
      </w:r>
      <w:r w:rsidRPr="00A70927">
        <w:rPr>
          <w:rFonts w:ascii="ＭＳ ゴシック" w:eastAsia="ＭＳ ゴシック" w:hAnsi="ＭＳ ゴシック" w:cs="Times New Roman" w:hint="eastAsia"/>
          <w:kern w:val="0"/>
          <w:szCs w:val="21"/>
        </w:rPr>
        <w:t>2</w:t>
      </w:r>
      <w:r w:rsidRPr="00A70927">
        <w:rPr>
          <w:rFonts w:ascii="ＭＳ ゴシック" w:eastAsia="ＭＳ ゴシック" w:hAnsi="ＭＳ ゴシック" w:cs="Times New Roman"/>
          <w:kern w:val="0"/>
          <w:szCs w:val="21"/>
        </w:rPr>
        <w:t xml:space="preserve">) </w:t>
      </w:r>
      <w:r w:rsidRPr="00A70927">
        <w:rPr>
          <w:rFonts w:ascii="ＭＳ ゴシック" w:eastAsia="ＭＳ ゴシック" w:hAnsi="ＭＳ ゴシック" w:cs="Times New Roman" w:hint="eastAsia"/>
          <w:kern w:val="0"/>
          <w:szCs w:val="21"/>
        </w:rPr>
        <w:t>環境対策</w:t>
      </w:r>
    </w:p>
    <w:p w:rsidR="00AA0513" w:rsidRPr="00A70927"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70927">
        <w:rPr>
          <w:rFonts w:ascii="Times New Roman" w:eastAsia="ＭＳ 明朝" w:hAnsi="Times New Roman" w:cs="ＭＳ 明朝" w:hint="eastAsia"/>
          <w:kern w:val="0"/>
          <w:szCs w:val="21"/>
        </w:rPr>
        <w:t>設置する自動販売機は、省エネルギー、ノンフロン対応等の環境負荷を低減した機種とする。</w:t>
      </w:r>
    </w:p>
    <w:p w:rsidR="00AA0513" w:rsidRPr="00A70927"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70927">
        <w:rPr>
          <w:rFonts w:ascii="ＭＳ ゴシック" w:eastAsia="ＭＳ ゴシック" w:hAnsi="ＭＳ ゴシック" w:cs="Times New Roman"/>
          <w:kern w:val="0"/>
          <w:szCs w:val="21"/>
        </w:rPr>
        <w:t>(</w:t>
      </w:r>
      <w:r w:rsidRPr="00A70927">
        <w:rPr>
          <w:rFonts w:ascii="ＭＳ ゴシック" w:eastAsia="ＭＳ ゴシック" w:hAnsi="ＭＳ ゴシック" w:cs="Times New Roman" w:hint="eastAsia"/>
          <w:kern w:val="0"/>
          <w:szCs w:val="21"/>
        </w:rPr>
        <w:t>3</w:t>
      </w:r>
      <w:r w:rsidRPr="00A70927">
        <w:rPr>
          <w:rFonts w:ascii="ＭＳ ゴシック" w:eastAsia="ＭＳ ゴシック" w:hAnsi="ＭＳ ゴシック" w:cs="Times New Roman"/>
          <w:kern w:val="0"/>
          <w:szCs w:val="21"/>
        </w:rPr>
        <w:t xml:space="preserve">) </w:t>
      </w:r>
      <w:r w:rsidRPr="00A70927">
        <w:rPr>
          <w:rFonts w:ascii="ＭＳ ゴシック" w:eastAsia="ＭＳ ゴシック" w:hAnsi="ＭＳ ゴシック" w:cs="Times New Roman" w:hint="eastAsia"/>
          <w:kern w:val="0"/>
          <w:szCs w:val="21"/>
        </w:rPr>
        <w:t>デザイン等</w:t>
      </w:r>
    </w:p>
    <w:p w:rsidR="00AA0513" w:rsidRPr="00A70927"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70927">
        <w:rPr>
          <w:rFonts w:ascii="Times New Roman" w:eastAsia="ＭＳ 明朝" w:hAnsi="Times New Roman" w:cs="ＭＳ 明朝" w:hint="eastAsia"/>
          <w:kern w:val="0"/>
          <w:szCs w:val="21"/>
        </w:rPr>
        <w:t>デザイン、外観色については、設置場所への景観配慮に努めるものとする。</w:t>
      </w:r>
    </w:p>
    <w:p w:rsidR="00AA0513" w:rsidRPr="00A70927"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70927">
        <w:rPr>
          <w:rFonts w:ascii="Times New Roman" w:eastAsia="ＭＳ 明朝" w:hAnsi="Times New Roman" w:cs="ＭＳ 明朝" w:hint="eastAsia"/>
          <w:kern w:val="0"/>
          <w:szCs w:val="21"/>
        </w:rPr>
        <w:t xml:space="preserve">　</w:t>
      </w:r>
      <w:r w:rsidRPr="00A70927">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A70927" w:rsidRPr="00A70927" w:rsidTr="00386FF0">
        <w:trPr>
          <w:trHeight w:val="508"/>
        </w:trPr>
        <w:tc>
          <w:tcPr>
            <w:tcW w:w="1890" w:type="dxa"/>
            <w:vAlign w:val="center"/>
          </w:tcPr>
          <w:p w:rsidR="00AA0513" w:rsidRPr="00A70927"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70927">
              <w:rPr>
                <w:rFonts w:ascii="ＭＳ 明朝" w:eastAsia="ＭＳ 明朝" w:hAnsi="ＭＳ 明朝" w:cs="ＭＳ 明朝" w:hint="eastAsia"/>
                <w:kern w:val="0"/>
                <w:szCs w:val="21"/>
              </w:rPr>
              <w:t>販 売 品 目</w:t>
            </w:r>
          </w:p>
        </w:tc>
        <w:tc>
          <w:tcPr>
            <w:tcW w:w="4329" w:type="dxa"/>
            <w:vAlign w:val="center"/>
          </w:tcPr>
          <w:p w:rsidR="00AA0513" w:rsidRPr="00A70927"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70927">
              <w:rPr>
                <w:rFonts w:ascii="ＭＳ 明朝" w:eastAsia="ＭＳ 明朝" w:hAnsi="ＭＳ 明朝" w:cs="ＭＳ 明朝" w:hint="eastAsia"/>
                <w:kern w:val="0"/>
                <w:szCs w:val="21"/>
              </w:rPr>
              <w:t>内  容  量  等</w:t>
            </w:r>
          </w:p>
        </w:tc>
        <w:tc>
          <w:tcPr>
            <w:tcW w:w="1800" w:type="dxa"/>
            <w:vAlign w:val="center"/>
          </w:tcPr>
          <w:p w:rsidR="00AA0513" w:rsidRPr="00A70927"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70927">
              <w:rPr>
                <w:rFonts w:ascii="ＭＳ 明朝" w:eastAsia="ＭＳ 明朝" w:hAnsi="ＭＳ 明朝" w:cs="ＭＳ 明朝" w:hint="eastAsia"/>
                <w:kern w:val="0"/>
                <w:szCs w:val="21"/>
              </w:rPr>
              <w:t>単     価</w:t>
            </w:r>
          </w:p>
        </w:tc>
      </w:tr>
      <w:tr w:rsidR="00A70927" w:rsidRPr="00A70927" w:rsidTr="00386FF0">
        <w:trPr>
          <w:trHeight w:hRule="exact" w:val="454"/>
        </w:trPr>
        <w:tc>
          <w:tcPr>
            <w:tcW w:w="1890" w:type="dxa"/>
            <w:vMerge w:val="restart"/>
            <w:vAlign w:val="center"/>
          </w:tcPr>
          <w:p w:rsidR="00AA0513" w:rsidRPr="00A70927"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70927">
              <w:rPr>
                <w:rFonts w:ascii="ＭＳ 明朝" w:eastAsia="ＭＳ 明朝" w:hAnsi="Century" w:cs="Times New Roman" w:hint="eastAsia"/>
                <w:kern w:val="0"/>
                <w:sz w:val="18"/>
                <w:szCs w:val="18"/>
              </w:rPr>
              <w:t>清涼飲料</w:t>
            </w:r>
          </w:p>
          <w:p w:rsidR="00AA0513" w:rsidRPr="00A70927"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70927">
              <w:rPr>
                <w:rFonts w:ascii="ＭＳ 明朝" w:eastAsia="ＭＳ 明朝" w:hAnsi="Century" w:cs="Times New Roman" w:hint="eastAsia"/>
                <w:kern w:val="0"/>
                <w:sz w:val="18"/>
                <w:szCs w:val="18"/>
              </w:rPr>
              <w:t>(缶・ペットボトル)</w:t>
            </w:r>
          </w:p>
        </w:tc>
        <w:tc>
          <w:tcPr>
            <w:tcW w:w="4329" w:type="dxa"/>
            <w:vMerge w:val="restart"/>
            <w:vAlign w:val="center"/>
          </w:tcPr>
          <w:p w:rsidR="00AA0513" w:rsidRPr="00A70927" w:rsidRDefault="00AA0513" w:rsidP="00AA0513">
            <w:pPr>
              <w:wordWrap w:val="0"/>
              <w:overflowPunct w:val="0"/>
              <w:autoSpaceDE w:val="0"/>
              <w:autoSpaceDN w:val="0"/>
              <w:adjustRightInd w:val="0"/>
              <w:textAlignment w:val="baseline"/>
              <w:rPr>
                <w:rFonts w:ascii="ＭＳ 明朝" w:eastAsia="ＭＳ 明朝" w:hAnsi="ＭＳ 明朝" w:cs="ＭＳ 明朝"/>
                <w:kern w:val="0"/>
                <w:szCs w:val="21"/>
              </w:rPr>
            </w:pPr>
            <w:r w:rsidRPr="00A70927">
              <w:rPr>
                <w:rFonts w:ascii="ＭＳ 明朝" w:eastAsia="ＭＳ 明朝" w:hAnsi="ＭＳ 明朝" w:cs="ＭＳ 明朝" w:hint="eastAsia"/>
                <w:kern w:val="0"/>
                <w:szCs w:val="21"/>
              </w:rPr>
              <w:t>缶　　　　○○○ml以下</w:t>
            </w:r>
          </w:p>
          <w:p w:rsidR="00AA0513" w:rsidRPr="00A70927" w:rsidRDefault="00AA0513" w:rsidP="00AA0513">
            <w:pPr>
              <w:wordWrap w:val="0"/>
              <w:overflowPunct w:val="0"/>
              <w:autoSpaceDE w:val="0"/>
              <w:autoSpaceDN w:val="0"/>
              <w:adjustRightInd w:val="0"/>
              <w:textAlignment w:val="baseline"/>
              <w:rPr>
                <w:rFonts w:ascii="ＭＳ 明朝" w:eastAsia="ＭＳ 明朝" w:hAnsi="ＭＳ 明朝" w:cs="ＭＳ 明朝"/>
                <w:kern w:val="0"/>
                <w:szCs w:val="21"/>
              </w:rPr>
            </w:pPr>
            <w:r w:rsidRPr="00A70927">
              <w:rPr>
                <w:rFonts w:ascii="ＭＳ 明朝" w:eastAsia="ＭＳ 明朝" w:hAnsi="ＭＳ 明朝" w:cs="ＭＳ 明朝" w:hint="eastAsia"/>
                <w:kern w:val="0"/>
                <w:szCs w:val="21"/>
              </w:rPr>
              <w:t>ﾍﾟｯﾄﾎﾞﾄﾙ  ○○○ml以下</w:t>
            </w:r>
          </w:p>
        </w:tc>
        <w:tc>
          <w:tcPr>
            <w:tcW w:w="1800" w:type="dxa"/>
            <w:vMerge w:val="restart"/>
            <w:vAlign w:val="center"/>
          </w:tcPr>
          <w:p w:rsidR="00AA0513" w:rsidRPr="00A70927" w:rsidRDefault="00A70927" w:rsidP="00AA0513">
            <w:pPr>
              <w:wordWrap w:val="0"/>
              <w:overflowPunct w:val="0"/>
              <w:autoSpaceDE w:val="0"/>
              <w:autoSpaceDN w:val="0"/>
              <w:adjustRightInd w:val="0"/>
              <w:jc w:val="right"/>
              <w:textAlignment w:val="baseline"/>
              <w:rPr>
                <w:rFonts w:ascii="ＭＳ 明朝" w:eastAsia="ＭＳ 明朝" w:hAnsi="ＭＳ 明朝" w:cs="ＭＳ 明朝"/>
                <w:kern w:val="0"/>
                <w:szCs w:val="21"/>
              </w:rPr>
            </w:pPr>
            <w:r w:rsidRPr="00A70927">
              <w:rPr>
                <w:rFonts w:ascii="ＭＳ 明朝" w:eastAsia="ＭＳ 明朝" w:hAnsi="ＭＳ 明朝" w:cs="ＭＳ 明朝" w:hint="eastAsia"/>
                <w:kern w:val="0"/>
                <w:szCs w:val="21"/>
              </w:rPr>
              <w:t>○</w:t>
            </w:r>
            <w:r w:rsidR="00AA0513" w:rsidRPr="00A70927">
              <w:rPr>
                <w:rFonts w:ascii="ＭＳ 明朝" w:eastAsia="ＭＳ 明朝" w:hAnsi="ＭＳ 明朝" w:cs="ＭＳ 明朝" w:hint="eastAsia"/>
                <w:kern w:val="0"/>
                <w:szCs w:val="21"/>
              </w:rPr>
              <w:t>○○円以下</w:t>
            </w:r>
          </w:p>
          <w:p w:rsidR="00AA0513" w:rsidRPr="00A70927" w:rsidRDefault="00AA0513" w:rsidP="00AA0513">
            <w:pPr>
              <w:wordWrap w:val="0"/>
              <w:overflowPunct w:val="0"/>
              <w:autoSpaceDE w:val="0"/>
              <w:autoSpaceDN w:val="0"/>
              <w:adjustRightInd w:val="0"/>
              <w:jc w:val="right"/>
              <w:textAlignment w:val="baseline"/>
              <w:rPr>
                <w:rFonts w:ascii="ＭＳ 明朝" w:eastAsia="ＭＳ 明朝" w:hAnsi="ＭＳ 明朝" w:cs="ＭＳ 明朝"/>
                <w:kern w:val="0"/>
                <w:szCs w:val="21"/>
              </w:rPr>
            </w:pPr>
            <w:r w:rsidRPr="00A70927">
              <w:rPr>
                <w:rFonts w:ascii="ＭＳ 明朝" w:eastAsia="ＭＳ 明朝" w:hAnsi="ＭＳ 明朝" w:cs="ＭＳ 明朝" w:hint="eastAsia"/>
                <w:kern w:val="0"/>
                <w:szCs w:val="21"/>
              </w:rPr>
              <w:t>○○○円以下</w:t>
            </w:r>
          </w:p>
        </w:tc>
      </w:tr>
      <w:tr w:rsidR="00A70927" w:rsidRPr="00A70927" w:rsidTr="00386FF0">
        <w:trPr>
          <w:trHeight w:hRule="exact" w:val="178"/>
        </w:trPr>
        <w:tc>
          <w:tcPr>
            <w:tcW w:w="1890" w:type="dxa"/>
            <w:vMerge/>
            <w:vAlign w:val="center"/>
          </w:tcPr>
          <w:p w:rsidR="00AA0513" w:rsidRPr="00A70927"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4329" w:type="dxa"/>
            <w:vMerge/>
          </w:tcPr>
          <w:p w:rsidR="00AA0513" w:rsidRPr="00A70927" w:rsidRDefault="00AA0513" w:rsidP="00AA0513">
            <w:pPr>
              <w:wordWrap w:val="0"/>
              <w:overflowPunct w:val="0"/>
              <w:autoSpaceDE w:val="0"/>
              <w:autoSpaceDN w:val="0"/>
              <w:adjustRightInd w:val="0"/>
              <w:textAlignment w:val="baseline"/>
              <w:rPr>
                <w:rFonts w:ascii="ＭＳ 明朝" w:eastAsia="ＭＳ 明朝" w:hAnsi="ＭＳ 明朝" w:cs="ＭＳ 明朝"/>
                <w:kern w:val="0"/>
                <w:szCs w:val="21"/>
              </w:rPr>
            </w:pPr>
          </w:p>
        </w:tc>
        <w:tc>
          <w:tcPr>
            <w:tcW w:w="1800" w:type="dxa"/>
            <w:vMerge/>
            <w:vAlign w:val="center"/>
          </w:tcPr>
          <w:p w:rsidR="00AA0513" w:rsidRPr="00A70927" w:rsidRDefault="00AA0513" w:rsidP="00AA0513">
            <w:pPr>
              <w:wordWrap w:val="0"/>
              <w:overflowPunct w:val="0"/>
              <w:autoSpaceDE w:val="0"/>
              <w:autoSpaceDN w:val="0"/>
              <w:adjustRightInd w:val="0"/>
              <w:jc w:val="right"/>
              <w:textAlignment w:val="baseline"/>
              <w:rPr>
                <w:rFonts w:ascii="ＭＳ 明朝" w:eastAsia="ＭＳ 明朝" w:hAnsi="ＭＳ 明朝" w:cs="ＭＳ 明朝"/>
                <w:kern w:val="0"/>
                <w:szCs w:val="21"/>
              </w:rPr>
            </w:pPr>
          </w:p>
        </w:tc>
      </w:tr>
    </w:tbl>
    <w:p w:rsidR="00AA0513" w:rsidRPr="00A70927"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70927">
        <w:rPr>
          <w:rFonts w:ascii="ＭＳ ゴシック" w:eastAsia="ＭＳ ゴシック" w:hAnsi="ＭＳ ゴシック" w:cs="Times New Roman" w:hint="eastAsia"/>
          <w:kern w:val="0"/>
          <w:szCs w:val="21"/>
        </w:rPr>
        <w:t>２　遵守事項</w:t>
      </w:r>
    </w:p>
    <w:p w:rsidR="00AA0513" w:rsidRPr="00A70927"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70927">
        <w:rPr>
          <w:rFonts w:ascii="ＭＳ ゴシック" w:eastAsia="ＭＳ ゴシック" w:hAnsi="ＭＳ ゴシック" w:cs="Times New Roman"/>
          <w:kern w:val="0"/>
          <w:szCs w:val="21"/>
        </w:rPr>
        <w:t>(1)</w:t>
      </w:r>
      <w:r w:rsidRPr="00A70927">
        <w:rPr>
          <w:rFonts w:ascii="ＭＳ ゴシック" w:eastAsia="ＭＳ ゴシック" w:hAnsi="ＭＳ ゴシック" w:cs="Times New Roman" w:hint="eastAsia"/>
          <w:kern w:val="0"/>
          <w:szCs w:val="21"/>
        </w:rPr>
        <w:t xml:space="preserve">　安全対策</w:t>
      </w:r>
    </w:p>
    <w:p w:rsidR="00AA0513" w:rsidRPr="00A70927"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① 転倒防止「自動販売機の据付基準」</w:t>
      </w:r>
      <w:r w:rsidRPr="00A70927">
        <w:rPr>
          <w:rFonts w:ascii="ＭＳ 明朝" w:eastAsia="ＭＳ 明朝" w:hAnsi="Century" w:cs="Times New Roman"/>
          <w:kern w:val="0"/>
          <w:szCs w:val="21"/>
        </w:rPr>
        <w:t xml:space="preserve">(JIS </w:t>
      </w:r>
      <w:r w:rsidRPr="00A70927">
        <w:rPr>
          <w:rFonts w:ascii="ＭＳ 明朝" w:eastAsia="ＭＳ 明朝" w:hAnsi="Century" w:cs="Times New Roman" w:hint="eastAsia"/>
          <w:kern w:val="0"/>
          <w:szCs w:val="21"/>
        </w:rPr>
        <w:t>規格</w:t>
      </w:r>
      <w:r w:rsidRPr="00A70927">
        <w:rPr>
          <w:rFonts w:ascii="ＭＳ 明朝" w:eastAsia="ＭＳ 明朝" w:hAnsi="Century" w:cs="Times New Roman"/>
          <w:kern w:val="0"/>
          <w:szCs w:val="21"/>
        </w:rPr>
        <w:t>)</w:t>
      </w:r>
      <w:r w:rsidRPr="00A70927">
        <w:rPr>
          <w:rFonts w:ascii="ＭＳ 明朝" w:eastAsia="ＭＳ 明朝" w:hAnsi="Century" w:cs="Times New Roman" w:hint="eastAsia"/>
          <w:kern w:val="0"/>
          <w:szCs w:val="21"/>
        </w:rPr>
        <w:t>及び「自動販売機据付基準マニュアル」</w:t>
      </w:r>
      <w:r w:rsidRPr="00A70927">
        <w:rPr>
          <w:rFonts w:ascii="ＭＳ 明朝" w:eastAsia="ＭＳ 明朝" w:hAnsi="Century" w:cs="Times New Roman"/>
          <w:kern w:val="0"/>
          <w:szCs w:val="21"/>
        </w:rPr>
        <w:t>(</w:t>
      </w:r>
      <w:r w:rsidRPr="00A70927">
        <w:rPr>
          <w:rFonts w:ascii="ＭＳ 明朝" w:eastAsia="ＭＳ 明朝" w:hAnsi="Century" w:cs="Times New Roman" w:hint="eastAsia"/>
          <w:kern w:val="0"/>
          <w:szCs w:val="21"/>
        </w:rPr>
        <w:t>日本自動販売機工業会作成</w:t>
      </w:r>
      <w:r w:rsidRPr="00A70927">
        <w:rPr>
          <w:rFonts w:ascii="ＭＳ 明朝" w:eastAsia="ＭＳ 明朝" w:hAnsi="Century" w:cs="Times New Roman"/>
          <w:kern w:val="0"/>
          <w:szCs w:val="21"/>
        </w:rPr>
        <w:t>)</w:t>
      </w:r>
      <w:r w:rsidRPr="00A70927">
        <w:rPr>
          <w:rFonts w:ascii="ＭＳ 明朝" w:eastAsia="ＭＳ 明朝" w:hAnsi="Century" w:cs="Times New Roman" w:hint="eastAsia"/>
          <w:kern w:val="0"/>
          <w:szCs w:val="21"/>
        </w:rPr>
        <w:t>を遵守した措置を講じるものとする。</w:t>
      </w:r>
    </w:p>
    <w:p w:rsidR="00AA0513" w:rsidRPr="00A70927"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 xml:space="preserve">② </w:t>
      </w:r>
      <w:r w:rsidRPr="00A70927">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rsidR="00AA0513" w:rsidRPr="00A70927"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70927">
        <w:rPr>
          <w:rFonts w:ascii="ＭＳ ゴシック" w:eastAsia="ＭＳ ゴシック" w:hAnsi="ＭＳ ゴシック" w:cs="Times New Roman"/>
          <w:kern w:val="0"/>
          <w:szCs w:val="21"/>
        </w:rPr>
        <w:t>(2)</w:t>
      </w:r>
      <w:r w:rsidRPr="00A70927">
        <w:rPr>
          <w:rFonts w:ascii="ＭＳ ゴシック" w:eastAsia="ＭＳ ゴシック" w:hAnsi="ＭＳ ゴシック" w:cs="Times New Roman" w:hint="eastAsia"/>
          <w:kern w:val="0"/>
          <w:szCs w:val="21"/>
        </w:rPr>
        <w:t xml:space="preserve">　使用済み容器の回収</w:t>
      </w:r>
    </w:p>
    <w:p w:rsidR="00AA0513" w:rsidRPr="00A70927"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① 回収ボックスは、原則として自動販売機１台に１個、</w:t>
      </w:r>
      <w:r w:rsidRPr="00A70927">
        <w:rPr>
          <w:rFonts w:ascii="ＭＳ 明朝" w:eastAsia="ＭＳ 明朝" w:hAnsi="Courier New" w:cs="Times New Roman" w:hint="eastAsia"/>
          <w:kern w:val="0"/>
          <w:szCs w:val="20"/>
        </w:rPr>
        <w:t>貸付面積を超えない範囲で</w:t>
      </w:r>
      <w:r w:rsidRPr="00A70927">
        <w:rPr>
          <w:rFonts w:ascii="ＭＳ 明朝" w:eastAsia="ＭＳ 明朝" w:hAnsi="Century" w:cs="Times New Roman" w:hint="eastAsia"/>
          <w:kern w:val="0"/>
          <w:szCs w:val="21"/>
        </w:rPr>
        <w:t>自動販売機脇に設置する。</w:t>
      </w:r>
    </w:p>
    <w:p w:rsidR="00AA0513" w:rsidRPr="00A70927"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② 回収ボックスの規格</w:t>
      </w:r>
    </w:p>
    <w:p w:rsidR="00AA0513" w:rsidRPr="00A70927"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ア　素材は、プラスチック製又は金属製とする。</w:t>
      </w:r>
    </w:p>
    <w:p w:rsidR="00AA0513" w:rsidRPr="00A70927"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rsidR="00AA0513" w:rsidRPr="00A70927"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rsidR="00AA0513" w:rsidRPr="00A70927"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70927">
        <w:rPr>
          <w:rFonts w:ascii="ＭＳ ゴシック" w:eastAsia="ＭＳ ゴシック" w:hAnsi="ＭＳ ゴシック" w:cs="Times New Roman"/>
          <w:kern w:val="0"/>
          <w:szCs w:val="21"/>
        </w:rPr>
        <w:t>(3)</w:t>
      </w:r>
      <w:r w:rsidRPr="00A70927">
        <w:rPr>
          <w:rFonts w:ascii="ＭＳ ゴシック" w:eastAsia="ＭＳ ゴシック" w:hAnsi="ＭＳ ゴシック" w:cs="Times New Roman" w:hint="eastAsia"/>
          <w:kern w:val="0"/>
          <w:szCs w:val="21"/>
        </w:rPr>
        <w:t xml:space="preserve">　自動販売機の管理運営</w:t>
      </w:r>
    </w:p>
    <w:p w:rsidR="00AA0513" w:rsidRPr="00A70927"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A70927">
        <w:rPr>
          <w:rFonts w:ascii="ＭＳ 明朝" w:eastAsia="ＭＳ 明朝" w:hAnsi="Century" w:cs="Times New Roman" w:hint="eastAsia"/>
          <w:kern w:val="0"/>
          <w:szCs w:val="21"/>
        </w:rPr>
        <w:t>① 設置者は、</w:t>
      </w:r>
      <w:r w:rsidRPr="00A70927">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rsidR="00FF3AD9" w:rsidRPr="00A70927" w:rsidRDefault="00AA0513" w:rsidP="00FF3AD9">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sectPr w:rsidR="00FF3AD9" w:rsidRPr="00A70927" w:rsidSect="00AA0513">
          <w:footerReference w:type="even" r:id="rId8"/>
          <w:footerReference w:type="default" r:id="rId9"/>
          <w:type w:val="continuous"/>
          <w:pgSz w:w="11904" w:h="16836"/>
          <w:pgMar w:top="1418" w:right="1701" w:bottom="1418" w:left="1701" w:header="284" w:footer="284" w:gutter="0"/>
          <w:cols w:space="425"/>
          <w:docGrid w:type="linesAndChars" w:linePitch="335"/>
        </w:sectPr>
      </w:pPr>
      <w:r w:rsidRPr="00A70927">
        <w:rPr>
          <w:rFonts w:ascii="ＭＳ 明朝" w:eastAsia="ＭＳ 明朝" w:hAnsi="Century" w:cs="Times New Roman" w:hint="eastAsia"/>
          <w:kern w:val="0"/>
          <w:szCs w:val="21"/>
        </w:rPr>
        <w:t>② 設置者は、</w:t>
      </w:r>
      <w:r w:rsidRPr="00A70927">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p>
    <w:p w:rsidR="00FF3AD9" w:rsidRPr="00A70927" w:rsidRDefault="00FF3AD9"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p>
    <w:p w:rsidR="00FF3AD9" w:rsidRPr="00A70927" w:rsidRDefault="00FF3AD9"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p>
    <w:p w:rsidR="00806D6D" w:rsidRPr="00A70927" w:rsidRDefault="00806D6D"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p>
    <w:p w:rsidR="00806D6D" w:rsidRPr="00A70927" w:rsidRDefault="00806D6D"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p>
    <w:p w:rsidR="00AA0513" w:rsidRPr="00A70927"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70927">
        <w:rPr>
          <w:rFonts w:ascii="Times New Roman" w:eastAsia="ＭＳ 明朝" w:hAnsi="Times New Roman" w:cs="ＭＳ 明朝" w:hint="eastAsia"/>
          <w:kern w:val="0"/>
          <w:szCs w:val="21"/>
        </w:rPr>
        <w:lastRenderedPageBreak/>
        <w:t>（付表１－２）</w:t>
      </w:r>
    </w:p>
    <w:p w:rsidR="00AA0513" w:rsidRPr="00A70927"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70927">
        <w:rPr>
          <w:rFonts w:ascii="ＭＳ 明朝" w:eastAsia="ＭＳ 明朝" w:hAnsi="Century" w:cs="Times New Roman" w:hint="eastAsia"/>
          <w:kern w:val="0"/>
          <w:sz w:val="22"/>
        </w:rPr>
        <w:t>県　有　財　産　賃　貸　借　契　約　書</w:t>
      </w:r>
    </w:p>
    <w:p w:rsidR="00AA0513" w:rsidRPr="00A70927"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貸主　長野県</w:t>
      </w:r>
      <w:r w:rsidR="00051BA5" w:rsidRPr="00A70927">
        <w:rPr>
          <w:rFonts w:ascii="ＭＳ 明朝" w:eastAsia="ＭＳ 明朝" w:hAnsi="Century" w:cs="Times New Roman" w:hint="eastAsia"/>
          <w:kern w:val="0"/>
          <w:szCs w:val="21"/>
        </w:rPr>
        <w:t>諏訪湖流域下水道事務</w:t>
      </w:r>
      <w:r w:rsidRPr="00A70927">
        <w:rPr>
          <w:rFonts w:ascii="ＭＳ 明朝" w:eastAsia="ＭＳ 明朝" w:hAnsi="Century" w:cs="Times New Roman" w:hint="eastAsia"/>
          <w:kern w:val="0"/>
          <w:szCs w:val="21"/>
        </w:rPr>
        <w:t>所長</w:t>
      </w:r>
      <w:r w:rsidR="00051BA5" w:rsidRPr="00A70927">
        <w:rPr>
          <w:rFonts w:ascii="ＭＳ 明朝" w:eastAsia="ＭＳ 明朝" w:hAnsi="Century" w:cs="Times New Roman" w:hint="eastAsia"/>
          <w:kern w:val="0"/>
          <w:szCs w:val="21"/>
        </w:rPr>
        <w:t xml:space="preserve">　八町　博明</w:t>
      </w:r>
      <w:r w:rsidRPr="00A70927">
        <w:rPr>
          <w:rFonts w:ascii="ＭＳ 明朝" w:eastAsia="ＭＳ 明朝" w:hAnsi="Century" w:cs="Times New Roman" w:hint="eastAsia"/>
          <w:kern w:val="0"/>
          <w:szCs w:val="21"/>
        </w:rPr>
        <w:t>（以下「甲」という。）、借主○○○○（以下「乙」という。）及び維持管理者○○○○（以下「丙」という。）は、次の条項により、県有財産の賃貸借契約を締結する。</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（信義誠実の義務）</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第１条</w:t>
      </w:r>
      <w:r w:rsidRPr="00A70927">
        <w:rPr>
          <w:rFonts w:ascii="ＭＳ 明朝" w:eastAsia="ＭＳ 明朝" w:hAnsi="Century" w:cs="Times New Roman" w:hint="eastAsia"/>
          <w:kern w:val="0"/>
          <w:szCs w:val="21"/>
        </w:rPr>
        <w:t xml:space="preserve">　甲、乙及び丙は、信義を重んじ、誠実に本契約を履行しなければならない。</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（賃貸借物件）</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第２条</w:t>
      </w:r>
      <w:r w:rsidRPr="00A70927">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A70927" w:rsidRPr="00A70927" w:rsidTr="00051BA5">
        <w:trPr>
          <w:trHeight w:val="460"/>
        </w:trPr>
        <w:tc>
          <w:tcPr>
            <w:tcW w:w="2748" w:type="dxa"/>
            <w:tcBorders>
              <w:top w:val="single" w:sz="4" w:space="0" w:color="auto"/>
              <w:left w:val="single" w:sz="4" w:space="0" w:color="auto"/>
              <w:bottom w:val="single" w:sz="4" w:space="0" w:color="auto"/>
              <w:right w:val="single" w:sz="4" w:space="0" w:color="auto"/>
            </w:tcBorders>
            <w:vAlign w:val="center"/>
            <w:hideMark/>
          </w:tcPr>
          <w:p w:rsidR="00AA0513" w:rsidRPr="00A70927"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70927">
              <w:rPr>
                <w:rFonts w:ascii="ＭＳ 明朝" w:eastAsia="ＭＳ 明朝" w:hAnsi="Century" w:cs="Times New Roman" w:hint="eastAsia"/>
                <w:szCs w:val="21"/>
              </w:rPr>
              <w:t>所　在　地</w:t>
            </w:r>
          </w:p>
        </w:tc>
        <w:tc>
          <w:tcPr>
            <w:tcW w:w="2748" w:type="dxa"/>
            <w:tcBorders>
              <w:top w:val="single" w:sz="4" w:space="0" w:color="auto"/>
              <w:left w:val="single" w:sz="4" w:space="0" w:color="auto"/>
              <w:bottom w:val="single" w:sz="4" w:space="0" w:color="auto"/>
              <w:right w:val="single" w:sz="4" w:space="0" w:color="auto"/>
            </w:tcBorders>
            <w:vAlign w:val="center"/>
            <w:hideMark/>
          </w:tcPr>
          <w:p w:rsidR="00AA0513" w:rsidRPr="00A70927"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70927">
              <w:rPr>
                <w:rFonts w:ascii="ＭＳ 明朝" w:eastAsia="ＭＳ 明朝" w:hAnsi="Century" w:cs="Times New Roman" w:hint="eastAsia"/>
                <w:szCs w:val="21"/>
              </w:rPr>
              <w:t>行政財産の名称</w:t>
            </w:r>
          </w:p>
        </w:tc>
        <w:tc>
          <w:tcPr>
            <w:tcW w:w="1498" w:type="dxa"/>
            <w:tcBorders>
              <w:top w:val="single" w:sz="4" w:space="0" w:color="auto"/>
              <w:left w:val="single" w:sz="4" w:space="0" w:color="auto"/>
              <w:bottom w:val="single" w:sz="4" w:space="0" w:color="auto"/>
              <w:right w:val="single" w:sz="4" w:space="0" w:color="auto"/>
            </w:tcBorders>
            <w:vAlign w:val="center"/>
            <w:hideMark/>
          </w:tcPr>
          <w:p w:rsidR="00AA0513" w:rsidRPr="00A70927"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70927">
              <w:rPr>
                <w:rFonts w:ascii="ＭＳ 明朝" w:eastAsia="ＭＳ 明朝" w:hAnsi="Century" w:cs="Times New Roman" w:hint="eastAsia"/>
                <w:szCs w:val="21"/>
              </w:rPr>
              <w:t>区　分</w:t>
            </w:r>
          </w:p>
        </w:tc>
        <w:tc>
          <w:tcPr>
            <w:tcW w:w="1498" w:type="dxa"/>
            <w:tcBorders>
              <w:top w:val="single" w:sz="4" w:space="0" w:color="auto"/>
              <w:left w:val="single" w:sz="4" w:space="0" w:color="auto"/>
              <w:bottom w:val="single" w:sz="4" w:space="0" w:color="auto"/>
              <w:right w:val="single" w:sz="4" w:space="0" w:color="auto"/>
            </w:tcBorders>
            <w:vAlign w:val="center"/>
            <w:hideMark/>
          </w:tcPr>
          <w:p w:rsidR="00AA0513" w:rsidRPr="00A70927"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70927">
              <w:rPr>
                <w:rFonts w:ascii="ＭＳ 明朝" w:eastAsia="ＭＳ 明朝" w:hAnsi="Century" w:cs="Times New Roman" w:hint="eastAsia"/>
                <w:szCs w:val="21"/>
              </w:rPr>
              <w:t>貸付面積</w:t>
            </w:r>
          </w:p>
          <w:p w:rsidR="00AA0513" w:rsidRPr="00A70927" w:rsidRDefault="00AA0513" w:rsidP="00AA0513">
            <w:pPr>
              <w:wordWrap w:val="0"/>
              <w:overflowPunct w:val="0"/>
              <w:autoSpaceDE w:val="0"/>
              <w:autoSpaceDN w:val="0"/>
              <w:adjustRightInd w:val="0"/>
              <w:spacing w:line="340" w:lineRule="exact"/>
              <w:jc w:val="right"/>
              <w:rPr>
                <w:rFonts w:ascii="ＭＳ 明朝" w:eastAsia="ＭＳ 明朝" w:hAnsi="Century" w:cs="Times New Roman"/>
                <w:szCs w:val="21"/>
              </w:rPr>
            </w:pPr>
            <w:r w:rsidRPr="00A70927">
              <w:rPr>
                <w:rFonts w:ascii="ＭＳ 明朝" w:eastAsia="ＭＳ 明朝" w:hAnsi="Century" w:cs="Times New Roman" w:hint="eastAsia"/>
                <w:szCs w:val="21"/>
              </w:rPr>
              <w:t>㎡</w:t>
            </w:r>
          </w:p>
        </w:tc>
      </w:tr>
      <w:tr w:rsidR="00AA0513" w:rsidRPr="00A70927" w:rsidTr="00051BA5">
        <w:trPr>
          <w:trHeight w:val="525"/>
        </w:trPr>
        <w:tc>
          <w:tcPr>
            <w:tcW w:w="2748" w:type="dxa"/>
            <w:tcBorders>
              <w:top w:val="single" w:sz="4" w:space="0" w:color="auto"/>
              <w:left w:val="single" w:sz="4" w:space="0" w:color="auto"/>
              <w:bottom w:val="single" w:sz="4" w:space="0" w:color="auto"/>
              <w:right w:val="single" w:sz="4" w:space="0" w:color="auto"/>
            </w:tcBorders>
            <w:vAlign w:val="center"/>
          </w:tcPr>
          <w:p w:rsidR="00AA0513" w:rsidRPr="00A70927" w:rsidRDefault="007167D3" w:rsidP="00AA0513">
            <w:pPr>
              <w:wordWrap w:val="0"/>
              <w:overflowPunct w:val="0"/>
              <w:autoSpaceDE w:val="0"/>
              <w:autoSpaceDN w:val="0"/>
              <w:adjustRightInd w:val="0"/>
              <w:spacing w:line="340" w:lineRule="exact"/>
              <w:rPr>
                <w:rFonts w:ascii="ＭＳ 明朝" w:eastAsia="ＭＳ 明朝" w:hAnsi="Century" w:cs="Times New Roman"/>
                <w:sz w:val="18"/>
                <w:szCs w:val="18"/>
              </w:rPr>
            </w:pPr>
            <w:r w:rsidRPr="00A70927">
              <w:rPr>
                <w:rFonts w:ascii="ＭＳ 明朝" w:eastAsia="ＭＳ 明朝" w:hAnsi="Century" w:cs="Times New Roman" w:hint="eastAsia"/>
                <w:sz w:val="18"/>
                <w:szCs w:val="18"/>
              </w:rPr>
              <w:t>諏訪市大字豊田字湖畔1866-1</w:t>
            </w:r>
          </w:p>
        </w:tc>
        <w:tc>
          <w:tcPr>
            <w:tcW w:w="2748" w:type="dxa"/>
            <w:tcBorders>
              <w:top w:val="single" w:sz="4" w:space="0" w:color="auto"/>
              <w:left w:val="single" w:sz="4" w:space="0" w:color="auto"/>
              <w:bottom w:val="single" w:sz="4" w:space="0" w:color="auto"/>
              <w:right w:val="single" w:sz="4" w:space="0" w:color="auto"/>
            </w:tcBorders>
            <w:vAlign w:val="center"/>
          </w:tcPr>
          <w:p w:rsidR="00AA0513" w:rsidRPr="00A70927" w:rsidRDefault="007167D3" w:rsidP="00520B3F">
            <w:pPr>
              <w:wordWrap w:val="0"/>
              <w:overflowPunct w:val="0"/>
              <w:autoSpaceDE w:val="0"/>
              <w:autoSpaceDN w:val="0"/>
              <w:adjustRightInd w:val="0"/>
              <w:spacing w:line="340" w:lineRule="exact"/>
              <w:ind w:firstLineChars="100" w:firstLine="180"/>
              <w:rPr>
                <w:rFonts w:ascii="ＭＳ 明朝" w:eastAsia="ＭＳ 明朝" w:hAnsi="Century" w:cs="Times New Roman"/>
                <w:sz w:val="18"/>
                <w:szCs w:val="18"/>
              </w:rPr>
            </w:pPr>
            <w:r w:rsidRPr="00A70927">
              <w:rPr>
                <w:rFonts w:ascii="ＭＳ 明朝" w:eastAsia="ＭＳ 明朝" w:hAnsi="Century" w:cs="Times New Roman" w:hint="eastAsia"/>
                <w:sz w:val="18"/>
                <w:szCs w:val="18"/>
              </w:rPr>
              <w:t>諏訪湖流域下水道事務所</w:t>
            </w:r>
          </w:p>
          <w:p w:rsidR="007167D3" w:rsidRPr="00A70927" w:rsidRDefault="007167D3" w:rsidP="00520B3F">
            <w:pPr>
              <w:wordWrap w:val="0"/>
              <w:overflowPunct w:val="0"/>
              <w:autoSpaceDE w:val="0"/>
              <w:autoSpaceDN w:val="0"/>
              <w:adjustRightInd w:val="0"/>
              <w:spacing w:line="340" w:lineRule="exact"/>
              <w:ind w:firstLineChars="300" w:firstLine="540"/>
              <w:rPr>
                <w:rFonts w:ascii="ＭＳ 明朝" w:eastAsia="ＭＳ 明朝" w:hAnsi="Century" w:cs="Times New Roman"/>
                <w:szCs w:val="21"/>
              </w:rPr>
            </w:pPr>
            <w:r w:rsidRPr="00A70927">
              <w:rPr>
                <w:rFonts w:ascii="ＭＳ 明朝" w:eastAsia="ＭＳ 明朝" w:hAnsi="Century" w:cs="Times New Roman" w:hint="eastAsia"/>
                <w:sz w:val="18"/>
                <w:szCs w:val="18"/>
              </w:rPr>
              <w:t>豊田終末処理場</w:t>
            </w:r>
          </w:p>
        </w:tc>
        <w:tc>
          <w:tcPr>
            <w:tcW w:w="1498" w:type="dxa"/>
            <w:tcBorders>
              <w:top w:val="single" w:sz="4" w:space="0" w:color="auto"/>
              <w:left w:val="single" w:sz="4" w:space="0" w:color="auto"/>
              <w:bottom w:val="single" w:sz="4" w:space="0" w:color="auto"/>
              <w:right w:val="single" w:sz="4" w:space="0" w:color="auto"/>
            </w:tcBorders>
            <w:vAlign w:val="center"/>
          </w:tcPr>
          <w:p w:rsidR="00AA0513" w:rsidRPr="00A70927" w:rsidRDefault="00520B3F" w:rsidP="00520B3F">
            <w:pPr>
              <w:wordWrap w:val="0"/>
              <w:overflowPunct w:val="0"/>
              <w:autoSpaceDE w:val="0"/>
              <w:autoSpaceDN w:val="0"/>
              <w:adjustRightInd w:val="0"/>
              <w:spacing w:line="340" w:lineRule="exact"/>
              <w:ind w:firstLineChars="100" w:firstLine="210"/>
              <w:rPr>
                <w:rFonts w:ascii="ＭＳ 明朝" w:eastAsia="ＭＳ 明朝" w:hAnsi="Century" w:cs="Times New Roman"/>
                <w:szCs w:val="21"/>
              </w:rPr>
            </w:pPr>
            <w:r w:rsidRPr="00A70927">
              <w:rPr>
                <w:rFonts w:ascii="ＭＳ 明朝" w:eastAsia="ＭＳ 明朝" w:hAnsi="Century" w:cs="Times New Roman" w:hint="eastAsia"/>
                <w:szCs w:val="21"/>
              </w:rPr>
              <w:t>土　　地</w:t>
            </w:r>
          </w:p>
        </w:tc>
        <w:tc>
          <w:tcPr>
            <w:tcW w:w="1498" w:type="dxa"/>
            <w:tcBorders>
              <w:top w:val="single" w:sz="4" w:space="0" w:color="auto"/>
              <w:left w:val="single" w:sz="4" w:space="0" w:color="auto"/>
              <w:bottom w:val="single" w:sz="4" w:space="0" w:color="auto"/>
              <w:right w:val="single" w:sz="4" w:space="0" w:color="auto"/>
            </w:tcBorders>
            <w:vAlign w:val="center"/>
          </w:tcPr>
          <w:p w:rsidR="00AA0513" w:rsidRPr="00A70927" w:rsidRDefault="00520B3F" w:rsidP="00520B3F">
            <w:pPr>
              <w:overflowPunct w:val="0"/>
              <w:autoSpaceDE w:val="0"/>
              <w:autoSpaceDN w:val="0"/>
              <w:adjustRightInd w:val="0"/>
              <w:spacing w:line="340" w:lineRule="exact"/>
              <w:jc w:val="center"/>
              <w:rPr>
                <w:rFonts w:ascii="ＭＳ 明朝" w:eastAsia="ＭＳ 明朝" w:hAnsi="Century" w:cs="Times New Roman"/>
                <w:szCs w:val="21"/>
              </w:rPr>
            </w:pPr>
            <w:r w:rsidRPr="00A70927">
              <w:rPr>
                <w:rFonts w:ascii="ＭＳ 明朝" w:eastAsia="ＭＳ 明朝" w:hAnsi="Century" w:cs="Times New Roman" w:hint="eastAsia"/>
                <w:szCs w:val="21"/>
              </w:rPr>
              <w:t>１．７１</w:t>
            </w:r>
          </w:p>
        </w:tc>
      </w:tr>
    </w:tbl>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（指定用途等）</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第３条</w:t>
      </w:r>
      <w:r w:rsidRPr="00A70927">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２　乙及び丙は、賃貸借物件を指定用途に供するに当たっては、別紙記載の「自動販売機の規格及び条件並びに遵守事項」を遵守しなければならない。</w:t>
      </w:r>
    </w:p>
    <w:p w:rsidR="00AA0513" w:rsidRPr="00A70927"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7092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70927">
        <w:rPr>
          <w:rFonts w:ascii="ＭＳ 明朝" w:eastAsia="ＭＳ 明朝" w:hAnsi="Century" w:cs="Times New Roman" w:hint="eastAsia"/>
          <w:snapToGrid w:val="0"/>
          <w:kern w:val="0"/>
          <w:szCs w:val="20"/>
        </w:rPr>
        <w:t>（指定期日）</w:t>
      </w:r>
    </w:p>
    <w:p w:rsidR="00AA0513" w:rsidRPr="00A7092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70927">
        <w:rPr>
          <w:rFonts w:ascii="ＭＳ ゴシック" w:eastAsia="ＭＳ ゴシック" w:hAnsi="Century" w:cs="ＭＳ ゴシック" w:hint="eastAsia"/>
          <w:snapToGrid w:val="0"/>
          <w:kern w:val="0"/>
          <w:szCs w:val="20"/>
        </w:rPr>
        <w:t>第４条</w:t>
      </w:r>
      <w:r w:rsidRPr="00A70927">
        <w:rPr>
          <w:rFonts w:ascii="ＭＳ 明朝" w:eastAsia="ＭＳ 明朝" w:hAnsi="Century" w:cs="Times New Roman" w:hint="eastAsia"/>
          <w:snapToGrid w:val="0"/>
          <w:kern w:val="0"/>
          <w:szCs w:val="20"/>
        </w:rPr>
        <w:t xml:space="preserve">　乙は、賃貸借物件を</w:t>
      </w:r>
      <w:r w:rsidR="00051BA5" w:rsidRPr="00A70927">
        <w:rPr>
          <w:rFonts w:ascii="ＭＳ 明朝" w:eastAsia="ＭＳ 明朝" w:hAnsi="Century" w:cs="Times New Roman" w:hint="eastAsia"/>
          <w:snapToGrid w:val="0"/>
          <w:kern w:val="0"/>
          <w:szCs w:val="20"/>
        </w:rPr>
        <w:t>令和２</w:t>
      </w:r>
      <w:r w:rsidRPr="00A70927">
        <w:rPr>
          <w:rFonts w:ascii="ＭＳ 明朝" w:eastAsia="ＭＳ 明朝" w:hAnsi="Century" w:cs="Times New Roman" w:hint="eastAsia"/>
          <w:snapToGrid w:val="0"/>
          <w:kern w:val="0"/>
          <w:szCs w:val="20"/>
        </w:rPr>
        <w:t>年（20年）４月１日までに指定用途に供しなければならない。</w:t>
      </w:r>
    </w:p>
    <w:p w:rsidR="00AA0513" w:rsidRPr="00A70927"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7092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70927">
        <w:rPr>
          <w:rFonts w:ascii="ＭＳ 明朝" w:eastAsia="ＭＳ 明朝" w:hAnsi="Century" w:cs="Times New Roman" w:hint="eastAsia"/>
          <w:snapToGrid w:val="0"/>
          <w:kern w:val="0"/>
          <w:szCs w:val="20"/>
        </w:rPr>
        <w:t>（指定期間）</w:t>
      </w:r>
    </w:p>
    <w:p w:rsidR="00AA0513" w:rsidRPr="00A7092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70927">
        <w:rPr>
          <w:rFonts w:ascii="ＭＳ ゴシック" w:eastAsia="ＭＳ ゴシック" w:hAnsi="Century" w:cs="ＭＳ ゴシック" w:hint="eastAsia"/>
          <w:snapToGrid w:val="0"/>
          <w:kern w:val="0"/>
          <w:szCs w:val="20"/>
        </w:rPr>
        <w:t>第５条</w:t>
      </w:r>
      <w:r w:rsidRPr="00A70927">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rsidR="00AA0513" w:rsidRPr="00A70927"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7092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70927">
        <w:rPr>
          <w:rFonts w:ascii="ＭＳ 明朝" w:eastAsia="ＭＳ 明朝" w:hAnsi="Century" w:cs="Times New Roman" w:hint="eastAsia"/>
          <w:snapToGrid w:val="0"/>
          <w:kern w:val="0"/>
          <w:szCs w:val="20"/>
        </w:rPr>
        <w:t>（指定期日の変更等）</w:t>
      </w:r>
    </w:p>
    <w:p w:rsidR="00AA0513" w:rsidRPr="00A7092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70927">
        <w:rPr>
          <w:rFonts w:ascii="ＭＳ ゴシック" w:eastAsia="ＭＳ ゴシック" w:hAnsi="Century" w:cs="ＭＳ ゴシック" w:hint="eastAsia"/>
          <w:snapToGrid w:val="0"/>
          <w:kern w:val="0"/>
          <w:szCs w:val="20"/>
        </w:rPr>
        <w:t>第６条</w:t>
      </w:r>
      <w:r w:rsidRPr="00A70927">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rsidR="00AA0513" w:rsidRPr="00A7092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70927">
        <w:rPr>
          <w:rFonts w:ascii="ＭＳ 明朝" w:eastAsia="ＭＳ 明朝" w:hAnsi="Century" w:cs="Times New Roman" w:hint="eastAsia"/>
          <w:snapToGrid w:val="0"/>
          <w:kern w:val="0"/>
          <w:szCs w:val="20"/>
        </w:rPr>
        <w:t>２　前項の規定による乙の申請に対する甲の承認は、文書によるものとする。</w:t>
      </w:r>
    </w:p>
    <w:p w:rsidR="00AA0513" w:rsidRPr="00A70927"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r w:rsidRPr="00A70927">
        <w:rPr>
          <w:rFonts w:ascii="ＭＳ 明朝" w:eastAsia="ＭＳ 明朝" w:hAnsi="Century" w:cs="Times New Roman" w:hint="eastAsia"/>
          <w:snapToGrid w:val="0"/>
          <w:kern w:val="0"/>
          <w:szCs w:val="20"/>
        </w:rPr>
        <w:t>３　甲が第２項の承認をしたときは、第23条及び第24条の規定を適用しない。</w:t>
      </w:r>
    </w:p>
    <w:p w:rsidR="00806D6D" w:rsidRPr="00A70927" w:rsidRDefault="00806D6D"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806D6D" w:rsidRPr="00A70927" w:rsidRDefault="00806D6D"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lastRenderedPageBreak/>
        <w:t>（賃貸借期間）</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第７条</w:t>
      </w:r>
      <w:r w:rsidRPr="00A70927">
        <w:rPr>
          <w:rFonts w:ascii="ＭＳ 明朝" w:eastAsia="ＭＳ 明朝" w:hAnsi="Century" w:cs="Times New Roman" w:hint="eastAsia"/>
          <w:kern w:val="0"/>
          <w:szCs w:val="21"/>
        </w:rPr>
        <w:t xml:space="preserve">　賃貸借期間は、</w:t>
      </w:r>
      <w:r w:rsidR="007167D3" w:rsidRPr="00A70927">
        <w:rPr>
          <w:rFonts w:ascii="ＭＳ 明朝" w:eastAsia="ＭＳ 明朝" w:hAnsi="Century" w:cs="Times New Roman" w:hint="eastAsia"/>
          <w:kern w:val="0"/>
          <w:szCs w:val="21"/>
        </w:rPr>
        <w:t>令和２年（2020年）４月１日から令和</w:t>
      </w:r>
      <w:r w:rsidR="00806D6D" w:rsidRPr="00A70927">
        <w:rPr>
          <w:rFonts w:ascii="ＭＳ 明朝" w:eastAsia="ＭＳ 明朝" w:hAnsi="Century" w:cs="Times New Roman" w:hint="eastAsia"/>
          <w:kern w:val="0"/>
          <w:szCs w:val="21"/>
        </w:rPr>
        <w:t>４</w:t>
      </w:r>
      <w:r w:rsidR="007167D3" w:rsidRPr="00A70927">
        <w:rPr>
          <w:rFonts w:ascii="ＭＳ 明朝" w:eastAsia="ＭＳ 明朝" w:hAnsi="Century" w:cs="Times New Roman" w:hint="eastAsia"/>
          <w:kern w:val="0"/>
          <w:szCs w:val="21"/>
        </w:rPr>
        <w:t>年（20</w:t>
      </w:r>
      <w:r w:rsidR="00806D6D" w:rsidRPr="00A70927">
        <w:rPr>
          <w:rFonts w:ascii="ＭＳ 明朝" w:eastAsia="ＭＳ 明朝" w:hAnsi="Century" w:cs="Times New Roman" w:hint="eastAsia"/>
          <w:kern w:val="0"/>
          <w:szCs w:val="21"/>
        </w:rPr>
        <w:t>22</w:t>
      </w:r>
      <w:r w:rsidR="007167D3" w:rsidRPr="00A70927">
        <w:rPr>
          <w:rFonts w:ascii="ＭＳ 明朝" w:eastAsia="ＭＳ 明朝" w:hAnsi="Century" w:cs="Times New Roman" w:hint="eastAsia"/>
          <w:kern w:val="0"/>
          <w:szCs w:val="21"/>
        </w:rPr>
        <w:t>年）３月31日</w:t>
      </w:r>
      <w:r w:rsidRPr="00A70927">
        <w:rPr>
          <w:rFonts w:ascii="ＭＳ 明朝" w:eastAsia="ＭＳ 明朝" w:hAnsi="Century" w:cs="Times New Roman" w:hint="eastAsia"/>
          <w:kern w:val="0"/>
          <w:szCs w:val="21"/>
        </w:rPr>
        <w:t>までとする。</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（賃貸借料の額）</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第８条</w:t>
      </w:r>
      <w:r w:rsidRPr="00A70927">
        <w:rPr>
          <w:rFonts w:ascii="ＭＳ 明朝" w:eastAsia="ＭＳ 明朝" w:hAnsi="Century" w:cs="Times New Roman" w:hint="eastAsia"/>
          <w:kern w:val="0"/>
          <w:szCs w:val="21"/>
        </w:rPr>
        <w:t xml:space="preserve">　賃貸借料は、年額金○○○○円（うち取引に係る消費税及び地方消費税の額○○○円）とする。</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（賃料および諸費用の改定）</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第９条</w:t>
      </w:r>
      <w:r w:rsidRPr="00A70927">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２　賃料の改定の申し入れがあったときは、甲乙協議のうえ決定する。</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（賃貸借料の支払）</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第10条</w:t>
      </w:r>
      <w:r w:rsidRPr="00A70927">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60" w:lineRule="exact"/>
        <w:ind w:left="210" w:hanging="210"/>
        <w:rPr>
          <w:rFonts w:ascii="?l?r ??fc" w:eastAsia="ＭＳ 明朝" w:hAnsi="Century" w:cs="Times New Roman"/>
          <w:snapToGrid w:val="0"/>
          <w:kern w:val="0"/>
          <w:szCs w:val="20"/>
        </w:rPr>
      </w:pPr>
      <w:r w:rsidRPr="00A70927">
        <w:rPr>
          <w:rFonts w:ascii="ＭＳ 明朝" w:eastAsia="ＭＳ 明朝" w:hAnsi="Century" w:cs="Times New Roman" w:hint="eastAsia"/>
          <w:snapToGrid w:val="0"/>
          <w:kern w:val="0"/>
          <w:szCs w:val="20"/>
        </w:rPr>
        <w:t>（延 滞 金）</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ゴシック" w:eastAsia="ＭＳ ゴシック" w:hAnsi="Century" w:cs="ＭＳ ゴシック" w:hint="eastAsia"/>
          <w:snapToGrid w:val="0"/>
          <w:kern w:val="0"/>
          <w:szCs w:val="20"/>
        </w:rPr>
        <w:t>第11条</w:t>
      </w:r>
      <w:r w:rsidRPr="00A70927">
        <w:rPr>
          <w:rFonts w:ascii="ＭＳ 明朝" w:eastAsia="ＭＳ 明朝" w:hAnsi="Century" w:cs="Times New Roman" w:hint="eastAsia"/>
          <w:snapToGrid w:val="0"/>
          <w:kern w:val="0"/>
          <w:szCs w:val="20"/>
        </w:rPr>
        <w:t xml:space="preserve">　乙は、前条に定める納入期限までに、賃貸借料を支払わないときは、延滞金を甲に支払わなければならない。</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A70927">
        <w:rPr>
          <w:rFonts w:ascii="ＭＳ 明朝" w:eastAsia="ＭＳ 明朝" w:hAnsi="ＭＳ 明朝" w:cs="ＭＳ Ｐゴシック" w:hint="eastAsia"/>
          <w:kern w:val="0"/>
          <w:szCs w:val="21"/>
        </w:rPr>
        <w:t>２ 甲は、前項の規定による延滞金を、県税外収入金の延滞金徴収条例（昭和39年３月30日条例第12号）に準じて徴収するものとする。</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（電気料及びその支払）</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第12条</w:t>
      </w:r>
      <w:r w:rsidRPr="00A70927">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２　甲は、前項のメーターにより自動販売機に係る電気使用量を計測し、電気料を計算するものとする。</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３　乙は、甲の発行する納入通知書により、納期限までに、前項の電気料を甲に支払わなければならない。</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（費用負担）</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第13条</w:t>
      </w:r>
      <w:r w:rsidRPr="00A70927">
        <w:rPr>
          <w:rFonts w:ascii="ＭＳ 明朝" w:eastAsia="ＭＳ 明朝" w:hAnsi="Century" w:cs="Times New Roman" w:hint="eastAsia"/>
          <w:kern w:val="0"/>
          <w:szCs w:val="21"/>
        </w:rPr>
        <w:t xml:space="preserve">　自動販売機の設置、維持管理及び撤去に要する費用は、乙の負担とする。ただし、第24条第３号の規定により撤去する場合は、この限りではない。</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２ 前条第１項に定めるメーターを設置する費用は、乙の負担とする。</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806D6D" w:rsidRPr="00A70927" w:rsidRDefault="00806D6D"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806D6D" w:rsidRPr="00A70927" w:rsidRDefault="00806D6D"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06683C" w:rsidRPr="00A70927" w:rsidRDefault="0006683C" w:rsidP="0006683C">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lastRenderedPageBreak/>
        <w:t>（契約不適合責任等）</w:t>
      </w:r>
    </w:p>
    <w:p w:rsidR="00AA0513" w:rsidRPr="00A70927" w:rsidRDefault="000113EF"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8</w:t>
      </w:r>
      <w:r w:rsidR="00AA0513" w:rsidRPr="00A70927">
        <w:rPr>
          <w:rFonts w:ascii="ＭＳ ゴシック" w:eastAsia="ＭＳ ゴシック" w:hAnsi="ＭＳ ゴシック" w:cs="Times New Roman" w:hint="eastAsia"/>
          <w:kern w:val="0"/>
          <w:szCs w:val="21"/>
        </w:rPr>
        <w:t>第14条</w:t>
      </w:r>
      <w:r w:rsidR="00AA0513" w:rsidRPr="00A70927">
        <w:rPr>
          <w:rFonts w:ascii="ＭＳ 明朝" w:eastAsia="ＭＳ 明朝" w:hAnsi="Century" w:cs="Times New Roman" w:hint="eastAsia"/>
          <w:kern w:val="0"/>
          <w:szCs w:val="21"/>
        </w:rPr>
        <w:t xml:space="preserve">　乙は、この契約締結後、賃貸借物件に数量の不足又は契約不適合のあることを発見しても、甲に対し、賃貸借料の減免若しくは損害賠償の請求をすることができない。</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２　乙は、賃貸借物件が、その責に帰することのできない事由により滅失又は損傷した場合は、当該滅失又は損傷した部分につき、甲の認める金額の減免を請求することができる。</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（賃貸借物件の引渡し）</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第15条</w:t>
      </w:r>
      <w:r w:rsidRPr="00A70927">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（転貸の禁止）</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第16条</w:t>
      </w:r>
      <w:r w:rsidRPr="00A70927">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（委託の禁止）</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第17条</w:t>
      </w:r>
      <w:r w:rsidRPr="00A70927">
        <w:rPr>
          <w:rFonts w:ascii="ＭＳ 明朝" w:eastAsia="ＭＳ 明朝" w:hAnsi="Century" w:cs="Times New Roman" w:hint="eastAsia"/>
          <w:kern w:val="0"/>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（使用上の制限）</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第18条</w:t>
      </w:r>
      <w:r w:rsidRPr="00A70927">
        <w:rPr>
          <w:rFonts w:ascii="ＭＳ 明朝" w:eastAsia="ＭＳ 明朝" w:hAnsi="Century" w:cs="Times New Roman" w:hint="eastAsia"/>
          <w:kern w:val="0"/>
          <w:szCs w:val="21"/>
        </w:rPr>
        <w:t xml:space="preserve">　乙及び丙は、賃貸借物件を善良な管理者の注意をもって維持保全しなければならない。</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（商品等の盗難又は損傷）</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第19条</w:t>
      </w:r>
      <w:r w:rsidRPr="00A70927">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（賃貸借物件の損壊による被害の補償義務）</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第20条</w:t>
      </w:r>
      <w:r w:rsidRPr="00A70927">
        <w:rPr>
          <w:rFonts w:ascii="ＭＳ 明朝" w:eastAsia="ＭＳ 明朝" w:hAnsi="Century" w:cs="Times New Roman" w:hint="eastAsia"/>
          <w:kern w:val="0"/>
          <w:szCs w:val="21"/>
        </w:rPr>
        <w:t xml:space="preserve">　乙及び丙は、賃貸借物件が、賃貸借物件を指定用途に供したことにより、第三者に損害を与えた場合は、甲の責に帰すべき事由によるものを除き、その賠償の責を負うものとする。</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（滅失又は損傷の通知）</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第21条</w:t>
      </w:r>
      <w:r w:rsidRPr="00A70927">
        <w:rPr>
          <w:rFonts w:ascii="ＭＳ 明朝" w:eastAsia="ＭＳ 明朝" w:hAnsi="Century" w:cs="Times New Roman" w:hint="eastAsia"/>
          <w:kern w:val="0"/>
          <w:szCs w:val="21"/>
        </w:rPr>
        <w:t xml:space="preserve">　乙及び丙は、賃貸借物件の全部又は一部が滅失又は損傷した場合は、直ちにその状況を甲に通知しなければならない。</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（実地調査等）</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第22条</w:t>
      </w:r>
      <w:r w:rsidRPr="00A70927">
        <w:rPr>
          <w:rFonts w:ascii="ＭＳ 明朝" w:eastAsia="ＭＳ 明朝" w:hAnsi="Century" w:cs="Times New Roman" w:hint="eastAsia"/>
          <w:kern w:val="0"/>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w:t>
      </w:r>
      <w:r w:rsidRPr="00A70927">
        <w:rPr>
          <w:rFonts w:ascii="ＭＳ 明朝" w:eastAsia="ＭＳ 明朝" w:hAnsi="Century" w:cs="Times New Roman" w:hint="eastAsia"/>
          <w:kern w:val="0"/>
          <w:szCs w:val="21"/>
        </w:rPr>
        <w:lastRenderedPageBreak/>
        <w:t>らない。</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（違約金）</w:t>
      </w:r>
    </w:p>
    <w:p w:rsidR="00AA0513" w:rsidRPr="00A7092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70927">
        <w:rPr>
          <w:rFonts w:ascii="ＭＳ ゴシック" w:eastAsia="ＭＳ ゴシック" w:hAnsi="ＭＳ ゴシック" w:cs="Times New Roman" w:hint="eastAsia"/>
          <w:kern w:val="0"/>
          <w:szCs w:val="21"/>
        </w:rPr>
        <w:t>第23条</w:t>
      </w:r>
      <w:r w:rsidRPr="00A70927">
        <w:rPr>
          <w:rFonts w:ascii="ＭＳ 明朝" w:eastAsia="ＭＳ 明朝" w:hAnsi="Century" w:cs="Times New Roman" w:hint="eastAsia"/>
          <w:kern w:val="0"/>
          <w:szCs w:val="21"/>
        </w:rPr>
        <w:t xml:space="preserve">　</w:t>
      </w:r>
      <w:r w:rsidRPr="00A70927">
        <w:rPr>
          <w:rFonts w:ascii="ＭＳ 明朝" w:eastAsia="ＭＳ 明朝" w:hAnsi="Century" w:cs="Times New Roman" w:hint="eastAsia"/>
          <w:snapToGrid w:val="0"/>
          <w:kern w:val="0"/>
          <w:szCs w:val="2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rsidR="00AA0513" w:rsidRPr="00A70927"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70927">
        <w:rPr>
          <w:rFonts w:ascii="ＭＳ 明朝" w:eastAsia="ＭＳ 明朝" w:hAnsi="Century" w:cs="Times New Roman" w:hint="eastAsia"/>
          <w:snapToGrid w:val="0"/>
          <w:kern w:val="0"/>
          <w:szCs w:val="20"/>
        </w:rPr>
        <w:t>(１)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rsidR="00AA0513" w:rsidRPr="00A70927"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70927">
        <w:rPr>
          <w:rFonts w:ascii="ＭＳ 明朝" w:eastAsia="ＭＳ 明朝" w:hAnsi="Century" w:cs="Times New Roman" w:hint="eastAsia"/>
          <w:snapToGrid w:val="0"/>
          <w:kern w:val="0"/>
          <w:szCs w:val="20"/>
        </w:rPr>
        <w:t>(２)　第３条から第５条までに定める義務に違反して賃貸借物件を指定用途以外の用途に供した場合で、甲が特に悪質と認めるとき又は第16条及び第17条に定める義務に違反したとき　賃貸借期間の賃貸借料総額の３割に相当する金額</w:t>
      </w:r>
    </w:p>
    <w:p w:rsidR="00AA0513" w:rsidRPr="00A7092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70927">
        <w:rPr>
          <w:rFonts w:ascii="ＭＳ 明朝" w:eastAsia="ＭＳ 明朝" w:hAnsi="Century" w:cs="Times New Roman" w:hint="eastAsia"/>
          <w:snapToGrid w:val="0"/>
          <w:kern w:val="0"/>
          <w:szCs w:val="20"/>
        </w:rPr>
        <w:t>２　前項に規定する違約金は、違約罰であって、第27条に定める損害賠償の予定又はその一部としないものとする。</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（契約の解除）</w:t>
      </w:r>
    </w:p>
    <w:p w:rsidR="00AA0513" w:rsidRPr="00A7092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70927">
        <w:rPr>
          <w:rFonts w:ascii="ＭＳ ゴシック" w:eastAsia="ＭＳ ゴシック" w:hAnsi="ＭＳ ゴシック" w:cs="Times New Roman" w:hint="eastAsia"/>
          <w:kern w:val="0"/>
          <w:szCs w:val="21"/>
        </w:rPr>
        <w:t>第24条</w:t>
      </w:r>
      <w:r w:rsidRPr="00A70927">
        <w:rPr>
          <w:rFonts w:ascii="ＭＳ 明朝" w:eastAsia="ＭＳ 明朝" w:hAnsi="Century" w:cs="Times New Roman" w:hint="eastAsia"/>
          <w:kern w:val="0"/>
          <w:szCs w:val="21"/>
        </w:rPr>
        <w:t xml:space="preserve">　</w:t>
      </w:r>
      <w:r w:rsidRPr="00A70927">
        <w:rPr>
          <w:rFonts w:ascii="ＭＳ 明朝" w:eastAsia="ＭＳ 明朝" w:hAnsi="Century" w:cs="Times New Roman" w:hint="eastAsia"/>
          <w:snapToGrid w:val="0"/>
          <w:kern w:val="0"/>
          <w:szCs w:val="20"/>
        </w:rPr>
        <w:t>次の各号の一に該当するときは、甲は、本契約を解除することができる。</w:t>
      </w:r>
    </w:p>
    <w:p w:rsidR="00AA0513" w:rsidRPr="00A70927"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70927">
        <w:rPr>
          <w:rFonts w:ascii="ＭＳ 明朝" w:eastAsia="ＭＳ 明朝" w:hAnsi="Century" w:cs="Times New Roman" w:hint="eastAsia"/>
          <w:snapToGrid w:val="0"/>
          <w:kern w:val="0"/>
          <w:szCs w:val="20"/>
        </w:rPr>
        <w:t>(１)　乙又は丙が、本契約に定める義務を履行しないとき。</w:t>
      </w:r>
    </w:p>
    <w:p w:rsidR="00AA0513" w:rsidRPr="00A70927" w:rsidRDefault="00AA0513" w:rsidP="00AA0513">
      <w:pPr>
        <w:wordWrap w:val="0"/>
        <w:overflowPunct w:val="0"/>
        <w:autoSpaceDE w:val="0"/>
        <w:autoSpaceDN w:val="0"/>
        <w:adjustRightInd w:val="0"/>
        <w:spacing w:line="360" w:lineRule="exact"/>
        <w:ind w:leftChars="100" w:left="420" w:hangingChars="100" w:hanging="210"/>
        <w:rPr>
          <w:rFonts w:ascii="ＭＳ 明朝" w:eastAsia="ＭＳ 明朝" w:hAnsi="Century" w:cs="Times New Roman"/>
          <w:snapToGrid w:val="0"/>
          <w:kern w:val="0"/>
          <w:szCs w:val="20"/>
        </w:rPr>
      </w:pPr>
      <w:r w:rsidRPr="00A70927">
        <w:rPr>
          <w:rFonts w:ascii="ＭＳ 明朝" w:eastAsia="ＭＳ 明朝" w:hAnsi="Century" w:cs="Times New Roman" w:hint="eastAsia"/>
          <w:snapToGrid w:val="0"/>
          <w:kern w:val="0"/>
          <w:szCs w:val="2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A70927" w:rsidDel="000242F9">
        <w:rPr>
          <w:rFonts w:ascii="ＭＳ 明朝" w:eastAsia="ＭＳ 明朝" w:hAnsi="Century" w:cs="Times New Roman"/>
          <w:snapToGrid w:val="0"/>
          <w:kern w:val="0"/>
          <w:szCs w:val="20"/>
        </w:rPr>
        <w:t xml:space="preserve"> </w:t>
      </w:r>
    </w:p>
    <w:p w:rsidR="00AA0513" w:rsidRPr="00A70927"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70927">
        <w:rPr>
          <w:rFonts w:ascii="ＭＳ 明朝" w:eastAsia="ＭＳ 明朝" w:hAnsi="Century" w:cs="Times New Roman" w:hint="eastAsia"/>
          <w:snapToGrid w:val="0"/>
          <w:kern w:val="0"/>
          <w:szCs w:val="20"/>
        </w:rPr>
        <w:t>(３)　甲において、公用、公共用、公益事業又は甲の企業の用に供するため賃貸借物件を必要とするとき。</w:t>
      </w:r>
    </w:p>
    <w:p w:rsidR="00AA0513" w:rsidRPr="00A70927"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70927">
        <w:rPr>
          <w:rFonts w:ascii="ＭＳ 明朝" w:eastAsia="ＭＳ 明朝" w:hAnsi="Century" w:cs="Times New Roman" w:hint="eastAsia"/>
          <w:snapToGrid w:val="0"/>
          <w:kern w:val="0"/>
          <w:szCs w:val="20"/>
        </w:rPr>
        <w:t>(４)　乙又は丙が暴力団員又は暴力団若しくは暴力団員と密接な関係を有する者（以下「暴力団関係者」という。）に該当する旨の通報を警察から甲が受けたとき。</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（賃貸借物件の返還）</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第25条</w:t>
      </w:r>
      <w:r w:rsidRPr="00A70927">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２　前項に規定する場合において、丙は、乙による賃貸借物件の返還に協力しなければならない。</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（原状回復義務）</w:t>
      </w:r>
    </w:p>
    <w:p w:rsidR="00AA0513" w:rsidRPr="00A7092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70927">
        <w:rPr>
          <w:rFonts w:ascii="ＭＳ ゴシック" w:eastAsia="ＭＳ ゴシック" w:hAnsi="ＭＳ ゴシック" w:cs="Times New Roman" w:hint="eastAsia"/>
          <w:kern w:val="0"/>
          <w:szCs w:val="21"/>
        </w:rPr>
        <w:t>第26条</w:t>
      </w:r>
      <w:r w:rsidRPr="00A70927">
        <w:rPr>
          <w:rFonts w:ascii="ＭＳ 明朝" w:eastAsia="ＭＳ 明朝" w:hAnsi="Century" w:cs="Times New Roman" w:hint="eastAsia"/>
          <w:kern w:val="0"/>
          <w:szCs w:val="21"/>
        </w:rPr>
        <w:t xml:space="preserve">　</w:t>
      </w:r>
      <w:r w:rsidRPr="00A70927">
        <w:rPr>
          <w:rFonts w:ascii="ＭＳ 明朝" w:eastAsia="ＭＳ 明朝" w:hAnsi="Century" w:cs="Times New Roman" w:hint="eastAsia"/>
          <w:snapToGrid w:val="0"/>
          <w:kern w:val="0"/>
          <w:szCs w:val="20"/>
        </w:rPr>
        <w:t>次の各号の一に該当するときは、乙及び丙は、自己の負担において賃貸借物件を原状に回復しなければならない。</w:t>
      </w:r>
    </w:p>
    <w:p w:rsidR="00AA0513" w:rsidRPr="00A70927"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70927">
        <w:rPr>
          <w:rFonts w:ascii="ＭＳ 明朝" w:eastAsia="ＭＳ 明朝" w:hAnsi="Century" w:cs="Times New Roman" w:hint="eastAsia"/>
          <w:snapToGrid w:val="0"/>
          <w:kern w:val="0"/>
          <w:szCs w:val="20"/>
        </w:rPr>
        <w:t>(１)　乙又は丙の責に帰する事由により賃貸借物件を滅失又は損傷した場合で、甲が原状回復を要求するとき。</w:t>
      </w:r>
    </w:p>
    <w:p w:rsidR="00AA0513" w:rsidRPr="00A70927"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70927">
        <w:rPr>
          <w:rFonts w:ascii="ＭＳ 明朝" w:eastAsia="ＭＳ 明朝" w:hAnsi="Century" w:cs="Times New Roman" w:hint="eastAsia"/>
          <w:snapToGrid w:val="0"/>
          <w:kern w:val="0"/>
          <w:szCs w:val="20"/>
        </w:rPr>
        <w:t>(２)　第25条の規定により賃貸借物件を甲に返還するとき。（賃貸借物件を原状に回復することが適当でないと甲が認めたときを除く。）</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（損害賠償）</w:t>
      </w:r>
    </w:p>
    <w:p w:rsidR="00AA0513" w:rsidRPr="00A7092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70927">
        <w:rPr>
          <w:rFonts w:ascii="ＭＳ ゴシック" w:eastAsia="ＭＳ ゴシック" w:hAnsi="ＭＳ ゴシック" w:cs="Times New Roman" w:hint="eastAsia"/>
          <w:kern w:val="0"/>
          <w:szCs w:val="21"/>
        </w:rPr>
        <w:t>第27条</w:t>
      </w:r>
      <w:r w:rsidRPr="00A70927">
        <w:rPr>
          <w:rFonts w:ascii="ＭＳ 明朝" w:eastAsia="ＭＳ 明朝" w:hAnsi="Century" w:cs="Times New Roman" w:hint="eastAsia"/>
          <w:kern w:val="0"/>
          <w:szCs w:val="21"/>
        </w:rPr>
        <w:t xml:space="preserve">　</w:t>
      </w:r>
      <w:r w:rsidRPr="00A70927">
        <w:rPr>
          <w:rFonts w:ascii="ＭＳ 明朝" w:eastAsia="ＭＳ 明朝" w:hAnsi="Century" w:cs="Times New Roman" w:hint="eastAsia"/>
          <w:snapToGrid w:val="0"/>
          <w:kern w:val="0"/>
          <w:szCs w:val="2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rsidR="00AA0513" w:rsidRPr="00A7092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70927">
        <w:rPr>
          <w:rFonts w:ascii="ＭＳ 明朝" w:eastAsia="ＭＳ 明朝" w:hAnsi="Century" w:cs="Times New Roman" w:hint="eastAsia"/>
          <w:snapToGrid w:val="0"/>
          <w:kern w:val="0"/>
          <w:szCs w:val="20"/>
        </w:rPr>
        <w:t>２　前項に規定する場合のほか、乙及び丙は、本契約に定める義務を履行しないため甲に損害を与えたときは、その損害に相当する金額を損害賠償として甲に支払わなければならない。</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明朝" w:eastAsia="ＭＳ 明朝" w:hAnsi="Century" w:cs="Times New Roman" w:hint="eastAsia"/>
          <w:snapToGrid w:val="0"/>
          <w:kern w:val="0"/>
          <w:szCs w:val="20"/>
        </w:rPr>
        <w:t>３　甲が第24条第３号の規定により本契約を解除した場合において、乙又は丙に損害が生じたときは、乙又は丙は、甲に対しその補償を請求できるものとする。</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（有益費等の請求権の放棄）</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第28条</w:t>
      </w:r>
      <w:r w:rsidRPr="00A70927">
        <w:rPr>
          <w:rFonts w:ascii="ＭＳ 明朝" w:eastAsia="ＭＳ 明朝" w:hAnsi="Century" w:cs="Times New Roman" w:hint="eastAsia"/>
          <w:kern w:val="0"/>
          <w:szCs w:val="21"/>
        </w:rPr>
        <w:t xml:space="preserve">　第25 条の規定により賃貸借物件を返還する場合において、乙又は丙が賃貸借物件に投じた改良費等の有益費、修繕費、その他の費用があっても、乙又は丙はこれを甲に請求しないものとする。</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（契約の費用）</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第29条</w:t>
      </w:r>
      <w:r w:rsidRPr="00A70927">
        <w:rPr>
          <w:rFonts w:ascii="ＭＳ 明朝" w:eastAsia="ＭＳ 明朝" w:hAnsi="Century" w:cs="Times New Roman" w:hint="eastAsia"/>
          <w:kern w:val="0"/>
          <w:szCs w:val="21"/>
        </w:rPr>
        <w:t xml:space="preserve">　この契約に要する費用は、乙の負担とする。</w:t>
      </w:r>
    </w:p>
    <w:p w:rsidR="00AA0513" w:rsidRPr="00A70927"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5313A8" w:rsidRPr="00A70927"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（貸付料の還付）</w:t>
      </w:r>
    </w:p>
    <w:p w:rsidR="005313A8" w:rsidRPr="00A70927"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第</w:t>
      </w:r>
      <w:r w:rsidRPr="00A70927">
        <w:rPr>
          <w:rFonts w:ascii="ＭＳ 明朝" w:eastAsia="ＭＳ 明朝" w:hAnsi="Century" w:cs="Times New Roman"/>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rsidR="005313A8" w:rsidRPr="00A70927"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２　還付する額の計算は、日割計算によるものとする。</w:t>
      </w:r>
    </w:p>
    <w:p w:rsidR="00410605" w:rsidRPr="00A70927"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３　乙が還付を望まない場合は、還付しないことができる。</w:t>
      </w:r>
    </w:p>
    <w:p w:rsidR="005313A8" w:rsidRPr="00A70927"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（暴力団員又は暴力団関係者からの不当介入を受けた場合における措置義務）</w:t>
      </w:r>
    </w:p>
    <w:p w:rsidR="00AA0513" w:rsidRPr="00A7092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70927">
        <w:rPr>
          <w:rFonts w:ascii="ＭＳ ゴシック" w:eastAsia="ＭＳ ゴシック" w:hAnsi="ＭＳ ゴシック" w:cs="Times New Roman" w:hint="eastAsia"/>
          <w:kern w:val="0"/>
          <w:szCs w:val="21"/>
        </w:rPr>
        <w:t>第</w:t>
      </w:r>
      <w:r w:rsidR="00410605" w:rsidRPr="00A70927">
        <w:rPr>
          <w:rFonts w:ascii="ＭＳ ゴシック" w:eastAsia="ＭＳ ゴシック" w:hAnsi="ＭＳ ゴシック" w:cs="Times New Roman"/>
          <w:kern w:val="0"/>
          <w:szCs w:val="21"/>
        </w:rPr>
        <w:t>31</w:t>
      </w:r>
      <w:r w:rsidRPr="00A70927">
        <w:rPr>
          <w:rFonts w:ascii="ＭＳ ゴシック" w:eastAsia="ＭＳ ゴシック" w:hAnsi="ＭＳ ゴシック" w:cs="Times New Roman" w:hint="eastAsia"/>
          <w:kern w:val="0"/>
          <w:szCs w:val="21"/>
        </w:rPr>
        <w:t>条</w:t>
      </w:r>
      <w:r w:rsidRPr="00A70927">
        <w:rPr>
          <w:rFonts w:ascii="ＭＳ 明朝" w:eastAsia="ＭＳ 明朝" w:hAnsi="Century" w:cs="Times New Roman" w:hint="eastAsia"/>
          <w:kern w:val="0"/>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（疑義の決定）</w:t>
      </w:r>
    </w:p>
    <w:p w:rsidR="00AA0513" w:rsidRPr="00A7092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70927">
        <w:rPr>
          <w:rFonts w:ascii="ＭＳ ゴシック" w:eastAsia="ＭＳ ゴシック" w:hAnsi="ＭＳ ゴシック" w:cs="Times New Roman" w:hint="eastAsia"/>
          <w:kern w:val="0"/>
          <w:szCs w:val="21"/>
        </w:rPr>
        <w:t>第</w:t>
      </w:r>
      <w:r w:rsidR="00410605" w:rsidRPr="00A70927">
        <w:rPr>
          <w:rFonts w:ascii="ＭＳ ゴシック" w:eastAsia="ＭＳ ゴシック" w:hAnsi="ＭＳ ゴシック" w:cs="Times New Roman"/>
          <w:kern w:val="0"/>
          <w:szCs w:val="21"/>
        </w:rPr>
        <w:t>32</w:t>
      </w:r>
      <w:r w:rsidRPr="00A70927">
        <w:rPr>
          <w:rFonts w:ascii="ＭＳ ゴシック" w:eastAsia="ＭＳ ゴシック" w:hAnsi="ＭＳ ゴシック" w:cs="Times New Roman" w:hint="eastAsia"/>
          <w:kern w:val="0"/>
          <w:szCs w:val="21"/>
        </w:rPr>
        <w:t>条</w:t>
      </w:r>
      <w:r w:rsidRPr="00A70927">
        <w:rPr>
          <w:rFonts w:ascii="ＭＳ 明朝" w:eastAsia="ＭＳ 明朝" w:hAnsi="Century" w:cs="Times New Roman" w:hint="eastAsia"/>
          <w:kern w:val="0"/>
          <w:szCs w:val="21"/>
        </w:rPr>
        <w:t xml:space="preserve">　</w:t>
      </w:r>
      <w:r w:rsidRPr="00A70927">
        <w:rPr>
          <w:rFonts w:ascii="ＭＳ 明朝" w:eastAsia="ＭＳ 明朝" w:hAnsi="Century" w:cs="Times New Roman" w:hint="eastAsia"/>
          <w:snapToGrid w:val="0"/>
          <w:kern w:val="0"/>
          <w:szCs w:val="20"/>
        </w:rPr>
        <w:t>本契約に関し疑義のあるときは、甲乙丙協議のうえ決定するものとする。</w:t>
      </w:r>
    </w:p>
    <w:p w:rsidR="00AA0513" w:rsidRPr="00A70927"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7092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70927">
        <w:rPr>
          <w:rFonts w:ascii="ＭＳ 明朝" w:eastAsia="ＭＳ 明朝" w:hAnsi="Century" w:cs="Times New Roman" w:hint="eastAsia"/>
          <w:snapToGrid w:val="0"/>
          <w:kern w:val="0"/>
          <w:szCs w:val="20"/>
        </w:rPr>
        <w:t>（裁判の管轄）</w:t>
      </w:r>
    </w:p>
    <w:p w:rsidR="00E155D9" w:rsidRPr="00A70927" w:rsidRDefault="00E155D9" w:rsidP="00E155D9">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70927">
        <w:rPr>
          <w:rFonts w:ascii="ＭＳ ゴシック" w:eastAsia="ＭＳ ゴシック" w:hAnsi="Century" w:cs="ＭＳ ゴシック" w:hint="eastAsia"/>
          <w:snapToGrid w:val="0"/>
          <w:kern w:val="0"/>
          <w:szCs w:val="20"/>
        </w:rPr>
        <w:t>第</w:t>
      </w:r>
      <w:r w:rsidRPr="00A70927">
        <w:rPr>
          <w:rFonts w:ascii="ＭＳ ゴシック" w:eastAsia="ＭＳ ゴシック" w:hAnsi="ＭＳ ゴシック" w:cs="Times New Roman"/>
          <w:kern w:val="0"/>
          <w:szCs w:val="21"/>
        </w:rPr>
        <w:t>3</w:t>
      </w:r>
      <w:r w:rsidRPr="00A70927">
        <w:rPr>
          <w:rFonts w:ascii="ＭＳ ゴシック" w:eastAsia="ＭＳ ゴシック" w:hAnsi="ＭＳ ゴシック" w:cs="Times New Roman" w:hint="eastAsia"/>
          <w:kern w:val="0"/>
          <w:szCs w:val="21"/>
        </w:rPr>
        <w:t>3</w:t>
      </w:r>
      <w:r w:rsidRPr="00A70927">
        <w:rPr>
          <w:rFonts w:ascii="ＭＳ ゴシック" w:eastAsia="ＭＳ ゴシック" w:hAnsi="Century" w:cs="ＭＳ ゴシック" w:hint="eastAsia"/>
          <w:snapToGrid w:val="0"/>
          <w:kern w:val="0"/>
          <w:szCs w:val="20"/>
        </w:rPr>
        <w:t>条</w:t>
      </w:r>
      <w:r w:rsidRPr="00A70927">
        <w:rPr>
          <w:rFonts w:ascii="ＭＳ 明朝" w:eastAsia="ＭＳ 明朝" w:hAnsi="Century" w:cs="Times New Roman" w:hint="eastAsia"/>
          <w:snapToGrid w:val="0"/>
          <w:kern w:val="0"/>
          <w:szCs w:val="20"/>
        </w:rPr>
        <w:t xml:space="preserve">　本契約に関する訴訟は、諏訪湖流域下水道事務所所在地を管轄する長野地方裁判所諏訪支部に提訴するものとする。</w:t>
      </w:r>
    </w:p>
    <w:p w:rsidR="00AA0513" w:rsidRPr="00A70927"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87606F" w:rsidRPr="00A70927" w:rsidRDefault="0087606F"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70927">
        <w:rPr>
          <w:rFonts w:ascii="ＭＳ 明朝" w:eastAsia="ＭＳ 明朝" w:hAnsi="Century" w:cs="Times New Roman" w:hint="eastAsia"/>
          <w:kern w:val="0"/>
          <w:szCs w:val="21"/>
        </w:rPr>
        <w:lastRenderedPageBreak/>
        <w:t>上記契約の締結を証するため、契約書３通を作成し、甲乙丙記名押印のうえ、各自その１通を保有するものとする。</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E155D9"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令和２</w:t>
      </w:r>
      <w:r w:rsidR="00AA0513" w:rsidRPr="00A70927">
        <w:rPr>
          <w:rFonts w:ascii="ＭＳ 明朝" w:eastAsia="ＭＳ 明朝" w:hAnsi="Century" w:cs="Times New Roman" w:hint="eastAsia"/>
          <w:snapToGrid w:val="0"/>
          <w:kern w:val="0"/>
          <w:szCs w:val="20"/>
        </w:rPr>
        <w:t>（20</w:t>
      </w:r>
      <w:r w:rsidRPr="00A70927">
        <w:rPr>
          <w:rFonts w:ascii="ＭＳ 明朝" w:eastAsia="ＭＳ 明朝" w:hAnsi="Century" w:cs="Times New Roman" w:hint="eastAsia"/>
          <w:snapToGrid w:val="0"/>
          <w:kern w:val="0"/>
          <w:szCs w:val="20"/>
        </w:rPr>
        <w:t>20</w:t>
      </w:r>
      <w:r w:rsidR="00AA0513" w:rsidRPr="00A70927">
        <w:rPr>
          <w:rFonts w:ascii="ＭＳ 明朝" w:eastAsia="ＭＳ 明朝" w:hAnsi="Century" w:cs="Times New Roman" w:hint="eastAsia"/>
          <w:snapToGrid w:val="0"/>
          <w:kern w:val="0"/>
          <w:szCs w:val="20"/>
        </w:rPr>
        <w:t>年）</w:t>
      </w:r>
      <w:r w:rsidR="00072163" w:rsidRPr="00072163">
        <w:rPr>
          <w:rFonts w:ascii="ＭＳ 明朝" w:eastAsia="ＭＳ 明朝" w:hAnsi="Century" w:cs="Times New Roman" w:hint="eastAsia"/>
          <w:snapToGrid w:val="0"/>
          <w:kern w:val="0"/>
          <w:szCs w:val="20"/>
        </w:rPr>
        <w:t>○</w:t>
      </w:r>
      <w:bookmarkStart w:id="0" w:name="_GoBack"/>
      <w:bookmarkEnd w:id="0"/>
      <w:r w:rsidR="00AA0513" w:rsidRPr="00A70927">
        <w:rPr>
          <w:rFonts w:ascii="ＭＳ 明朝" w:eastAsia="ＭＳ 明朝" w:hAnsi="Century" w:cs="Times New Roman" w:hint="eastAsia"/>
          <w:kern w:val="0"/>
          <w:szCs w:val="21"/>
        </w:rPr>
        <w:t>月○日</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E155D9" w:rsidRPr="00A70927" w:rsidRDefault="00E155D9" w:rsidP="00E155D9">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貸　　主　　長野県諏訪市大字豊田字湖畔1866-1</w:t>
      </w:r>
    </w:p>
    <w:p w:rsidR="0087606F" w:rsidRPr="00A70927" w:rsidRDefault="0087606F" w:rsidP="00E155D9">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rsidR="00E155D9" w:rsidRPr="00A70927" w:rsidRDefault="00E155D9" w:rsidP="0087606F">
      <w:pPr>
        <w:wordWrap w:val="0"/>
        <w:overflowPunct w:val="0"/>
        <w:autoSpaceDE w:val="0"/>
        <w:autoSpaceDN w:val="0"/>
        <w:adjustRightInd w:val="0"/>
        <w:spacing w:line="340" w:lineRule="exact"/>
        <w:ind w:firstLineChars="1600" w:firstLine="3360"/>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諏訪湖流域下水道事務所</w:t>
      </w:r>
      <w:r w:rsidR="0087606F" w:rsidRPr="00A70927">
        <w:rPr>
          <w:rFonts w:ascii="ＭＳ 明朝" w:eastAsia="ＭＳ 明朝" w:hAnsi="Century" w:cs="Times New Roman" w:hint="eastAsia"/>
          <w:kern w:val="0"/>
          <w:szCs w:val="21"/>
        </w:rPr>
        <w:t>長</w:t>
      </w:r>
      <w:r w:rsidRPr="00A70927">
        <w:rPr>
          <w:rFonts w:ascii="ＭＳ 明朝" w:eastAsia="ＭＳ 明朝" w:hAnsi="Century" w:cs="Times New Roman" w:hint="eastAsia"/>
          <w:kern w:val="0"/>
          <w:szCs w:val="21"/>
        </w:rPr>
        <w:t xml:space="preserve">　</w:t>
      </w:r>
      <w:r w:rsidR="0087606F" w:rsidRPr="00A70927">
        <w:rPr>
          <w:rFonts w:ascii="ＭＳ 明朝" w:eastAsia="ＭＳ 明朝" w:hAnsi="Century" w:cs="Times New Roman" w:hint="eastAsia"/>
          <w:kern w:val="0"/>
          <w:szCs w:val="21"/>
        </w:rPr>
        <w:t xml:space="preserve">　</w:t>
      </w:r>
      <w:r w:rsidRPr="00A70927">
        <w:rPr>
          <w:rFonts w:ascii="ＭＳ 明朝" w:eastAsia="ＭＳ 明朝" w:hAnsi="Century" w:cs="Times New Roman" w:hint="eastAsia"/>
          <w:kern w:val="0"/>
          <w:szCs w:val="21"/>
        </w:rPr>
        <w:t>八町　博明</w:t>
      </w:r>
      <w:r w:rsidR="0087606F" w:rsidRPr="00A70927">
        <w:rPr>
          <w:rFonts w:ascii="ＭＳ 明朝" w:eastAsia="ＭＳ 明朝" w:hAnsi="Century" w:cs="Times New Roman" w:hint="eastAsia"/>
          <w:kern w:val="0"/>
          <w:szCs w:val="21"/>
        </w:rPr>
        <w:t xml:space="preserve">　㊞</w:t>
      </w:r>
    </w:p>
    <w:p w:rsidR="00AA0513" w:rsidRPr="00A70927" w:rsidRDefault="00AA0513" w:rsidP="00AA0513">
      <w:pPr>
        <w:wordWrap w:val="0"/>
        <w:overflowPunct w:val="0"/>
        <w:autoSpaceDE w:val="0"/>
        <w:autoSpaceDN w:val="0"/>
        <w:adjustRightInd w:val="0"/>
        <w:spacing w:line="340" w:lineRule="exact"/>
        <w:ind w:firstLineChars="1300" w:firstLine="2730"/>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借　　主　　　住　所</w:t>
      </w:r>
    </w:p>
    <w:p w:rsidR="00AA0513" w:rsidRPr="00A70927"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 xml:space="preserve">　　　　　　　　　　　　　氏　　　　　名　　　　㊞</w:t>
      </w:r>
    </w:p>
    <w:p w:rsidR="00AA0513" w:rsidRPr="00A70927"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維持管理者　　住　所</w:t>
      </w:r>
    </w:p>
    <w:p w:rsidR="00AA0513" w:rsidRPr="00A70927"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 xml:space="preserve">　　　　　　　　　　　　　氏　　　　　名　　　　㊞</w:t>
      </w:r>
    </w:p>
    <w:p w:rsidR="00AA0513" w:rsidRPr="00A709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70927">
        <w:rPr>
          <w:rFonts w:ascii="ＭＳ 明朝" w:eastAsia="ＭＳ 明朝" w:hAnsi="Century" w:cs="Times New Roman"/>
          <w:kern w:val="0"/>
          <w:szCs w:val="21"/>
        </w:rPr>
        <w:br w:type="page"/>
      </w:r>
      <w:r w:rsidRPr="00A70927">
        <w:rPr>
          <w:rFonts w:ascii="ＭＳ 明朝" w:eastAsia="ＭＳ 明朝" w:hAnsi="Century" w:cs="Times New Roman" w:hint="eastAsia"/>
          <w:kern w:val="0"/>
          <w:szCs w:val="21"/>
        </w:rPr>
        <w:lastRenderedPageBreak/>
        <w:t>別紙</w:t>
      </w:r>
    </w:p>
    <w:p w:rsidR="00AA0513" w:rsidRPr="00A70927"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70927">
        <w:rPr>
          <w:rFonts w:ascii="ＭＳ ゴシック" w:eastAsia="ＭＳ ゴシック" w:hAnsi="ＭＳ ゴシック" w:cs="Times New Roman" w:hint="eastAsia"/>
          <w:kern w:val="0"/>
          <w:szCs w:val="21"/>
        </w:rPr>
        <w:t>自動販売機の規格及び条件並びに遵守事項</w:t>
      </w:r>
    </w:p>
    <w:p w:rsidR="00AA0513" w:rsidRPr="00A70927"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AA0513" w:rsidRPr="00A70927"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70927">
        <w:rPr>
          <w:rFonts w:ascii="ＭＳ ゴシック" w:eastAsia="ＭＳ ゴシック" w:hAnsi="ＭＳ ゴシック" w:cs="Times New Roman" w:hint="eastAsia"/>
          <w:kern w:val="0"/>
          <w:szCs w:val="21"/>
        </w:rPr>
        <w:t>１　自動販売機の規格及び条件</w:t>
      </w:r>
    </w:p>
    <w:p w:rsidR="00AA0513" w:rsidRPr="00A70927"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70927">
        <w:rPr>
          <w:rFonts w:ascii="ＭＳ ゴシック" w:eastAsia="ＭＳ ゴシック" w:hAnsi="ＭＳ ゴシック" w:cs="Times New Roman" w:hint="eastAsia"/>
          <w:kern w:val="0"/>
          <w:szCs w:val="21"/>
        </w:rPr>
        <w:t>(1)　規　格</w:t>
      </w:r>
    </w:p>
    <w:p w:rsidR="00AA0513" w:rsidRPr="00A70927"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貸付面積内に自動販売機・</w:t>
      </w:r>
      <w:r w:rsidRPr="00A70927">
        <w:rPr>
          <w:rFonts w:ascii="Times New Roman" w:eastAsia="ＭＳ 明朝" w:hAnsi="Times New Roman" w:cs="ＭＳ 明朝" w:hint="eastAsia"/>
          <w:kern w:val="0"/>
          <w:szCs w:val="21"/>
        </w:rPr>
        <w:t>転倒防止器具・放熱余地・回収ボックスの全てが収まる大きさの自動販売機とし、高さは</w:t>
      </w:r>
      <w:r w:rsidRPr="00A70927">
        <w:rPr>
          <w:rFonts w:ascii="ＭＳ 明朝" w:eastAsia="ＭＳ 明朝" w:hAnsi="Century" w:cs="Times New Roman" w:hint="eastAsia"/>
          <w:kern w:val="0"/>
          <w:szCs w:val="21"/>
        </w:rPr>
        <w:t>○○○㎝ 以内とする。</w:t>
      </w:r>
    </w:p>
    <w:p w:rsidR="00AA0513" w:rsidRPr="00A70927"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70927">
        <w:rPr>
          <w:rFonts w:ascii="ＭＳ ゴシック" w:eastAsia="ＭＳ ゴシック" w:hAnsi="ＭＳ ゴシック" w:cs="Times New Roman" w:hint="eastAsia"/>
          <w:kern w:val="0"/>
          <w:szCs w:val="21"/>
        </w:rPr>
        <w:t>(2) 環境対策</w:t>
      </w:r>
    </w:p>
    <w:p w:rsidR="00AA0513" w:rsidRPr="00A70927"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70927">
        <w:rPr>
          <w:rFonts w:ascii="Times New Roman" w:eastAsia="ＭＳ 明朝" w:hAnsi="Times New Roman" w:cs="ＭＳ 明朝" w:hint="eastAsia"/>
          <w:kern w:val="0"/>
          <w:szCs w:val="21"/>
        </w:rPr>
        <w:t>設置する自動販売機は、省エネルギー、ノンフロン対応等の環境負荷を低減した機種とする。</w:t>
      </w:r>
    </w:p>
    <w:p w:rsidR="00AA0513" w:rsidRPr="00A70927"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70927">
        <w:rPr>
          <w:rFonts w:ascii="ＭＳ ゴシック" w:eastAsia="ＭＳ ゴシック" w:hAnsi="ＭＳ ゴシック" w:cs="Times New Roman" w:hint="eastAsia"/>
          <w:kern w:val="0"/>
          <w:szCs w:val="21"/>
        </w:rPr>
        <w:t>(3) デザイン等</w:t>
      </w:r>
    </w:p>
    <w:p w:rsidR="00AA0513" w:rsidRPr="00A70927"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70927">
        <w:rPr>
          <w:rFonts w:ascii="Times New Roman" w:eastAsia="ＭＳ 明朝" w:hAnsi="Times New Roman" w:cs="ＭＳ 明朝" w:hint="eastAsia"/>
          <w:kern w:val="0"/>
          <w:szCs w:val="21"/>
        </w:rPr>
        <w:t>デザイン、外観色については、設置場所への景観配慮に努めるものとする。</w:t>
      </w:r>
    </w:p>
    <w:p w:rsidR="00AA0513" w:rsidRPr="00A70927"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70927">
        <w:rPr>
          <w:rFonts w:ascii="Times New Roman" w:eastAsia="ＭＳ 明朝" w:hAnsi="Times New Roman" w:cs="ＭＳ 明朝" w:hint="eastAsia"/>
          <w:kern w:val="0"/>
          <w:szCs w:val="21"/>
        </w:rPr>
        <w:t xml:space="preserve">　</w:t>
      </w:r>
      <w:r w:rsidRPr="00A70927">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A70927" w:rsidRPr="00A70927" w:rsidTr="00386FF0">
        <w:trPr>
          <w:trHeight w:val="508"/>
        </w:trPr>
        <w:tc>
          <w:tcPr>
            <w:tcW w:w="1890" w:type="dxa"/>
            <w:tcBorders>
              <w:top w:val="single" w:sz="4" w:space="0" w:color="auto"/>
              <w:left w:val="single" w:sz="4" w:space="0" w:color="auto"/>
              <w:bottom w:val="single" w:sz="4" w:space="0" w:color="auto"/>
              <w:right w:val="single" w:sz="4" w:space="0" w:color="auto"/>
            </w:tcBorders>
            <w:vAlign w:val="center"/>
            <w:hideMark/>
          </w:tcPr>
          <w:p w:rsidR="00AA0513" w:rsidRPr="00A70927"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70927">
              <w:rPr>
                <w:rFonts w:ascii="ＭＳ 明朝" w:eastAsia="ＭＳ 明朝" w:hAnsi="ＭＳ 明朝" w:cs="ＭＳ 明朝" w:hint="eastAsia"/>
                <w:szCs w:val="21"/>
              </w:rPr>
              <w:t>販 売 品 目</w:t>
            </w:r>
          </w:p>
        </w:tc>
        <w:tc>
          <w:tcPr>
            <w:tcW w:w="4329" w:type="dxa"/>
            <w:tcBorders>
              <w:top w:val="single" w:sz="4" w:space="0" w:color="auto"/>
              <w:left w:val="single" w:sz="4" w:space="0" w:color="auto"/>
              <w:bottom w:val="single" w:sz="4" w:space="0" w:color="auto"/>
              <w:right w:val="single" w:sz="4" w:space="0" w:color="auto"/>
            </w:tcBorders>
            <w:vAlign w:val="center"/>
            <w:hideMark/>
          </w:tcPr>
          <w:p w:rsidR="00AA0513" w:rsidRPr="00A70927"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70927">
              <w:rPr>
                <w:rFonts w:ascii="ＭＳ 明朝" w:eastAsia="ＭＳ 明朝" w:hAnsi="ＭＳ 明朝" w:cs="ＭＳ 明朝" w:hint="eastAsia"/>
                <w:szCs w:val="21"/>
              </w:rPr>
              <w:t>内  容  量  等</w:t>
            </w:r>
          </w:p>
        </w:tc>
        <w:tc>
          <w:tcPr>
            <w:tcW w:w="1800" w:type="dxa"/>
            <w:tcBorders>
              <w:top w:val="single" w:sz="4" w:space="0" w:color="auto"/>
              <w:left w:val="single" w:sz="4" w:space="0" w:color="auto"/>
              <w:bottom w:val="single" w:sz="4" w:space="0" w:color="auto"/>
              <w:right w:val="single" w:sz="4" w:space="0" w:color="auto"/>
            </w:tcBorders>
            <w:vAlign w:val="center"/>
            <w:hideMark/>
          </w:tcPr>
          <w:p w:rsidR="00AA0513" w:rsidRPr="00A70927"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70927">
              <w:rPr>
                <w:rFonts w:ascii="ＭＳ 明朝" w:eastAsia="ＭＳ 明朝" w:hAnsi="ＭＳ 明朝" w:cs="ＭＳ 明朝" w:hint="eastAsia"/>
                <w:szCs w:val="21"/>
              </w:rPr>
              <w:t>単     価</w:t>
            </w:r>
          </w:p>
        </w:tc>
      </w:tr>
      <w:tr w:rsidR="00A70927" w:rsidRPr="00A70927" w:rsidTr="0027738D">
        <w:trPr>
          <w:trHeight w:val="760"/>
        </w:trPr>
        <w:tc>
          <w:tcPr>
            <w:tcW w:w="1890" w:type="dxa"/>
            <w:vAlign w:val="center"/>
            <w:hideMark/>
          </w:tcPr>
          <w:p w:rsidR="00A70927" w:rsidRPr="00A70927" w:rsidRDefault="00A70927" w:rsidP="00A70927">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70927">
              <w:rPr>
                <w:rFonts w:ascii="ＭＳ 明朝" w:eastAsia="ＭＳ 明朝" w:hAnsi="Century" w:cs="Times New Roman" w:hint="eastAsia"/>
                <w:kern w:val="0"/>
                <w:sz w:val="18"/>
                <w:szCs w:val="18"/>
              </w:rPr>
              <w:t>清涼飲料</w:t>
            </w:r>
          </w:p>
          <w:p w:rsidR="00A70927" w:rsidRPr="00A70927" w:rsidRDefault="00A70927" w:rsidP="00A70927">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70927">
              <w:rPr>
                <w:rFonts w:ascii="ＭＳ 明朝" w:eastAsia="ＭＳ 明朝" w:hAnsi="Century" w:cs="Times New Roman" w:hint="eastAsia"/>
                <w:kern w:val="0"/>
                <w:sz w:val="18"/>
                <w:szCs w:val="18"/>
              </w:rPr>
              <w:t>(缶・ペットボトル)</w:t>
            </w:r>
          </w:p>
        </w:tc>
        <w:tc>
          <w:tcPr>
            <w:tcW w:w="4329" w:type="dxa"/>
            <w:vAlign w:val="center"/>
            <w:hideMark/>
          </w:tcPr>
          <w:p w:rsidR="00A70927" w:rsidRPr="00A70927" w:rsidRDefault="00A70927" w:rsidP="00A70927">
            <w:pPr>
              <w:wordWrap w:val="0"/>
              <w:overflowPunct w:val="0"/>
              <w:autoSpaceDE w:val="0"/>
              <w:autoSpaceDN w:val="0"/>
              <w:adjustRightInd w:val="0"/>
              <w:textAlignment w:val="baseline"/>
              <w:rPr>
                <w:rFonts w:ascii="ＭＳ 明朝" w:eastAsia="ＭＳ 明朝" w:hAnsi="ＭＳ 明朝" w:cs="ＭＳ 明朝"/>
                <w:kern w:val="0"/>
                <w:szCs w:val="21"/>
              </w:rPr>
            </w:pPr>
            <w:r w:rsidRPr="00A70927">
              <w:rPr>
                <w:rFonts w:ascii="ＭＳ 明朝" w:eastAsia="ＭＳ 明朝" w:hAnsi="ＭＳ 明朝" w:cs="ＭＳ 明朝" w:hint="eastAsia"/>
                <w:kern w:val="0"/>
                <w:szCs w:val="21"/>
              </w:rPr>
              <w:t>缶　　　　○○○ml以下</w:t>
            </w:r>
          </w:p>
          <w:p w:rsidR="00A70927" w:rsidRPr="00A70927" w:rsidRDefault="00A70927" w:rsidP="00A70927">
            <w:pPr>
              <w:wordWrap w:val="0"/>
              <w:overflowPunct w:val="0"/>
              <w:autoSpaceDE w:val="0"/>
              <w:autoSpaceDN w:val="0"/>
              <w:adjustRightInd w:val="0"/>
              <w:textAlignment w:val="baseline"/>
              <w:rPr>
                <w:rFonts w:ascii="ＭＳ 明朝" w:eastAsia="ＭＳ 明朝" w:hAnsi="ＭＳ 明朝" w:cs="ＭＳ 明朝"/>
                <w:kern w:val="0"/>
                <w:szCs w:val="21"/>
              </w:rPr>
            </w:pPr>
            <w:r w:rsidRPr="00A70927">
              <w:rPr>
                <w:rFonts w:ascii="ＭＳ 明朝" w:eastAsia="ＭＳ 明朝" w:hAnsi="ＭＳ 明朝" w:cs="ＭＳ 明朝" w:hint="eastAsia"/>
                <w:kern w:val="0"/>
                <w:szCs w:val="21"/>
              </w:rPr>
              <w:t>ﾍﾟｯﾄﾎﾞﾄﾙ  ○○○ml以下</w:t>
            </w:r>
          </w:p>
        </w:tc>
        <w:tc>
          <w:tcPr>
            <w:tcW w:w="1800" w:type="dxa"/>
            <w:vAlign w:val="center"/>
            <w:hideMark/>
          </w:tcPr>
          <w:p w:rsidR="00A70927" w:rsidRPr="00A70927" w:rsidRDefault="00A70927" w:rsidP="00A70927">
            <w:pPr>
              <w:wordWrap w:val="0"/>
              <w:overflowPunct w:val="0"/>
              <w:autoSpaceDE w:val="0"/>
              <w:autoSpaceDN w:val="0"/>
              <w:adjustRightInd w:val="0"/>
              <w:jc w:val="right"/>
              <w:textAlignment w:val="baseline"/>
              <w:rPr>
                <w:rFonts w:ascii="ＭＳ 明朝" w:eastAsia="ＭＳ 明朝" w:hAnsi="ＭＳ 明朝" w:cs="ＭＳ 明朝"/>
                <w:kern w:val="0"/>
                <w:szCs w:val="21"/>
              </w:rPr>
            </w:pPr>
            <w:r w:rsidRPr="00A70927">
              <w:rPr>
                <w:rFonts w:ascii="ＭＳ 明朝" w:eastAsia="ＭＳ 明朝" w:hAnsi="ＭＳ 明朝" w:cs="ＭＳ 明朝" w:hint="eastAsia"/>
                <w:kern w:val="0"/>
                <w:szCs w:val="21"/>
              </w:rPr>
              <w:t>○○○円以下</w:t>
            </w:r>
          </w:p>
          <w:p w:rsidR="00A70927" w:rsidRPr="00A70927" w:rsidRDefault="00A70927" w:rsidP="00A70927">
            <w:pPr>
              <w:wordWrap w:val="0"/>
              <w:overflowPunct w:val="0"/>
              <w:autoSpaceDE w:val="0"/>
              <w:autoSpaceDN w:val="0"/>
              <w:adjustRightInd w:val="0"/>
              <w:jc w:val="right"/>
              <w:textAlignment w:val="baseline"/>
              <w:rPr>
                <w:rFonts w:ascii="ＭＳ 明朝" w:eastAsia="ＭＳ 明朝" w:hAnsi="ＭＳ 明朝" w:cs="ＭＳ 明朝"/>
                <w:kern w:val="0"/>
                <w:szCs w:val="21"/>
              </w:rPr>
            </w:pPr>
            <w:r w:rsidRPr="00A70927">
              <w:rPr>
                <w:rFonts w:ascii="ＭＳ 明朝" w:eastAsia="ＭＳ 明朝" w:hAnsi="ＭＳ 明朝" w:cs="ＭＳ 明朝" w:hint="eastAsia"/>
                <w:kern w:val="0"/>
                <w:szCs w:val="21"/>
              </w:rPr>
              <w:t>○○○円以下</w:t>
            </w:r>
          </w:p>
        </w:tc>
      </w:tr>
    </w:tbl>
    <w:p w:rsidR="00AA0513" w:rsidRPr="00A70927"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70927">
        <w:rPr>
          <w:rFonts w:ascii="ＭＳ ゴシック" w:eastAsia="ＭＳ ゴシック" w:hAnsi="ＭＳ ゴシック" w:cs="Times New Roman" w:hint="eastAsia"/>
          <w:kern w:val="0"/>
          <w:szCs w:val="21"/>
        </w:rPr>
        <w:t>２　遵守事項</w:t>
      </w:r>
    </w:p>
    <w:p w:rsidR="00AA0513" w:rsidRPr="00A70927"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70927">
        <w:rPr>
          <w:rFonts w:ascii="ＭＳ ゴシック" w:eastAsia="ＭＳ ゴシック" w:hAnsi="ＭＳ ゴシック" w:cs="Times New Roman" w:hint="eastAsia"/>
          <w:kern w:val="0"/>
          <w:szCs w:val="21"/>
        </w:rPr>
        <w:t>(1)　安全対策</w:t>
      </w:r>
    </w:p>
    <w:p w:rsidR="00AA0513" w:rsidRPr="00A70927"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① 転倒防止「自動販売機の据付基準」(JIS 規格)及び「自動販売機据付基準マニュアル」(日本自動販売機工業会作成)を遵守した措置を講じるものとする。</w:t>
      </w:r>
    </w:p>
    <w:p w:rsidR="00AA0513" w:rsidRPr="00A70927"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 xml:space="preserve">② </w:t>
      </w:r>
      <w:r w:rsidRPr="00A70927">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rsidR="00AA0513" w:rsidRPr="00A70927"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70927">
        <w:rPr>
          <w:rFonts w:ascii="ＭＳ ゴシック" w:eastAsia="ＭＳ ゴシック" w:hAnsi="ＭＳ ゴシック" w:cs="Times New Roman" w:hint="eastAsia"/>
          <w:kern w:val="0"/>
          <w:szCs w:val="21"/>
        </w:rPr>
        <w:t>(2)　使用済み容器の回収</w:t>
      </w:r>
    </w:p>
    <w:p w:rsidR="00AA0513" w:rsidRPr="00A70927"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① 回収ボックスは、原則として自動販売機１台に１個、</w:t>
      </w:r>
      <w:r w:rsidRPr="00A70927">
        <w:rPr>
          <w:rFonts w:ascii="ＭＳ 明朝" w:eastAsia="ＭＳ 明朝" w:hAnsi="Courier New" w:cs="Times New Roman" w:hint="eastAsia"/>
          <w:kern w:val="0"/>
          <w:szCs w:val="20"/>
        </w:rPr>
        <w:t>貸付面積を超えない範囲で</w:t>
      </w:r>
      <w:r w:rsidRPr="00A70927">
        <w:rPr>
          <w:rFonts w:ascii="ＭＳ 明朝" w:eastAsia="ＭＳ 明朝" w:hAnsi="Century" w:cs="Times New Roman" w:hint="eastAsia"/>
          <w:kern w:val="0"/>
          <w:szCs w:val="21"/>
        </w:rPr>
        <w:t>自動販売機脇に設置する。</w:t>
      </w:r>
    </w:p>
    <w:p w:rsidR="00AA0513" w:rsidRPr="00A70927"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② 回収ボックスの規格</w:t>
      </w:r>
    </w:p>
    <w:p w:rsidR="00AA0513" w:rsidRPr="00A70927"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ア　素材は、プラスチック製又は金属製とする。</w:t>
      </w:r>
    </w:p>
    <w:p w:rsidR="00AA0513" w:rsidRPr="00A70927"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rsidR="00AA0513" w:rsidRPr="00A70927"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70927">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rsidR="00AA0513" w:rsidRPr="00A70927"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70927">
        <w:rPr>
          <w:rFonts w:ascii="ＭＳ ゴシック" w:eastAsia="ＭＳ ゴシック" w:hAnsi="ＭＳ ゴシック" w:cs="Times New Roman" w:hint="eastAsia"/>
          <w:kern w:val="0"/>
          <w:szCs w:val="21"/>
        </w:rPr>
        <w:t>(3)　自動販売機の管理運営</w:t>
      </w:r>
    </w:p>
    <w:p w:rsidR="00AA0513" w:rsidRPr="00A70927"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A70927">
        <w:rPr>
          <w:rFonts w:ascii="ＭＳ 明朝" w:eastAsia="ＭＳ 明朝" w:hAnsi="Century" w:cs="Times New Roman" w:hint="eastAsia"/>
          <w:kern w:val="0"/>
          <w:szCs w:val="21"/>
        </w:rPr>
        <w:t>① 維持管理者は、</w:t>
      </w:r>
      <w:r w:rsidRPr="00A70927">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rsidR="00AA0513" w:rsidRPr="00A70927"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A70927">
        <w:rPr>
          <w:rFonts w:ascii="ＭＳ 明朝" w:eastAsia="ＭＳ 明朝" w:hAnsi="Century" w:cs="Times New Roman" w:hint="eastAsia"/>
          <w:kern w:val="0"/>
          <w:szCs w:val="21"/>
        </w:rPr>
        <w:t>② 設置者及び維持管理者は、</w:t>
      </w:r>
      <w:r w:rsidRPr="00A70927">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p>
    <w:p w:rsidR="003B2550" w:rsidRPr="00A70927" w:rsidRDefault="003B2550" w:rsidP="001161ED">
      <w:pPr>
        <w:widowControl/>
        <w:jc w:val="left"/>
        <w:rPr>
          <w:rFonts w:ascii="Times New Roman" w:eastAsia="ＭＳ 明朝" w:hAnsi="Times New Roman" w:cs="ＭＳ 明朝"/>
          <w:kern w:val="0"/>
          <w:szCs w:val="21"/>
        </w:rPr>
      </w:pPr>
    </w:p>
    <w:sectPr w:rsidR="003B2550" w:rsidRPr="00A70927"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D22" w:rsidRDefault="00182D22">
      <w:r>
        <w:separator/>
      </w:r>
    </w:p>
  </w:endnote>
  <w:endnote w:type="continuationSeparator" w:id="0">
    <w:p w:rsidR="00182D22" w:rsidRDefault="00182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D22" w:rsidRDefault="00182D22"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82D22" w:rsidRDefault="00182D2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D22" w:rsidRDefault="00182D22"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72163">
      <w:rPr>
        <w:rStyle w:val="a9"/>
        <w:noProof/>
      </w:rPr>
      <w:t>5</w:t>
    </w:r>
    <w:r>
      <w:rPr>
        <w:rStyle w:val="a9"/>
      </w:rPr>
      <w:fldChar w:fldCharType="end"/>
    </w:r>
  </w:p>
  <w:p w:rsidR="00182D22" w:rsidRDefault="00182D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D22" w:rsidRDefault="00182D22">
      <w:r>
        <w:separator/>
      </w:r>
    </w:p>
  </w:footnote>
  <w:footnote w:type="continuationSeparator" w:id="0">
    <w:p w:rsidR="00182D22" w:rsidRDefault="00182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3E"/>
    <w:rsid w:val="000113EF"/>
    <w:rsid w:val="00024FBA"/>
    <w:rsid w:val="00051BA5"/>
    <w:rsid w:val="00053B9C"/>
    <w:rsid w:val="0005490B"/>
    <w:rsid w:val="00061445"/>
    <w:rsid w:val="0006683C"/>
    <w:rsid w:val="00072163"/>
    <w:rsid w:val="001161ED"/>
    <w:rsid w:val="00182D22"/>
    <w:rsid w:val="001879E3"/>
    <w:rsid w:val="001A6556"/>
    <w:rsid w:val="00253647"/>
    <w:rsid w:val="002558A3"/>
    <w:rsid w:val="002579D7"/>
    <w:rsid w:val="0026653E"/>
    <w:rsid w:val="00266A0E"/>
    <w:rsid w:val="00273E5D"/>
    <w:rsid w:val="00274A2F"/>
    <w:rsid w:val="002C0A03"/>
    <w:rsid w:val="002F5D69"/>
    <w:rsid w:val="00320D2F"/>
    <w:rsid w:val="0033278A"/>
    <w:rsid w:val="00364ADE"/>
    <w:rsid w:val="00386FF0"/>
    <w:rsid w:val="00397094"/>
    <w:rsid w:val="003B2550"/>
    <w:rsid w:val="00410605"/>
    <w:rsid w:val="004140A3"/>
    <w:rsid w:val="004165D4"/>
    <w:rsid w:val="004A0FB4"/>
    <w:rsid w:val="004A6ACB"/>
    <w:rsid w:val="004E57D0"/>
    <w:rsid w:val="00520B3F"/>
    <w:rsid w:val="005313A8"/>
    <w:rsid w:val="00554539"/>
    <w:rsid w:val="0058760D"/>
    <w:rsid w:val="005B6222"/>
    <w:rsid w:val="005F042A"/>
    <w:rsid w:val="005F3934"/>
    <w:rsid w:val="00641530"/>
    <w:rsid w:val="00681BB2"/>
    <w:rsid w:val="006969DF"/>
    <w:rsid w:val="006B1BD1"/>
    <w:rsid w:val="006C1F09"/>
    <w:rsid w:val="006D7CAE"/>
    <w:rsid w:val="007035E8"/>
    <w:rsid w:val="00707281"/>
    <w:rsid w:val="007167D3"/>
    <w:rsid w:val="007E3615"/>
    <w:rsid w:val="00806D6D"/>
    <w:rsid w:val="00852715"/>
    <w:rsid w:val="00870B4C"/>
    <w:rsid w:val="0087606F"/>
    <w:rsid w:val="008942E0"/>
    <w:rsid w:val="008F6C1C"/>
    <w:rsid w:val="00914B21"/>
    <w:rsid w:val="00977738"/>
    <w:rsid w:val="009805A0"/>
    <w:rsid w:val="00A41C73"/>
    <w:rsid w:val="00A622EE"/>
    <w:rsid w:val="00A70927"/>
    <w:rsid w:val="00A965B3"/>
    <w:rsid w:val="00AA0513"/>
    <w:rsid w:val="00AF5FBD"/>
    <w:rsid w:val="00B00A60"/>
    <w:rsid w:val="00B4424F"/>
    <w:rsid w:val="00B935CA"/>
    <w:rsid w:val="00C33D27"/>
    <w:rsid w:val="00CC6E30"/>
    <w:rsid w:val="00CF2104"/>
    <w:rsid w:val="00D45088"/>
    <w:rsid w:val="00E155D9"/>
    <w:rsid w:val="00E17F6B"/>
    <w:rsid w:val="00E57F19"/>
    <w:rsid w:val="00E72100"/>
    <w:rsid w:val="00E94694"/>
    <w:rsid w:val="00EC2F77"/>
    <w:rsid w:val="00EE3F6C"/>
    <w:rsid w:val="00F1256F"/>
    <w:rsid w:val="00F12D28"/>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 w:type="paragraph" w:customStyle="1" w:styleId="Default">
    <w:name w:val="Default"/>
    <w:rsid w:val="004A0FB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AB11D-769F-413E-AD44-FA99DE65A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1584</Words>
  <Characters>9035</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2020-01-06T06:46:00Z</cp:lastPrinted>
  <dcterms:created xsi:type="dcterms:W3CDTF">2020-01-06T06:34:00Z</dcterms:created>
  <dcterms:modified xsi:type="dcterms:W3CDTF">2020-01-09T04:08:00Z</dcterms:modified>
</cp:coreProperties>
</file>