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17CA9753" w:rsidR="0026653E" w:rsidRPr="0026653E" w:rsidRDefault="00CE13A2" w:rsidP="0026653E">
      <w:pPr>
        <w:wordWrap w:val="0"/>
        <w:overflowPunct w:val="0"/>
        <w:autoSpaceDE w:val="0"/>
        <w:autoSpaceDN w:val="0"/>
        <w:adjustRightInd w:val="0"/>
        <w:rPr>
          <w:rFonts w:ascii="ＭＳ 明朝" w:eastAsia="ＭＳ 明朝" w:hAnsi="Century" w:cs="Times New Roman"/>
          <w:spacing w:val="20"/>
          <w:kern w:val="0"/>
          <w:szCs w:val="20"/>
        </w:rPr>
      </w:pPr>
      <w:r w:rsidRPr="00CE13A2">
        <w:rPr>
          <w:rFonts w:ascii="ＭＳ 明朝" w:eastAsia="ＭＳ 明朝" w:hAnsi="Century" w:cs="Times New Roman" w:hint="eastAsia"/>
          <w:color w:val="0000FF"/>
          <w:spacing w:val="20"/>
          <w:kern w:val="0"/>
          <w:szCs w:val="20"/>
        </w:rPr>
        <w:t>長野県観光スポーツ部スポーツ振興課長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352A8058"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CE13A2">
        <w:rPr>
          <w:rFonts w:ascii="ＭＳ 明朝" w:eastAsia="ＭＳ 明朝" w:hAnsi="ＭＳ 明朝" w:cs="Times New Roman" w:hint="eastAsia"/>
          <w:color w:val="0000FF"/>
          <w:kern w:val="0"/>
          <w:szCs w:val="21"/>
        </w:rPr>
        <w:t>長野県営上田野球場</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7EB4C559"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CE13A2">
        <w:rPr>
          <w:rFonts w:ascii="ＭＳ ゴシック" w:eastAsia="ＭＳ ゴシック" w:hAnsi="ＭＳ ゴシック" w:cs="Times New Roman" w:hint="eastAsia"/>
          <w:color w:val="0000FF"/>
          <w:kern w:val="0"/>
          <w:szCs w:val="20"/>
        </w:rPr>
        <w:t>長野県営上田野球場</w:t>
      </w:r>
    </w:p>
    <w:p w14:paraId="4618981B" w14:textId="4CBC6B64"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CE13A2">
        <w:rPr>
          <w:rFonts w:ascii="ＭＳ ゴシック" w:eastAsia="ＭＳ ゴシック" w:hAnsi="ＭＳ ゴシック" w:cs="Times New Roman" w:hint="eastAsia"/>
          <w:color w:val="0000FF"/>
          <w:kern w:val="0"/>
          <w:szCs w:val="20"/>
        </w:rPr>
        <w:t>上田市下之条354-1</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6653E">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55FCEA64" w14:textId="77777777" w:rsidTr="0026653E">
        <w:trPr>
          <w:trHeight w:hRule="exact" w:val="510"/>
        </w:trPr>
        <w:tc>
          <w:tcPr>
            <w:tcW w:w="630" w:type="dxa"/>
            <w:vMerge w:val="restart"/>
            <w:vAlign w:val="center"/>
          </w:tcPr>
          <w:p w14:paraId="731DA3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Merge w:val="restart"/>
            <w:vAlign w:val="center"/>
          </w:tcPr>
          <w:p w14:paraId="531D4E7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2657CF4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11B7721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459FD4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1FA8735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(○．○○ｍ×○．○○ｍ)</w:t>
            </w:r>
          </w:p>
        </w:tc>
        <w:tc>
          <w:tcPr>
            <w:tcW w:w="629" w:type="dxa"/>
            <w:vMerge w:val="restart"/>
            <w:tcBorders>
              <w:left w:val="single" w:sz="12" w:space="0" w:color="auto"/>
              <w:right w:val="dashed" w:sz="4" w:space="0" w:color="auto"/>
            </w:tcBorders>
            <w:vAlign w:val="center"/>
          </w:tcPr>
          <w:p w14:paraId="1C5EA5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75FE37D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4B1381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DC2272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6C6581C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D306B0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val="restart"/>
            <w:tcBorders>
              <w:left w:val="dashed" w:sz="4" w:space="0" w:color="auto"/>
              <w:right w:val="single" w:sz="12" w:space="0" w:color="auto"/>
            </w:tcBorders>
            <w:vAlign w:val="center"/>
          </w:tcPr>
          <w:p w14:paraId="1586231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6D8FBEA5" w14:textId="77777777" w:rsidTr="0026653E">
        <w:trPr>
          <w:trHeight w:hRule="exact" w:val="510"/>
        </w:trPr>
        <w:tc>
          <w:tcPr>
            <w:tcW w:w="630" w:type="dxa"/>
            <w:vMerge/>
            <w:vAlign w:val="center"/>
          </w:tcPr>
          <w:p w14:paraId="62B8F1A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6C1B0F5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1365" w:type="dxa"/>
            <w:vAlign w:val="center"/>
          </w:tcPr>
          <w:p w14:paraId="6527A87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○○庁舎４階</w:t>
            </w:r>
          </w:p>
          <w:p w14:paraId="3D7691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08B7002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6F8CEEE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vMerge/>
            <w:tcBorders>
              <w:left w:val="single" w:sz="12" w:space="0" w:color="auto"/>
              <w:right w:val="dashed" w:sz="4" w:space="0" w:color="auto"/>
            </w:tcBorders>
            <w:vAlign w:val="center"/>
          </w:tcPr>
          <w:p w14:paraId="0CB5992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2DC1AF4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7A6F356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175F8F4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80748F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A8706D8"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tcBorders>
              <w:left w:val="dashed" w:sz="4" w:space="0" w:color="auto"/>
              <w:right w:val="single" w:sz="12" w:space="0" w:color="auto"/>
            </w:tcBorders>
            <w:vAlign w:val="center"/>
          </w:tcPr>
          <w:p w14:paraId="091E618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29ADE7F9" w14:textId="77777777" w:rsidTr="0026653E">
        <w:trPr>
          <w:trHeight w:hRule="exact" w:val="510"/>
        </w:trPr>
        <w:tc>
          <w:tcPr>
            <w:tcW w:w="630" w:type="dxa"/>
            <w:vAlign w:val="center"/>
          </w:tcPr>
          <w:p w14:paraId="3E91BAE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630" w:type="dxa"/>
            <w:vAlign w:val="center"/>
          </w:tcPr>
          <w:p w14:paraId="77BBE6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1365" w:type="dxa"/>
            <w:vAlign w:val="center"/>
          </w:tcPr>
          <w:p w14:paraId="7E7CA67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0F0A600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1C127C5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0C396F0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tcBorders>
              <w:left w:val="single" w:sz="12" w:space="0" w:color="auto"/>
              <w:right w:val="dashed" w:sz="4" w:space="0" w:color="auto"/>
            </w:tcBorders>
            <w:vAlign w:val="center"/>
          </w:tcPr>
          <w:p w14:paraId="1265FDD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733E4EB7" w14:textId="77777777" w:rsidTr="0026653E">
        <w:trPr>
          <w:trHeight w:hRule="exact" w:val="510"/>
        </w:trPr>
        <w:tc>
          <w:tcPr>
            <w:tcW w:w="630" w:type="dxa"/>
            <w:vAlign w:val="center"/>
          </w:tcPr>
          <w:p w14:paraId="0FA9104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630" w:type="dxa"/>
            <w:vAlign w:val="center"/>
          </w:tcPr>
          <w:p w14:paraId="63E23EF2"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1365" w:type="dxa"/>
            <w:vAlign w:val="center"/>
          </w:tcPr>
          <w:p w14:paraId="7995AAD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7DC9087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2457E81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5B6FD99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tcBorders>
              <w:left w:val="single" w:sz="12" w:space="0" w:color="auto"/>
              <w:right w:val="dashed" w:sz="4" w:space="0" w:color="auto"/>
            </w:tcBorders>
            <w:vAlign w:val="center"/>
          </w:tcPr>
          <w:p w14:paraId="6CFADC1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00ED4442" w14:textId="77777777" w:rsidTr="0026653E">
        <w:trPr>
          <w:trHeight w:hRule="exact" w:val="510"/>
        </w:trPr>
        <w:tc>
          <w:tcPr>
            <w:tcW w:w="630" w:type="dxa"/>
            <w:vAlign w:val="center"/>
          </w:tcPr>
          <w:p w14:paraId="385EA4D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630" w:type="dxa"/>
            <w:vAlign w:val="center"/>
          </w:tcPr>
          <w:p w14:paraId="21E77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1365" w:type="dxa"/>
            <w:vAlign w:val="center"/>
          </w:tcPr>
          <w:p w14:paraId="4811DAA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6FFE7A3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10A323E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5DA587C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tcBorders>
              <w:left w:val="single" w:sz="12" w:space="0" w:color="auto"/>
              <w:bottom w:val="single" w:sz="12" w:space="0" w:color="auto"/>
              <w:right w:val="dashed" w:sz="4" w:space="0" w:color="auto"/>
            </w:tcBorders>
            <w:vAlign w:val="center"/>
          </w:tcPr>
          <w:p w14:paraId="325680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38D29A3E" w14:textId="77777777"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r w:rsidRPr="0026653E">
        <w:rPr>
          <w:rFonts w:ascii="ＭＳ ゴシック" w:eastAsia="ＭＳ ゴシック" w:hAnsi="ＭＳ ゴシック" w:cs="Times New Roman" w:hint="eastAsia"/>
          <w:color w:val="0000FF"/>
          <w:kern w:val="0"/>
          <w:sz w:val="20"/>
          <w:szCs w:val="20"/>
        </w:rPr>
        <w:t>（</w:t>
      </w:r>
      <w:r w:rsidRPr="0026653E">
        <w:rPr>
          <w:rFonts w:ascii="ＭＳ ゴシック" w:eastAsia="ＭＳ ゴシック" w:hAnsi="ＭＳ ゴシック" w:cs="ＭＳ明朝" w:hint="eastAsia"/>
          <w:color w:val="0000FF"/>
          <w:kern w:val="0"/>
          <w:sz w:val="20"/>
          <w:szCs w:val="21"/>
        </w:rPr>
        <w:t>消費税が課税されない物件が含まれている場合は、課税対象がわかるように記載する）</w:t>
      </w:r>
    </w:p>
    <w:p w14:paraId="02740908"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388B167A" w14:textId="79E5C64E" w:rsidR="0026653E" w:rsidRPr="0026653E" w:rsidRDefault="0026653E" w:rsidP="0026653E">
      <w:pPr>
        <w:overflowPunct w:val="0"/>
        <w:adjustRightInd w:val="0"/>
        <w:textAlignment w:val="baseline"/>
        <w:rPr>
          <w:rFonts w:ascii="ＭＳ ゴシック" w:eastAsia="ＭＳ ゴシック" w:hAnsi="ＭＳ ゴシック" w:cs="ＭＳ明朝"/>
          <w:color w:val="0000FF"/>
          <w:kern w:val="0"/>
          <w:sz w:val="20"/>
          <w:szCs w:val="21"/>
        </w:rPr>
      </w:pPr>
      <w:r w:rsidRPr="0026653E">
        <w:rPr>
          <w:rFonts w:ascii="ＭＳ ゴシック" w:eastAsia="ＭＳ ゴシック" w:hAnsi="ＭＳ ゴシック" w:cs="ＭＳ明朝" w:hint="eastAsia"/>
          <w:kern w:val="0"/>
          <w:sz w:val="20"/>
          <w:szCs w:val="21"/>
        </w:rPr>
        <w:t xml:space="preserve">　　</w:t>
      </w:r>
      <w:r w:rsidRPr="0026653E">
        <w:rPr>
          <w:rFonts w:ascii="ＭＳ ゴシック" w:eastAsia="ＭＳ ゴシック" w:hAnsi="ＭＳ ゴシック" w:cs="ＭＳ明朝" w:hint="eastAsia"/>
          <w:color w:val="0000FF"/>
          <w:kern w:val="0"/>
          <w:sz w:val="20"/>
          <w:szCs w:val="21"/>
        </w:rPr>
        <w:t>（一抜け方式等を採用する場合は、その内容を記載する　※</w:t>
      </w:r>
      <w:r w:rsidR="007E7321">
        <w:rPr>
          <w:rFonts w:ascii="ＭＳ ゴシック" w:eastAsia="ＭＳ ゴシック" w:hAnsi="ＭＳ ゴシック" w:cs="ＭＳ明朝" w:hint="eastAsia"/>
          <w:color w:val="0000FF"/>
          <w:kern w:val="0"/>
          <w:sz w:val="20"/>
          <w:szCs w:val="21"/>
        </w:rPr>
        <w:t>要領</w:t>
      </w:r>
      <w:r w:rsidRPr="0026653E">
        <w:rPr>
          <w:rFonts w:ascii="ＭＳ ゴシック" w:eastAsia="ＭＳ ゴシック" w:hAnsi="ＭＳ ゴシック" w:cs="ＭＳ明朝" w:hint="eastAsia"/>
          <w:color w:val="0000FF"/>
          <w:kern w:val="0"/>
          <w:sz w:val="20"/>
          <w:szCs w:val="21"/>
        </w:rPr>
        <w:t>7-(3)の内容を転記する）</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7CFFB4DB" w:rsidR="0026653E" w:rsidRPr="0026653E" w:rsidRDefault="00CE13A2" w:rsidP="0026653E">
      <w:pPr>
        <w:wordWrap w:val="0"/>
        <w:overflowPunct w:val="0"/>
        <w:autoSpaceDE w:val="0"/>
        <w:autoSpaceDN w:val="0"/>
        <w:adjustRightInd w:val="0"/>
        <w:rPr>
          <w:rFonts w:ascii="ＭＳ 明朝" w:eastAsia="ＭＳ 明朝" w:hAnsi="Century" w:cs="Times New Roman"/>
          <w:spacing w:val="20"/>
          <w:kern w:val="0"/>
          <w:szCs w:val="20"/>
        </w:rPr>
      </w:pPr>
      <w:r w:rsidRPr="00CE13A2">
        <w:rPr>
          <w:rFonts w:ascii="ＭＳ 明朝" w:eastAsia="ＭＳ 明朝" w:hAnsi="Century" w:cs="Times New Roman" w:hint="eastAsia"/>
          <w:color w:val="0000FF"/>
          <w:spacing w:val="20"/>
          <w:kern w:val="0"/>
          <w:szCs w:val="20"/>
        </w:rPr>
        <w:t>長野県観光スポーツ部スポーツ振興課長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55E8F735"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CE13A2">
        <w:rPr>
          <w:rFonts w:ascii="ＭＳ 明朝" w:eastAsia="ＭＳ 明朝" w:hAnsi="Century" w:cs="Times New Roman" w:hint="eastAsia"/>
          <w:kern w:val="0"/>
          <w:sz w:val="22"/>
        </w:rPr>
        <w:t>長野県営上田野球場</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1D0B6952"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CE13A2">
        <w:rPr>
          <w:rFonts w:ascii="ＭＳ ゴシック" w:eastAsia="ＭＳ ゴシック" w:hAnsi="ＭＳ ゴシック" w:cs="Times New Roman" w:hint="eastAsia"/>
          <w:color w:val="0000FF"/>
          <w:kern w:val="0"/>
          <w:szCs w:val="20"/>
        </w:rPr>
        <w:t>長野県営上田野球場</w:t>
      </w:r>
    </w:p>
    <w:p w14:paraId="3D11F140" w14:textId="56F4D6F1"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CE13A2">
        <w:rPr>
          <w:rFonts w:ascii="ＭＳ ゴシック" w:eastAsia="ＭＳ ゴシック" w:hAnsi="ＭＳ ゴシック" w:cs="Times New Roman" w:hint="eastAsia"/>
          <w:color w:val="0000FF"/>
          <w:kern w:val="0"/>
          <w:szCs w:val="20"/>
        </w:rPr>
        <w:t>上田市下之条354-1</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586BE908" w14:textId="77777777" w:rsidTr="0026653E">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26653E">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14:paraId="3FEBC3D6" w14:textId="77777777" w:rsidTr="0026653E">
        <w:trPr>
          <w:trHeight w:hRule="exact" w:val="510"/>
        </w:trPr>
        <w:tc>
          <w:tcPr>
            <w:tcW w:w="630" w:type="dxa"/>
            <w:vMerge w:val="restart"/>
            <w:vAlign w:val="center"/>
          </w:tcPr>
          <w:p w14:paraId="354368D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Merge w:val="restart"/>
            <w:vAlign w:val="center"/>
          </w:tcPr>
          <w:p w14:paraId="7619E6AE"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5AB3949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3658A74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0216CFC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402E9FF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(○．○○ｍ×○．○○ｍ)</w:t>
            </w:r>
          </w:p>
        </w:tc>
        <w:tc>
          <w:tcPr>
            <w:tcW w:w="629" w:type="dxa"/>
            <w:vMerge w:val="restart"/>
            <w:tcBorders>
              <w:left w:val="single" w:sz="12" w:space="0" w:color="auto"/>
              <w:right w:val="dashed" w:sz="4" w:space="0" w:color="auto"/>
            </w:tcBorders>
            <w:vAlign w:val="center"/>
          </w:tcPr>
          <w:p w14:paraId="57BCE0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3EFA22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1B2C097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03749BB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2B8566E9"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val="restart"/>
            <w:tcBorders>
              <w:left w:val="dashed" w:sz="4" w:space="0" w:color="auto"/>
              <w:right w:val="dashed" w:sz="4" w:space="0" w:color="auto"/>
            </w:tcBorders>
            <w:vAlign w:val="center"/>
          </w:tcPr>
          <w:p w14:paraId="37C9C66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val="restart"/>
            <w:tcBorders>
              <w:left w:val="dashed" w:sz="4" w:space="0" w:color="auto"/>
              <w:right w:val="single" w:sz="12" w:space="0" w:color="auto"/>
            </w:tcBorders>
            <w:vAlign w:val="center"/>
          </w:tcPr>
          <w:p w14:paraId="52CDE58A"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4F176EF9" w14:textId="77777777" w:rsidTr="0026653E">
        <w:trPr>
          <w:trHeight w:hRule="exact" w:val="510"/>
        </w:trPr>
        <w:tc>
          <w:tcPr>
            <w:tcW w:w="630" w:type="dxa"/>
            <w:vMerge/>
            <w:vAlign w:val="center"/>
          </w:tcPr>
          <w:p w14:paraId="52C4C76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6221978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1365" w:type="dxa"/>
            <w:vAlign w:val="center"/>
          </w:tcPr>
          <w:p w14:paraId="3DBECDD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○○庁舎４階</w:t>
            </w:r>
          </w:p>
          <w:p w14:paraId="5BEC7D7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1A96F4F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2C403EF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vMerge/>
            <w:tcBorders>
              <w:left w:val="single" w:sz="12" w:space="0" w:color="auto"/>
              <w:right w:val="dashed" w:sz="4" w:space="0" w:color="auto"/>
            </w:tcBorders>
            <w:vAlign w:val="center"/>
          </w:tcPr>
          <w:p w14:paraId="37BC22A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78B59B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47FD4F3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5BD3EDD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6C58C95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vMerge/>
            <w:tcBorders>
              <w:left w:val="dashed" w:sz="4" w:space="0" w:color="auto"/>
              <w:right w:val="dashed" w:sz="4" w:space="0" w:color="auto"/>
            </w:tcBorders>
            <w:vAlign w:val="center"/>
          </w:tcPr>
          <w:p w14:paraId="2531063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vMerge/>
            <w:tcBorders>
              <w:left w:val="dashed" w:sz="4" w:space="0" w:color="auto"/>
              <w:right w:val="single" w:sz="12" w:space="0" w:color="auto"/>
            </w:tcBorders>
            <w:vAlign w:val="center"/>
          </w:tcPr>
          <w:p w14:paraId="64C75BB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126E9FA8" w14:textId="77777777" w:rsidTr="0026653E">
        <w:trPr>
          <w:trHeight w:hRule="exact" w:val="510"/>
        </w:trPr>
        <w:tc>
          <w:tcPr>
            <w:tcW w:w="630" w:type="dxa"/>
            <w:vAlign w:val="center"/>
          </w:tcPr>
          <w:p w14:paraId="5109365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630" w:type="dxa"/>
            <w:vAlign w:val="center"/>
          </w:tcPr>
          <w:p w14:paraId="6975EF42"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1365" w:type="dxa"/>
            <w:vAlign w:val="center"/>
          </w:tcPr>
          <w:p w14:paraId="6C68A06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04DE58B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60FD976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7BA54198"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tcBorders>
              <w:left w:val="single" w:sz="12" w:space="0" w:color="auto"/>
              <w:right w:val="dashed" w:sz="4" w:space="0" w:color="auto"/>
            </w:tcBorders>
            <w:vAlign w:val="center"/>
          </w:tcPr>
          <w:p w14:paraId="0DD270DD"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544E10D2" w14:textId="77777777" w:rsidTr="0026653E">
        <w:trPr>
          <w:trHeight w:hRule="exact" w:val="510"/>
        </w:trPr>
        <w:tc>
          <w:tcPr>
            <w:tcW w:w="630" w:type="dxa"/>
            <w:vAlign w:val="center"/>
          </w:tcPr>
          <w:p w14:paraId="38EFBBB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630" w:type="dxa"/>
            <w:vAlign w:val="center"/>
          </w:tcPr>
          <w:p w14:paraId="6000FA2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1365" w:type="dxa"/>
            <w:vAlign w:val="center"/>
          </w:tcPr>
          <w:p w14:paraId="208882A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30082EA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44F1D60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0CAC37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tcBorders>
              <w:left w:val="single" w:sz="12" w:space="0" w:color="auto"/>
              <w:right w:val="dashed" w:sz="4" w:space="0" w:color="auto"/>
            </w:tcBorders>
            <w:vAlign w:val="center"/>
          </w:tcPr>
          <w:p w14:paraId="45CC11D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14:paraId="009A57AD" w14:textId="77777777" w:rsidTr="0026653E">
        <w:trPr>
          <w:trHeight w:hRule="exact" w:val="510"/>
        </w:trPr>
        <w:tc>
          <w:tcPr>
            <w:tcW w:w="630" w:type="dxa"/>
            <w:vAlign w:val="center"/>
          </w:tcPr>
          <w:p w14:paraId="51E83B6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630" w:type="dxa"/>
            <w:vAlign w:val="center"/>
          </w:tcPr>
          <w:p w14:paraId="553AD21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1365" w:type="dxa"/>
            <w:vAlign w:val="center"/>
          </w:tcPr>
          <w:p w14:paraId="4C9A1AF0"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○○庁舎１階</w:t>
            </w:r>
          </w:p>
          <w:p w14:paraId="4F084294"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○○の一角</w:t>
            </w:r>
          </w:p>
        </w:tc>
        <w:tc>
          <w:tcPr>
            <w:tcW w:w="2000" w:type="dxa"/>
            <w:tcBorders>
              <w:right w:val="single" w:sz="12" w:space="0" w:color="auto"/>
            </w:tcBorders>
            <w:vAlign w:val="center"/>
          </w:tcPr>
          <w:p w14:paraId="0AEEF5F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8"/>
                <w:szCs w:val="18"/>
              </w:rPr>
              <w:t>○．○○㎡</w:t>
            </w:r>
          </w:p>
          <w:p w14:paraId="0C5FDD08"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(○．○○ｍ×○．○○ｍ)</w:t>
            </w:r>
          </w:p>
        </w:tc>
        <w:tc>
          <w:tcPr>
            <w:tcW w:w="629" w:type="dxa"/>
            <w:tcBorders>
              <w:left w:val="single" w:sz="12" w:space="0" w:color="auto"/>
              <w:bottom w:val="single" w:sz="12" w:space="0" w:color="auto"/>
              <w:right w:val="dashed" w:sz="4" w:space="0" w:color="auto"/>
            </w:tcBorders>
            <w:vAlign w:val="center"/>
          </w:tcPr>
          <w:p w14:paraId="54AF2185"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1006F3B" w14:textId="77777777" w:rsidR="0026653E" w:rsidRPr="0026653E"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pPr>
      <w:r w:rsidRPr="0026653E">
        <w:rPr>
          <w:rFonts w:ascii="ＭＳ ゴシック" w:eastAsia="ＭＳ ゴシック" w:hAnsi="ＭＳ ゴシック" w:cs="Times New Roman" w:hint="eastAsia"/>
          <w:color w:val="0000FF"/>
          <w:kern w:val="0"/>
          <w:sz w:val="20"/>
          <w:szCs w:val="20"/>
        </w:rPr>
        <w:t>（</w:t>
      </w:r>
      <w:r w:rsidRPr="0026653E">
        <w:rPr>
          <w:rFonts w:ascii="ＭＳ ゴシック" w:eastAsia="ＭＳ ゴシック" w:hAnsi="ＭＳ ゴシック" w:cs="ＭＳ明朝" w:hint="eastAsia"/>
          <w:color w:val="0000FF"/>
          <w:kern w:val="0"/>
          <w:sz w:val="20"/>
          <w:szCs w:val="21"/>
        </w:rPr>
        <w:t>消費税が課税されない物件が含まれている場合は、課税対象がわかるように記載する）</w:t>
      </w:r>
    </w:p>
    <w:p w14:paraId="08B7DE70"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10DD246A" w14:textId="5F3779E9"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r w:rsidRPr="0026653E">
        <w:rPr>
          <w:rFonts w:ascii="ＭＳ ゴシック" w:eastAsia="ＭＳ ゴシック" w:hAnsi="ＭＳ ゴシック" w:cs="ＭＳ明朝" w:hint="eastAsia"/>
          <w:kern w:val="0"/>
          <w:sz w:val="20"/>
          <w:szCs w:val="21"/>
        </w:rPr>
        <w:t xml:space="preserve">　　</w:t>
      </w:r>
      <w:r w:rsidRPr="0026653E">
        <w:rPr>
          <w:rFonts w:ascii="ＭＳ ゴシック" w:eastAsia="ＭＳ ゴシック" w:hAnsi="ＭＳ ゴシック" w:cs="ＭＳ明朝" w:hint="eastAsia"/>
          <w:color w:val="0000FF"/>
          <w:kern w:val="0"/>
          <w:sz w:val="20"/>
          <w:szCs w:val="21"/>
        </w:rPr>
        <w:t>（一抜け方式等を採用する場合は、その内容を記載する　※</w:t>
      </w:r>
      <w:r w:rsidR="007E7321">
        <w:rPr>
          <w:rFonts w:ascii="ＭＳ ゴシック" w:eastAsia="ＭＳ ゴシック" w:hAnsi="ＭＳ ゴシック" w:cs="ＭＳ明朝" w:hint="eastAsia"/>
          <w:color w:val="0000FF"/>
          <w:kern w:val="0"/>
          <w:sz w:val="20"/>
          <w:szCs w:val="21"/>
        </w:rPr>
        <w:t>要領</w:t>
      </w:r>
      <w:r w:rsidRPr="0026653E">
        <w:rPr>
          <w:rFonts w:ascii="ＭＳ ゴシック" w:eastAsia="ＭＳ ゴシック" w:hAnsi="ＭＳ ゴシック" w:cs="ＭＳ明朝" w:hint="eastAsia"/>
          <w:color w:val="0000FF"/>
          <w:kern w:val="0"/>
          <w:sz w:val="20"/>
          <w:szCs w:val="21"/>
        </w:rPr>
        <w:t>7-(3)の内容を転記する）</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048901D8"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CE13A2">
        <w:rPr>
          <w:rFonts w:ascii="ＭＳ 明朝" w:eastAsia="ＭＳ 明朝" w:hAnsi="ＭＳ 明朝" w:cs="Times New Roman" w:hint="eastAsia"/>
          <w:color w:val="0000FF"/>
          <w:kern w:val="0"/>
          <w:sz w:val="22"/>
          <w:szCs w:val="20"/>
        </w:rPr>
        <w:t>８</w:t>
      </w:r>
      <w:r w:rsidRPr="0026653E">
        <w:rPr>
          <w:rFonts w:ascii="ＭＳ 明朝" w:eastAsia="ＭＳ 明朝" w:hAnsi="ＭＳ 明朝" w:cs="Times New Roman" w:hint="eastAsia"/>
          <w:kern w:val="0"/>
          <w:sz w:val="22"/>
          <w:szCs w:val="20"/>
        </w:rPr>
        <w:t>年</w:t>
      </w:r>
      <w:r w:rsidR="00CE13A2">
        <w:rPr>
          <w:rFonts w:ascii="ＭＳ 明朝" w:eastAsia="ＭＳ 明朝" w:hAnsi="ＭＳ 明朝" w:cs="Times New Roman" w:hint="eastAsia"/>
          <w:kern w:val="0"/>
          <w:sz w:val="22"/>
          <w:szCs w:val="20"/>
        </w:rPr>
        <w:t>２</w:t>
      </w:r>
      <w:r w:rsidRPr="0026653E">
        <w:rPr>
          <w:rFonts w:ascii="ＭＳ 明朝" w:eastAsia="ＭＳ 明朝" w:hAnsi="ＭＳ 明朝" w:cs="Times New Roman" w:hint="eastAsia"/>
          <w:kern w:val="0"/>
          <w:sz w:val="22"/>
          <w:szCs w:val="20"/>
        </w:rPr>
        <w:t>月</w:t>
      </w:r>
      <w:r w:rsidR="00CE13A2">
        <w:rPr>
          <w:rFonts w:ascii="ＭＳ 明朝" w:eastAsia="ＭＳ 明朝" w:hAnsi="ＭＳ 明朝" w:cs="Times New Roman" w:hint="eastAsia"/>
          <w:kern w:val="0"/>
          <w:sz w:val="22"/>
          <w:szCs w:val="20"/>
        </w:rPr>
        <w:t>12</w:t>
      </w:r>
      <w:r w:rsidRPr="0026653E">
        <w:rPr>
          <w:rFonts w:ascii="ＭＳ 明朝" w:eastAsia="ＭＳ 明朝" w:hAnsi="ＭＳ 明朝" w:cs="Times New Roman" w:hint="eastAsia"/>
          <w:kern w:val="0"/>
          <w:sz w:val="22"/>
          <w:szCs w:val="20"/>
        </w:rPr>
        <w:t>日に執行する</w:t>
      </w:r>
      <w:r w:rsidR="00CE13A2">
        <w:rPr>
          <w:rFonts w:ascii="ＭＳ 明朝" w:eastAsia="ＭＳ 明朝" w:hAnsi="ＭＳ 明朝" w:cs="Times New Roman" w:hint="eastAsia"/>
          <w:kern w:val="0"/>
          <w:sz w:val="22"/>
          <w:szCs w:val="20"/>
        </w:rPr>
        <w:t>長野県営上田野球場</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38279519" w:rsidR="0026653E" w:rsidRPr="0026653E" w:rsidRDefault="00CE13A2" w:rsidP="0026653E">
      <w:pPr>
        <w:wordWrap w:val="0"/>
        <w:overflowPunct w:val="0"/>
        <w:autoSpaceDE w:val="0"/>
        <w:autoSpaceDN w:val="0"/>
        <w:adjustRightInd w:val="0"/>
        <w:rPr>
          <w:rFonts w:ascii="ＭＳ 明朝" w:eastAsia="ＭＳ 明朝" w:hAnsi="Century" w:cs="Times New Roman"/>
          <w:spacing w:val="20"/>
          <w:kern w:val="0"/>
          <w:szCs w:val="20"/>
        </w:rPr>
      </w:pPr>
      <w:r w:rsidRPr="00CE13A2">
        <w:rPr>
          <w:rFonts w:ascii="ＭＳ 明朝" w:eastAsia="ＭＳ 明朝" w:hAnsi="Century" w:cs="Times New Roman" w:hint="eastAsia"/>
          <w:color w:val="0000FF"/>
          <w:spacing w:val="20"/>
          <w:kern w:val="0"/>
          <w:szCs w:val="20"/>
        </w:rPr>
        <w:t>長野県観光スポーツ部スポーツ振興課長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161ED"/>
    <w:rsid w:val="00132A37"/>
    <w:rsid w:val="001879E3"/>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5313A8"/>
    <w:rsid w:val="00550F46"/>
    <w:rsid w:val="00554539"/>
    <w:rsid w:val="00565E4E"/>
    <w:rsid w:val="0058760D"/>
    <w:rsid w:val="005B6222"/>
    <w:rsid w:val="005E1D5A"/>
    <w:rsid w:val="005F042A"/>
    <w:rsid w:val="005F3934"/>
    <w:rsid w:val="00681BB2"/>
    <w:rsid w:val="00694134"/>
    <w:rsid w:val="006B1BD1"/>
    <w:rsid w:val="006C1F09"/>
    <w:rsid w:val="006D7CAE"/>
    <w:rsid w:val="00707281"/>
    <w:rsid w:val="007B0F3C"/>
    <w:rsid w:val="007D00BD"/>
    <w:rsid w:val="007E3615"/>
    <w:rsid w:val="007E36BC"/>
    <w:rsid w:val="007E7321"/>
    <w:rsid w:val="00840486"/>
    <w:rsid w:val="00852715"/>
    <w:rsid w:val="00870B4C"/>
    <w:rsid w:val="008F6C1C"/>
    <w:rsid w:val="0091382B"/>
    <w:rsid w:val="00914B21"/>
    <w:rsid w:val="00977738"/>
    <w:rsid w:val="009805A0"/>
    <w:rsid w:val="009B5490"/>
    <w:rsid w:val="009F08DC"/>
    <w:rsid w:val="00A57AD6"/>
    <w:rsid w:val="00A622EE"/>
    <w:rsid w:val="00A6685D"/>
    <w:rsid w:val="00A965B3"/>
    <w:rsid w:val="00AA0513"/>
    <w:rsid w:val="00AD079A"/>
    <w:rsid w:val="00AF5FBD"/>
    <w:rsid w:val="00B00A60"/>
    <w:rsid w:val="00B4424F"/>
    <w:rsid w:val="00B935CA"/>
    <w:rsid w:val="00C70DE5"/>
    <w:rsid w:val="00CE13A2"/>
    <w:rsid w:val="00CF2104"/>
    <w:rsid w:val="00D231B8"/>
    <w:rsid w:val="00D45088"/>
    <w:rsid w:val="00DC01F4"/>
    <w:rsid w:val="00E024DE"/>
    <w:rsid w:val="00E05845"/>
    <w:rsid w:val="00E57F19"/>
    <w:rsid w:val="00E72100"/>
    <w:rsid w:val="00E83773"/>
    <w:rsid w:val="00E94694"/>
    <w:rsid w:val="00F1256F"/>
    <w:rsid w:val="00F12D28"/>
    <w:rsid w:val="00F406B0"/>
    <w:rsid w:val="00F448AE"/>
    <w:rsid w:val="00F81C84"/>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1080</Words>
  <Characters>6161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上原　由梨香</cp:lastModifiedBy>
  <cp:revision>63</cp:revision>
  <cp:lastPrinted>2019-12-10T02:29:00Z</cp:lastPrinted>
  <dcterms:created xsi:type="dcterms:W3CDTF">2018-11-19T01:14:00Z</dcterms:created>
  <dcterms:modified xsi:type="dcterms:W3CDTF">2025-11-12T05:18:00Z</dcterms:modified>
</cp:coreProperties>
</file>