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07B6B" w14:textId="77777777" w:rsidR="004472FF" w:rsidRDefault="004472FF" w:rsidP="00134211">
      <w:pPr>
        <w:widowControl/>
        <w:autoSpaceDE w:val="0"/>
        <w:autoSpaceDN w:val="0"/>
        <w:jc w:val="center"/>
        <w:rPr>
          <w:rFonts w:hAnsi="ＭＳ 明朝" w:cs="ＭＳ Ｐゴシック"/>
          <w:color w:val="000000"/>
          <w:kern w:val="0"/>
          <w:szCs w:val="22"/>
        </w:rPr>
      </w:pPr>
    </w:p>
    <w:p w14:paraId="45837A4A" w14:textId="3658F15E" w:rsidR="00D01E0D" w:rsidRPr="00D01E0D" w:rsidRDefault="00D01E0D" w:rsidP="00134211">
      <w:pPr>
        <w:widowControl/>
        <w:autoSpaceDE w:val="0"/>
        <w:autoSpaceDN w:val="0"/>
        <w:jc w:val="center"/>
        <w:rPr>
          <w:rFonts w:hAnsi="ＭＳ 明朝" w:cs="ＭＳ Ｐゴシック"/>
          <w:color w:val="000000"/>
          <w:kern w:val="0"/>
          <w:szCs w:val="22"/>
        </w:rPr>
      </w:pPr>
      <w:r w:rsidRPr="00D01E0D">
        <w:rPr>
          <w:rFonts w:hAnsi="ＭＳ 明朝" w:cs="ＭＳ Ｐゴシック"/>
          <w:color w:val="000000"/>
          <w:kern w:val="0"/>
          <w:szCs w:val="22"/>
        </w:rPr>
        <w:t>委</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託</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契</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約</w:t>
      </w:r>
      <w:r w:rsidRPr="00D01E0D">
        <w:rPr>
          <w:rFonts w:hAnsi="ＭＳ 明朝" w:cs="ＭＳ Ｐゴシック" w:hint="eastAsia"/>
          <w:color w:val="000000"/>
          <w:kern w:val="0"/>
          <w:szCs w:val="22"/>
        </w:rPr>
        <w:t xml:space="preserve">　</w:t>
      </w:r>
      <w:r w:rsidRPr="00D01E0D">
        <w:rPr>
          <w:rFonts w:hAnsi="ＭＳ 明朝" w:cs="ＭＳ Ｐゴシック"/>
          <w:color w:val="000000"/>
          <w:kern w:val="0"/>
          <w:szCs w:val="22"/>
        </w:rPr>
        <w:t>書</w:t>
      </w:r>
      <w:r w:rsidR="00CF3AF7">
        <w:rPr>
          <w:rFonts w:hAnsi="ＭＳ 明朝" w:cs="ＭＳ Ｐゴシック" w:hint="eastAsia"/>
          <w:color w:val="000000"/>
          <w:kern w:val="0"/>
          <w:szCs w:val="22"/>
        </w:rPr>
        <w:t>（案）</w:t>
      </w:r>
    </w:p>
    <w:p w14:paraId="5FF749C3" w14:textId="77777777" w:rsidR="00D01E0D" w:rsidRPr="00D01E0D" w:rsidRDefault="00D01E0D" w:rsidP="00134211">
      <w:pPr>
        <w:widowControl/>
        <w:autoSpaceDE w:val="0"/>
        <w:autoSpaceDN w:val="0"/>
        <w:jc w:val="center"/>
        <w:rPr>
          <w:rFonts w:hAnsi="ＭＳ 明朝" w:cs="ＭＳ Ｐゴシック"/>
          <w:color w:val="000000"/>
          <w:kern w:val="0"/>
          <w:szCs w:val="22"/>
        </w:rPr>
      </w:pPr>
    </w:p>
    <w:p w14:paraId="2CD5B8B9" w14:textId="300DF909" w:rsidR="00D01E0D" w:rsidRPr="00D01E0D" w:rsidRDefault="00002A10" w:rsidP="00134211">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長野県</w:t>
      </w:r>
      <w:r>
        <w:rPr>
          <w:rFonts w:hAnsi="ＭＳ 明朝" w:cs="ＭＳ Ｐゴシック" w:hint="eastAsia"/>
          <w:color w:val="000000"/>
          <w:kern w:val="0"/>
          <w:szCs w:val="22"/>
        </w:rPr>
        <w:t>知事　阿部　守一</w:t>
      </w:r>
      <w:r w:rsidR="00D01E0D" w:rsidRPr="00D01E0D">
        <w:rPr>
          <w:rFonts w:hAnsi="ＭＳ 明朝" w:cs="ＭＳ Ｐゴシック"/>
          <w:color w:val="000000"/>
          <w:kern w:val="0"/>
          <w:szCs w:val="22"/>
        </w:rPr>
        <w:t>（以下「</w:t>
      </w:r>
      <w:r w:rsidR="00D01E0D" w:rsidRPr="00D01E0D">
        <w:rPr>
          <w:rFonts w:hAnsi="ＭＳ 明朝" w:cs="ＭＳ Ｐゴシック" w:hint="eastAsia"/>
          <w:color w:val="000000"/>
          <w:kern w:val="0"/>
          <w:szCs w:val="22"/>
        </w:rPr>
        <w:t>委託者</w:t>
      </w:r>
      <w:r w:rsidR="00D01E0D" w:rsidRPr="00D01E0D">
        <w:rPr>
          <w:rFonts w:hAnsi="ＭＳ 明朝" w:cs="ＭＳ Ｐゴシック"/>
          <w:color w:val="000000"/>
          <w:kern w:val="0"/>
          <w:szCs w:val="22"/>
        </w:rPr>
        <w:t>」という。）と○○○○（以下「</w:t>
      </w:r>
      <w:r w:rsidR="00D01E0D" w:rsidRPr="00D01E0D">
        <w:rPr>
          <w:rFonts w:hAnsi="ＭＳ 明朝" w:cs="ＭＳ Ｐゴシック" w:hint="eastAsia"/>
          <w:color w:val="000000"/>
          <w:kern w:val="0"/>
          <w:szCs w:val="22"/>
        </w:rPr>
        <w:t>受託者</w:t>
      </w:r>
      <w:r w:rsidR="00D01E0D" w:rsidRPr="00D01E0D">
        <w:rPr>
          <w:rFonts w:hAnsi="ＭＳ 明朝" w:cs="ＭＳ Ｐゴシック"/>
          <w:color w:val="000000"/>
          <w:kern w:val="0"/>
          <w:szCs w:val="22"/>
        </w:rPr>
        <w:t>」という。）は、次の条項により、</w:t>
      </w:r>
      <w:bookmarkStart w:id="0" w:name="_Hlk169264475"/>
      <w:r w:rsidR="00A47CA7" w:rsidRPr="00A47CA7">
        <w:rPr>
          <w:rFonts w:hAnsi="ＭＳ 明朝" w:hint="eastAsia"/>
        </w:rPr>
        <w:t xml:space="preserve">令和６年度 </w:t>
      </w:r>
      <w:r w:rsidR="00594C7D" w:rsidRPr="00594C7D">
        <w:rPr>
          <w:rFonts w:hAnsi="ＭＳ 明朝" w:hint="eastAsia"/>
        </w:rPr>
        <w:t>中国大学生受入事業委託業務</w:t>
      </w:r>
      <w:r w:rsidR="00D01E0D" w:rsidRPr="00D01E0D">
        <w:rPr>
          <w:rFonts w:hAnsi="ＭＳ 明朝" w:cs="ＭＳ Ｐゴシック"/>
          <w:color w:val="000000"/>
          <w:kern w:val="0"/>
          <w:szCs w:val="22"/>
        </w:rPr>
        <w:t>に関する委託契約</w:t>
      </w:r>
      <w:bookmarkEnd w:id="0"/>
      <w:r w:rsidR="00D01E0D" w:rsidRPr="00D01E0D">
        <w:rPr>
          <w:rFonts w:hAnsi="ＭＳ 明朝" w:cs="ＭＳ Ｐゴシック"/>
          <w:color w:val="000000"/>
          <w:kern w:val="0"/>
          <w:szCs w:val="22"/>
        </w:rPr>
        <w:t>を締結する。</w:t>
      </w:r>
    </w:p>
    <w:p w14:paraId="1E1C66DA" w14:textId="77777777" w:rsidR="00D01E0D" w:rsidRPr="00D01E0D" w:rsidRDefault="00D01E0D" w:rsidP="00134211">
      <w:pPr>
        <w:widowControl/>
        <w:autoSpaceDE w:val="0"/>
        <w:autoSpaceDN w:val="0"/>
        <w:jc w:val="left"/>
        <w:rPr>
          <w:rFonts w:hAnsi="ＭＳ 明朝" w:cs="ＭＳ Ｐゴシック"/>
          <w:color w:val="000000"/>
          <w:kern w:val="0"/>
          <w:szCs w:val="22"/>
        </w:rPr>
      </w:pPr>
    </w:p>
    <w:p w14:paraId="42A2844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（総則）</w:t>
      </w:r>
    </w:p>
    <w:p w14:paraId="6FB94B6A"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第１条　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受託者両者は、信義を重んじ、誠実に本契約を履行しなければならない。</w:t>
      </w:r>
    </w:p>
    <w:p w14:paraId="328F277B" w14:textId="77777777" w:rsidR="003D1B3D" w:rsidRPr="00031779" w:rsidRDefault="003D1B3D" w:rsidP="00134211">
      <w:pPr>
        <w:widowControl/>
        <w:autoSpaceDE w:val="0"/>
        <w:autoSpaceDN w:val="0"/>
        <w:ind w:leftChars="100" w:left="440" w:hangingChars="100" w:hanging="220"/>
        <w:jc w:val="left"/>
        <w:rPr>
          <w:color w:val="000000" w:themeColor="text1"/>
        </w:rPr>
      </w:pPr>
      <w:r w:rsidRPr="00031779">
        <w:rPr>
          <w:rFonts w:hint="eastAsia"/>
          <w:color w:val="000000" w:themeColor="text1"/>
        </w:rPr>
        <w:t>（</w:t>
      </w:r>
      <w:r w:rsidRPr="00E146BD">
        <w:rPr>
          <w:rFonts w:hAnsi="ＭＳ 明朝" w:cs="ＭＳ Ｐゴシック" w:hint="eastAsia"/>
          <w:color w:val="000000"/>
          <w:kern w:val="0"/>
          <w:szCs w:val="22"/>
        </w:rPr>
        <w:t>秘密</w:t>
      </w:r>
      <w:r w:rsidRPr="00031779">
        <w:rPr>
          <w:rFonts w:hint="eastAsia"/>
          <w:color w:val="000000" w:themeColor="text1"/>
        </w:rPr>
        <w:t>の保持）</w:t>
      </w:r>
    </w:p>
    <w:p w14:paraId="38EA6AD5" w14:textId="77777777" w:rsidR="003D1B3D" w:rsidRPr="00031779" w:rsidRDefault="002C6F5D" w:rsidP="00134211">
      <w:pPr>
        <w:widowControl/>
        <w:autoSpaceDE w:val="0"/>
        <w:autoSpaceDN w:val="0"/>
        <w:ind w:left="220" w:hangingChars="100" w:hanging="220"/>
        <w:jc w:val="left"/>
        <w:rPr>
          <w:rFonts w:hAnsi="ＭＳ 明朝" w:cs="ＭＳ Ｐゴシック"/>
          <w:color w:val="000000" w:themeColor="text1"/>
          <w:kern w:val="0"/>
          <w:szCs w:val="22"/>
        </w:rPr>
      </w:pPr>
      <w:r>
        <w:rPr>
          <w:rFonts w:hint="eastAsia"/>
          <w:color w:val="000000" w:themeColor="text1"/>
        </w:rPr>
        <w:t>第１条の２　受託者は、本契約の履行に際し知り得た委託</w:t>
      </w:r>
      <w:r w:rsidR="007E5D7E">
        <w:rPr>
          <w:rFonts w:hint="eastAsia"/>
          <w:color w:val="000000" w:themeColor="text1"/>
        </w:rPr>
        <w:t>者の業務上の秘密を第三者に漏らし</w:t>
      </w:r>
      <w:r w:rsidR="003D1B3D" w:rsidRPr="00031779">
        <w:rPr>
          <w:rFonts w:hint="eastAsia"/>
          <w:color w:val="000000" w:themeColor="text1"/>
        </w:rPr>
        <w:t>てはならない。また、この契約の終了後においても同様とする。</w:t>
      </w:r>
    </w:p>
    <w:p w14:paraId="14113C5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w:t>
      </w:r>
      <w:r w:rsidRPr="00E146BD">
        <w:rPr>
          <w:color w:val="000000" w:themeColor="text1"/>
        </w:rPr>
        <w:t>業務</w:t>
      </w:r>
      <w:r w:rsidRPr="00D01E0D">
        <w:rPr>
          <w:rFonts w:hAnsi="ＭＳ 明朝" w:cs="ＭＳ Ｐゴシック"/>
          <w:color w:val="000000"/>
          <w:kern w:val="0"/>
          <w:szCs w:val="22"/>
        </w:rPr>
        <w:t>）</w:t>
      </w:r>
    </w:p>
    <w:p w14:paraId="744533C4"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 xml:space="preserve">第２条　</w:t>
      </w:r>
      <w:r w:rsidRPr="00E146BD">
        <w:rPr>
          <w:color w:val="000000" w:themeColor="text1"/>
        </w:rPr>
        <w:t>委託</w:t>
      </w:r>
      <w:r w:rsidRPr="007C6018">
        <w:rPr>
          <w:color w:val="000000" w:themeColor="text1"/>
        </w:rPr>
        <w:t>業務</w:t>
      </w:r>
      <w:r w:rsidRPr="00D01E0D">
        <w:rPr>
          <w:rFonts w:hAnsi="ＭＳ 明朝" w:cs="ＭＳ Ｐゴシック"/>
          <w:color w:val="000000"/>
          <w:kern w:val="0"/>
          <w:szCs w:val="22"/>
        </w:rPr>
        <w:t>の名称及び内容は、次のとおりとする。</w:t>
      </w:r>
    </w:p>
    <w:p w14:paraId="5661E82F" w14:textId="587D4122" w:rsidR="007D1BEE" w:rsidRDefault="00D01E0D" w:rsidP="007D1BEE">
      <w:pPr>
        <w:widowControl/>
        <w:autoSpaceDE w:val="0"/>
        <w:autoSpaceDN w:val="0"/>
        <w:ind w:leftChars="100" w:left="440" w:hangingChars="100" w:hanging="220"/>
        <w:jc w:val="left"/>
        <w:rPr>
          <w:rFonts w:hAnsi="ＭＳ 明朝"/>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7C6018">
        <w:rPr>
          <w:rFonts w:hAnsi="ＭＳ 明朝" w:cs="ＭＳ Ｐゴシック" w:hint="eastAsia"/>
          <w:color w:val="000000"/>
          <w:kern w:val="0"/>
          <w:szCs w:val="22"/>
        </w:rPr>
        <w:t xml:space="preserve"> </w:t>
      </w:r>
      <w:r w:rsidRPr="00D01E0D">
        <w:rPr>
          <w:rFonts w:hAnsi="ＭＳ 明朝" w:cs="ＭＳ Ｐゴシック"/>
          <w:color w:val="000000"/>
          <w:kern w:val="0"/>
          <w:szCs w:val="22"/>
        </w:rPr>
        <w:t xml:space="preserve">業務の名称　</w:t>
      </w:r>
      <w:r w:rsidR="00AF372F" w:rsidRPr="00AF372F">
        <w:rPr>
          <w:rFonts w:hAnsi="ＭＳ 明朝" w:hint="eastAsia"/>
        </w:rPr>
        <w:t>令和６年度　中国大学生受入事業委託業務</w:t>
      </w:r>
    </w:p>
    <w:p w14:paraId="2F15F24B" w14:textId="34BB3E6D" w:rsidR="00D01E0D" w:rsidRPr="00D01E0D" w:rsidRDefault="00D01E0D" w:rsidP="007D1BEE">
      <w:pPr>
        <w:widowControl/>
        <w:autoSpaceDE w:val="0"/>
        <w:autoSpaceDN w:val="0"/>
        <w:ind w:leftChars="100" w:left="1760" w:hangingChars="700" w:hanging="154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7C6018">
        <w:rPr>
          <w:rFonts w:hAnsi="ＭＳ 明朝" w:cs="ＭＳ Ｐゴシック"/>
          <w:color w:val="000000"/>
          <w:kern w:val="0"/>
          <w:szCs w:val="22"/>
        </w:rPr>
        <w:t xml:space="preserve"> </w:t>
      </w:r>
      <w:r w:rsidRPr="00D01E0D">
        <w:rPr>
          <w:rFonts w:hAnsi="ＭＳ 明朝" w:cs="ＭＳ Ｐゴシック"/>
          <w:color w:val="000000"/>
          <w:kern w:val="0"/>
          <w:szCs w:val="22"/>
        </w:rPr>
        <w:t xml:space="preserve">業務の内容　</w:t>
      </w:r>
      <w:r w:rsidR="00AF372F" w:rsidRPr="00AF372F">
        <w:rPr>
          <w:rFonts w:hAnsi="ＭＳ 明朝" w:hint="eastAsia"/>
        </w:rPr>
        <w:t>令和６年度　中国大学生受入事業委託業務</w:t>
      </w:r>
      <w:r w:rsidR="00976560" w:rsidRPr="00976560">
        <w:rPr>
          <w:rFonts w:hAnsi="ＭＳ 明朝" w:hint="eastAsia"/>
        </w:rPr>
        <w:t>仕様書</w:t>
      </w:r>
      <w:r w:rsidR="00002A10">
        <w:rPr>
          <w:rFonts w:hAnsi="ＭＳ 明朝" w:cs="ＭＳ Ｐゴシック" w:hint="eastAsia"/>
          <w:color w:val="000000"/>
          <w:kern w:val="0"/>
          <w:szCs w:val="22"/>
        </w:rPr>
        <w:t>（以下「仕様書」という。）のとおり</w:t>
      </w:r>
    </w:p>
    <w:p w14:paraId="77FCFEE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（履行期間）</w:t>
      </w:r>
    </w:p>
    <w:p w14:paraId="3FCC1E6A" w14:textId="6B78DF04"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第３条</w:t>
      </w:r>
      <w:r w:rsidRPr="00D01E0D">
        <w:rPr>
          <w:rFonts w:hAnsi="ＭＳ 明朝" w:cs="ＭＳ Ｐゴシック"/>
          <w:color w:val="000000"/>
          <w:kern w:val="0"/>
          <w:szCs w:val="22"/>
        </w:rPr>
        <w:t xml:space="preserve">　委託業務の履行期間は、</w:t>
      </w:r>
      <w:r w:rsidR="00002A10">
        <w:rPr>
          <w:rFonts w:hAnsi="ＭＳ 明朝" w:cs="ＭＳ Ｐゴシック" w:hint="eastAsia"/>
          <w:color w:val="000000"/>
          <w:kern w:val="0"/>
          <w:szCs w:val="22"/>
        </w:rPr>
        <w:t>契約日</w:t>
      </w:r>
      <w:r w:rsidRPr="00D01E0D">
        <w:rPr>
          <w:rFonts w:hAnsi="ＭＳ 明朝" w:cs="ＭＳ Ｐゴシック"/>
          <w:color w:val="000000"/>
          <w:kern w:val="0"/>
          <w:szCs w:val="22"/>
        </w:rPr>
        <w:t>から</w:t>
      </w:r>
      <w:r w:rsidR="00002A10">
        <w:rPr>
          <w:rFonts w:hAnsi="ＭＳ 明朝" w:cs="ＭＳ Ｐゴシック" w:hint="eastAsia"/>
          <w:color w:val="000000"/>
          <w:kern w:val="0"/>
          <w:szCs w:val="22"/>
        </w:rPr>
        <w:t>令和</w:t>
      </w:r>
      <w:r w:rsidR="00976560">
        <w:rPr>
          <w:rFonts w:hAnsi="ＭＳ 明朝" w:cs="ＭＳ Ｐゴシック" w:hint="eastAsia"/>
          <w:color w:val="000000"/>
          <w:kern w:val="0"/>
          <w:szCs w:val="22"/>
        </w:rPr>
        <w:t>６</w:t>
      </w:r>
      <w:r w:rsidRPr="00D01E0D">
        <w:rPr>
          <w:rFonts w:hAnsi="ＭＳ 明朝" w:cs="ＭＳ Ｐゴシック"/>
          <w:color w:val="000000"/>
          <w:kern w:val="0"/>
          <w:szCs w:val="22"/>
        </w:rPr>
        <w:t>年</w:t>
      </w:r>
      <w:r w:rsidR="00E279AF">
        <w:rPr>
          <w:rFonts w:hAnsi="ＭＳ 明朝" w:cs="ＭＳ Ｐゴシック" w:hint="eastAsia"/>
          <w:color w:val="000000"/>
          <w:kern w:val="0"/>
          <w:szCs w:val="22"/>
        </w:rPr>
        <w:t>９</w:t>
      </w:r>
      <w:r w:rsidRPr="00D01E0D">
        <w:rPr>
          <w:rFonts w:hAnsi="ＭＳ 明朝" w:cs="ＭＳ Ｐゴシック"/>
          <w:color w:val="000000"/>
          <w:kern w:val="0"/>
          <w:szCs w:val="22"/>
        </w:rPr>
        <w:t>月</w:t>
      </w:r>
      <w:r w:rsidR="00E279AF">
        <w:rPr>
          <w:rFonts w:hAnsi="ＭＳ 明朝" w:cs="ＭＳ Ｐゴシック" w:hint="eastAsia"/>
          <w:color w:val="000000"/>
          <w:kern w:val="0"/>
          <w:szCs w:val="22"/>
        </w:rPr>
        <w:t>30</w:t>
      </w:r>
      <w:r w:rsidRPr="00D01E0D">
        <w:rPr>
          <w:rFonts w:hAnsi="ＭＳ 明朝" w:cs="ＭＳ Ｐゴシック"/>
          <w:color w:val="000000"/>
          <w:kern w:val="0"/>
          <w:szCs w:val="22"/>
        </w:rPr>
        <w:t>日までとする。</w:t>
      </w:r>
    </w:p>
    <w:p w14:paraId="14B7A66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w:t>
      </w:r>
    </w:p>
    <w:p w14:paraId="64773B05" w14:textId="77777777" w:rsidR="00D43ED9" w:rsidRDefault="00D01E0D" w:rsidP="00134211">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第４条</w:t>
      </w:r>
      <w:r w:rsidRPr="00D01E0D">
        <w:rPr>
          <w:rFonts w:hAnsi="ＭＳ 明朝" w:cs="ＭＳ Ｐゴシック"/>
          <w:color w:val="000000"/>
          <w:kern w:val="0"/>
          <w:szCs w:val="22"/>
        </w:rPr>
        <w:t xml:space="preserve">　委託料は、○○○○円とする。</w:t>
      </w:r>
    </w:p>
    <w:p w14:paraId="4D200FD9" w14:textId="77777777" w:rsidR="00D01E0D" w:rsidRPr="00D01E0D" w:rsidRDefault="00D01E0D" w:rsidP="00134211">
      <w:pPr>
        <w:widowControl/>
        <w:autoSpaceDE w:val="0"/>
        <w:autoSpaceDN w:val="0"/>
        <w:ind w:leftChars="400" w:left="110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（うち取引に係る消費税及び地方消費税の額○○○○円）</w:t>
      </w:r>
    </w:p>
    <w:p w14:paraId="620CDA49"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（契約保証金）</w:t>
      </w:r>
    </w:p>
    <w:p w14:paraId="207FE104" w14:textId="6CE817E3" w:rsidR="00130709" w:rsidRPr="00130709" w:rsidRDefault="00D01E0D" w:rsidP="00130709">
      <w:pPr>
        <w:widowControl/>
        <w:autoSpaceDE w:val="0"/>
        <w:autoSpaceDN w:val="0"/>
        <w:ind w:left="220" w:hangingChars="100" w:hanging="220"/>
        <w:jc w:val="left"/>
        <w:rPr>
          <w:rFonts w:hAnsi="ＭＳ 明朝" w:cs="ＭＳ Ｐゴシック"/>
          <w:color w:val="000000"/>
          <w:kern w:val="0"/>
          <w:szCs w:val="22"/>
        </w:rPr>
      </w:pPr>
      <w:r w:rsidRPr="00E146BD">
        <w:rPr>
          <w:rFonts w:hAnsi="ＭＳ 明朝" w:cs="ＭＳ Ｐゴシック"/>
          <w:color w:val="000000"/>
          <w:kern w:val="0"/>
          <w:szCs w:val="22"/>
        </w:rPr>
        <w:t xml:space="preserve">第５条　</w:t>
      </w:r>
      <w:r w:rsidR="00130709" w:rsidRPr="00130709">
        <w:rPr>
          <w:rFonts w:hAnsi="ＭＳ 明朝" w:cs="ＭＳ Ｐゴシック" w:hint="eastAsia"/>
          <w:color w:val="000000"/>
          <w:kern w:val="0"/>
          <w:szCs w:val="22"/>
        </w:rPr>
        <w:t>受託者は、契約保証金○○○○円をこの契約締結と同時に委託者に支払うものと</w:t>
      </w:r>
      <w:r w:rsidR="00130709">
        <w:rPr>
          <w:rFonts w:hAnsi="ＭＳ 明朝" w:cs="ＭＳ Ｐゴシック" w:hint="eastAsia"/>
          <w:color w:val="000000"/>
          <w:kern w:val="0"/>
          <w:szCs w:val="22"/>
        </w:rPr>
        <w:t>す</w:t>
      </w:r>
      <w:r w:rsidR="00130709" w:rsidRPr="00130709">
        <w:rPr>
          <w:rFonts w:hAnsi="ＭＳ 明朝" w:cs="ＭＳ Ｐゴシック" w:hint="eastAsia"/>
          <w:color w:val="000000"/>
          <w:kern w:val="0"/>
          <w:szCs w:val="22"/>
        </w:rPr>
        <w:t>る。</w:t>
      </w:r>
    </w:p>
    <w:p w14:paraId="64E823DA" w14:textId="77777777" w:rsidR="00130709" w:rsidRPr="00130709" w:rsidRDefault="00130709" w:rsidP="00130709">
      <w:pPr>
        <w:widowControl/>
        <w:autoSpaceDE w:val="0"/>
        <w:autoSpaceDN w:val="0"/>
        <w:ind w:left="220" w:hangingChars="100" w:hanging="220"/>
        <w:jc w:val="left"/>
        <w:rPr>
          <w:rFonts w:hAnsi="ＭＳ 明朝" w:cs="ＭＳ Ｐゴシック"/>
          <w:color w:val="000000"/>
          <w:kern w:val="0"/>
          <w:szCs w:val="22"/>
        </w:rPr>
      </w:pPr>
      <w:r w:rsidRPr="00130709">
        <w:rPr>
          <w:rFonts w:hAnsi="ＭＳ 明朝" w:cs="ＭＳ Ｐゴシック" w:hint="eastAsia"/>
          <w:color w:val="000000"/>
          <w:kern w:val="0"/>
          <w:szCs w:val="22"/>
        </w:rPr>
        <w:t>２　委託者は、第７条第２項の規定により検査に合格し、委託業務完了報告書（成果品）の引渡しを受けた後、速やかに契約保証金を返還するものとする。</w:t>
      </w:r>
    </w:p>
    <w:p w14:paraId="221F1649" w14:textId="38B45463" w:rsidR="00D01E0D" w:rsidRPr="00E146BD" w:rsidRDefault="00130709" w:rsidP="00130709">
      <w:pPr>
        <w:widowControl/>
        <w:autoSpaceDE w:val="0"/>
        <w:autoSpaceDN w:val="0"/>
        <w:ind w:left="220" w:hangingChars="100" w:hanging="220"/>
        <w:jc w:val="left"/>
        <w:rPr>
          <w:rFonts w:hAnsi="ＭＳ 明朝" w:cs="ＭＳ Ｐゴシック"/>
          <w:color w:val="000000"/>
          <w:kern w:val="0"/>
          <w:szCs w:val="22"/>
        </w:rPr>
      </w:pPr>
      <w:r w:rsidRPr="00130709">
        <w:rPr>
          <w:rFonts w:hAnsi="ＭＳ 明朝" w:cs="ＭＳ Ｐゴシック" w:hint="eastAsia"/>
          <w:color w:val="000000"/>
          <w:kern w:val="0"/>
          <w:szCs w:val="22"/>
        </w:rPr>
        <w:t>３　契約保証金には、利子を付さないものとする</w:t>
      </w:r>
      <w:r w:rsidR="0016240A" w:rsidRPr="0016240A">
        <w:rPr>
          <w:rFonts w:hAnsi="ＭＳ 明朝" w:cs="ＭＳ Ｐゴシック" w:hint="eastAsia"/>
          <w:color w:val="000000"/>
          <w:kern w:val="0"/>
          <w:szCs w:val="22"/>
        </w:rPr>
        <w:t>。</w:t>
      </w:r>
    </w:p>
    <w:p w14:paraId="7AE86F8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（委託業務の処理方法等）</w:t>
      </w:r>
    </w:p>
    <w:p w14:paraId="420C6F7B" w14:textId="181DF896"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第６条　受託者は、</w:t>
      </w:r>
      <w:r w:rsidR="00002A10" w:rsidRPr="00002A10">
        <w:rPr>
          <w:rFonts w:hAnsi="ＭＳ 明朝" w:cs="ＭＳ Ｐゴシック" w:hint="eastAsia"/>
          <w:color w:val="000000"/>
          <w:kern w:val="0"/>
          <w:szCs w:val="22"/>
        </w:rPr>
        <w:t>受託者は、この契約に定めるほか</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に基づき委託業務を実施しなければならない。</w:t>
      </w:r>
    </w:p>
    <w:p w14:paraId="73BF028A" w14:textId="44FD41D8" w:rsidR="00D01E0D" w:rsidRPr="00D01E0D" w:rsidRDefault="00D01E0D" w:rsidP="00002A10">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受託者は、前項の要領</w:t>
      </w:r>
      <w:r w:rsidRPr="00D01E0D">
        <w:rPr>
          <w:rFonts w:hAnsi="ＭＳ 明朝" w:cs="ＭＳ Ｐゴシック" w:hint="eastAsia"/>
          <w:color w:val="000000"/>
          <w:kern w:val="0"/>
          <w:szCs w:val="22"/>
        </w:rPr>
        <w:t>、仕様書</w:t>
      </w:r>
      <w:r w:rsidRPr="00D01E0D">
        <w:rPr>
          <w:rFonts w:hAnsi="ＭＳ 明朝" w:cs="ＭＳ Ｐゴシック"/>
          <w:color w:val="000000"/>
          <w:kern w:val="0"/>
          <w:szCs w:val="22"/>
        </w:rPr>
        <w:t>に定めのない事項については、</w:t>
      </w:r>
      <w:r w:rsidRPr="00D01E0D">
        <w:rPr>
          <w:rFonts w:hAnsi="ＭＳ 明朝" w:cs="ＭＳ Ｐゴシック" w:hint="eastAsia"/>
          <w:color w:val="000000"/>
          <w:kern w:val="0"/>
          <w:szCs w:val="22"/>
        </w:rPr>
        <w:t>委託者の指示を受け委託業務を実施しなければならない。</w:t>
      </w:r>
    </w:p>
    <w:p w14:paraId="01D1663E" w14:textId="36F07740" w:rsidR="00D01E0D" w:rsidRPr="00D01E0D" w:rsidRDefault="00002A10" w:rsidP="00134211">
      <w:pPr>
        <w:widowControl/>
        <w:autoSpaceDE w:val="0"/>
        <w:autoSpaceDN w:val="0"/>
        <w:ind w:left="220" w:hangingChars="100" w:hanging="220"/>
        <w:jc w:val="left"/>
        <w:rPr>
          <w:rFonts w:hAnsi="ＭＳ 明朝" w:cs="ＭＳ Ｐゴシック"/>
          <w:color w:val="000000"/>
          <w:kern w:val="0"/>
          <w:szCs w:val="22"/>
        </w:rPr>
      </w:pPr>
      <w:r>
        <w:rPr>
          <w:rFonts w:hAnsi="ＭＳ 明朝" w:cs="ＭＳ Ｐゴシック" w:hint="eastAsia"/>
          <w:color w:val="000000"/>
          <w:kern w:val="0"/>
          <w:szCs w:val="22"/>
        </w:rPr>
        <w:t>３</w:t>
      </w:r>
      <w:r w:rsidR="00D01E0D" w:rsidRPr="00D01E0D">
        <w:rPr>
          <w:rFonts w:hAnsi="ＭＳ 明朝" w:cs="ＭＳ Ｐゴシック"/>
          <w:color w:val="000000"/>
          <w:kern w:val="0"/>
          <w:szCs w:val="22"/>
        </w:rPr>
        <w:t xml:space="preserve">　受託者は、委託者から請求があったときは、委託業務の進捗状況について委託者に報告しなければならない。</w:t>
      </w:r>
    </w:p>
    <w:p w14:paraId="594C009C"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（業務完了報告及び検査）</w:t>
      </w:r>
    </w:p>
    <w:p w14:paraId="53C04155" w14:textId="3D1C87B6"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第７条　受託者は、委託業務完了後</w:t>
      </w:r>
      <w:r w:rsidR="00002A10">
        <w:rPr>
          <w:rFonts w:hAnsi="ＭＳ 明朝" w:cs="ＭＳ Ｐゴシック" w:hint="eastAsia"/>
          <w:color w:val="000000"/>
          <w:kern w:val="0"/>
          <w:szCs w:val="22"/>
        </w:rPr>
        <w:t>10</w:t>
      </w:r>
      <w:r w:rsidRPr="00D01E0D">
        <w:rPr>
          <w:rFonts w:hAnsi="ＭＳ 明朝" w:cs="ＭＳ Ｐゴシック"/>
          <w:color w:val="000000"/>
          <w:kern w:val="0"/>
          <w:szCs w:val="22"/>
        </w:rPr>
        <w:t>日以内に委託業務完了報告書（成果品）を委託者に提出しなければならない。</w:t>
      </w:r>
    </w:p>
    <w:p w14:paraId="11973080" w14:textId="0FA83C1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委託者は、前項の報告書の提出があったときは、10日以内にその検査を行い、合格したときは引渡しを受けるものとする。</w:t>
      </w:r>
    </w:p>
    <w:p w14:paraId="702C511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３　受託者は、前項の規定による検査の結果不合格となったときは、委託者の指定する日までに補正して提出し、再度検査を受けなければならない。</w:t>
      </w:r>
    </w:p>
    <w:p w14:paraId="6F2F370B"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前２項の規定による検査に</w:t>
      </w:r>
      <w:r w:rsidRPr="00D01E0D">
        <w:rPr>
          <w:rFonts w:hAnsi="ＭＳ 明朝" w:cs="ＭＳ Ｐゴシック" w:hint="eastAsia"/>
          <w:color w:val="000000"/>
          <w:kern w:val="0"/>
          <w:szCs w:val="22"/>
        </w:rPr>
        <w:t>直接</w:t>
      </w:r>
      <w:r w:rsidRPr="00D01E0D">
        <w:rPr>
          <w:rFonts w:hAnsi="ＭＳ 明朝" w:cs="ＭＳ Ｐゴシック"/>
          <w:color w:val="000000"/>
          <w:kern w:val="0"/>
          <w:szCs w:val="22"/>
        </w:rPr>
        <w:t>要する費用は受託者の負担とする。</w:t>
      </w:r>
    </w:p>
    <w:p w14:paraId="015F85A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（委託料の支払）</w:t>
      </w:r>
    </w:p>
    <w:p w14:paraId="489622DE"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第８条　委託者は、前条の規定により引渡しを受けた後、受託者から適法な支払請求書を受領したときは、その日から30日以内に委託料を支払うものとする。</w:t>
      </w:r>
    </w:p>
    <w:p w14:paraId="42C46D06" w14:textId="77777777"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が、その責に帰すべき事由により、前条第２項に規定する期間内に検査をしないときは、その遅延日数は、前項に規定する日数から差し引くものとする。この場合において、その遅延日数が30日を超えるときは、前項に規定する期間は、遅延日数が30日を超えた日に満了したものとみなす。</w:t>
      </w:r>
    </w:p>
    <w:p w14:paraId="48B4077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（前金払）</w:t>
      </w:r>
    </w:p>
    <w:p w14:paraId="3D90818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第９条　受託者は、前条の規定にかかわらず、委託料の10分の３に相当する額の範囲内において、委託業務の実施に必要な費用の前金払を委託者に請求することができるものとする。</w:t>
      </w:r>
    </w:p>
    <w:p w14:paraId="6BC5210E"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（危険負担）</w:t>
      </w:r>
    </w:p>
    <w:p w14:paraId="0492053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第10条　第７条の規定による引渡し前に生じた成果品の亡失又はき損による損害は、受託者の負担とする。</w:t>
      </w:r>
      <w:r w:rsidR="00E33B68" w:rsidRPr="007E5D7E">
        <w:rPr>
          <w:rFonts w:hAnsi="ＭＳ 明朝" w:cs="ＭＳ Ｐゴシック" w:hint="eastAsia"/>
          <w:color w:val="000000"/>
          <w:kern w:val="0"/>
          <w:szCs w:val="22"/>
        </w:rPr>
        <w:t>ただし、その損害のうち委託者の責めに帰すべき事由により生じたものについては、委託者の負担とする。</w:t>
      </w:r>
    </w:p>
    <w:p w14:paraId="70DE841D"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00CD43FB" w:rsidRPr="007E5D7E">
        <w:rPr>
          <w:rFonts w:hAnsi="ＭＳ 明朝" w:cs="ＭＳ Ｐゴシック" w:hint="eastAsia"/>
          <w:color w:val="000000"/>
          <w:kern w:val="0"/>
          <w:szCs w:val="22"/>
        </w:rPr>
        <w:t>契約不適合責任</w:t>
      </w:r>
      <w:r w:rsidRPr="00D01E0D">
        <w:rPr>
          <w:rFonts w:hAnsi="ＭＳ 明朝" w:cs="ＭＳ Ｐゴシック"/>
          <w:color w:val="000000"/>
          <w:kern w:val="0"/>
          <w:szCs w:val="22"/>
        </w:rPr>
        <w:t>）</w:t>
      </w:r>
    </w:p>
    <w:p w14:paraId="237F3FC7"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第11条　受託者は、成果品の引渡し後１年間に、当該成果品</w:t>
      </w:r>
      <w:r w:rsidRPr="007E5D7E">
        <w:rPr>
          <w:rFonts w:hAnsi="ＭＳ 明朝" w:cs="ＭＳ Ｐゴシック"/>
          <w:color w:val="000000"/>
          <w:kern w:val="0"/>
          <w:szCs w:val="22"/>
        </w:rPr>
        <w:t>に</w:t>
      </w:r>
      <w:r w:rsidR="004A4BE8" w:rsidRPr="007E5D7E">
        <w:rPr>
          <w:rFonts w:hAnsi="ＭＳ 明朝" w:cs="ＭＳ Ｐゴシック" w:hint="eastAsia"/>
          <w:color w:val="000000"/>
          <w:kern w:val="0"/>
          <w:szCs w:val="22"/>
        </w:rPr>
        <w:t>直ちに発見することができない、種類又は品質に関して契約の内容に適合しないもの</w:t>
      </w:r>
      <w:r w:rsidRPr="007E5D7E">
        <w:rPr>
          <w:rFonts w:hAnsi="ＭＳ 明朝" w:cs="ＭＳ Ｐゴシック"/>
          <w:color w:val="000000"/>
          <w:kern w:val="0"/>
          <w:szCs w:val="22"/>
        </w:rPr>
        <w:t>が発見されたときは、委託者の指定する日までに、自らの負担において</w:t>
      </w:r>
      <w:r w:rsidR="00821597" w:rsidRPr="007E5D7E">
        <w:rPr>
          <w:rFonts w:hAnsi="ＭＳ 明朝" w:cs="ＭＳ Ｐゴシック" w:hint="eastAsia"/>
          <w:color w:val="000000"/>
          <w:kern w:val="0"/>
          <w:szCs w:val="22"/>
        </w:rPr>
        <w:t>当該成果品</w:t>
      </w:r>
      <w:r w:rsidRPr="007E5D7E">
        <w:rPr>
          <w:rFonts w:hAnsi="ＭＳ 明朝" w:cs="ＭＳ Ｐゴシック"/>
          <w:color w:val="000000"/>
          <w:kern w:val="0"/>
          <w:szCs w:val="22"/>
        </w:rPr>
        <w:t>を修補し、又は代品を納入しなければならない。</w:t>
      </w:r>
    </w:p>
    <w:p w14:paraId="63BE76DA"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（権利義務の譲渡、承継）</w:t>
      </w:r>
    </w:p>
    <w:p w14:paraId="1CE286ED"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第12条　受託者は、この契約により生じる権利又は義務を第三者に譲渡</w:t>
      </w:r>
      <w:r w:rsidRPr="00D01E0D">
        <w:rPr>
          <w:rFonts w:hAnsi="ＭＳ 明朝" w:cs="ＭＳ Ｐゴシック" w:hint="eastAsia"/>
          <w:color w:val="000000"/>
          <w:kern w:val="0"/>
          <w:szCs w:val="22"/>
        </w:rPr>
        <w:t>し、</w:t>
      </w:r>
      <w:r w:rsidRPr="00D01E0D">
        <w:rPr>
          <w:rFonts w:hAnsi="ＭＳ 明朝" w:cs="ＭＳ Ｐゴシック"/>
          <w:color w:val="000000"/>
          <w:kern w:val="0"/>
          <w:szCs w:val="22"/>
        </w:rPr>
        <w:t>又は承継させてはならない。ただし、委託者が特別の理由があると認め、あらかじめこれを承諾した場合は、この限りでないものとする。</w:t>
      </w:r>
    </w:p>
    <w:p w14:paraId="395F03FF"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（再委託の禁止）</w:t>
      </w:r>
    </w:p>
    <w:p w14:paraId="0D291592"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第13条　受託者は、委託業務を第三者に委託し、又は請け負わせてはならない。ただし、委託者が特別の理由があると認め、あらかじめこれを承諾した場合は、この限りでないものとする。</w:t>
      </w:r>
    </w:p>
    <w:p w14:paraId="49A4ABDB"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（契約内容の変更）</w:t>
      </w:r>
    </w:p>
    <w:p w14:paraId="4D61C035" w14:textId="191947FC"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4</w:t>
      </w:r>
      <w:r w:rsidRPr="00D01E0D">
        <w:rPr>
          <w:rFonts w:hAnsi="ＭＳ 明朝" w:cs="ＭＳ Ｐゴシック"/>
          <w:color w:val="000000"/>
          <w:kern w:val="0"/>
          <w:szCs w:val="22"/>
        </w:rPr>
        <w:t>条　委託者は、必要があると認めるときは、委託業務内容を変更することができる。</w:t>
      </w:r>
    </w:p>
    <w:p w14:paraId="3A178E51"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前項の場合、</w:t>
      </w:r>
      <w:r w:rsidRPr="00D01E0D">
        <w:rPr>
          <w:rFonts w:hAnsi="ＭＳ 明朝" w:cs="ＭＳ Ｐゴシック" w:hint="eastAsia"/>
          <w:color w:val="000000"/>
          <w:kern w:val="0"/>
          <w:szCs w:val="22"/>
        </w:rPr>
        <w:t>委託</w:t>
      </w:r>
      <w:r w:rsidRPr="00D01E0D">
        <w:rPr>
          <w:rFonts w:hAnsi="ＭＳ 明朝" w:cs="ＭＳ Ｐゴシック"/>
          <w:color w:val="000000"/>
          <w:kern w:val="0"/>
          <w:szCs w:val="22"/>
        </w:rPr>
        <w:t>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w:t>
      </w:r>
      <w:r w:rsidRPr="00D01E0D">
        <w:rPr>
          <w:rFonts w:hAnsi="ＭＳ 明朝" w:cs="ＭＳ Ｐゴシック" w:hint="eastAsia"/>
          <w:color w:val="000000"/>
          <w:kern w:val="0"/>
          <w:szCs w:val="22"/>
        </w:rPr>
        <w:t>が</w:t>
      </w:r>
      <w:r w:rsidRPr="00D01E0D">
        <w:rPr>
          <w:rFonts w:hAnsi="ＭＳ 明朝" w:cs="ＭＳ Ｐゴシック"/>
          <w:color w:val="000000"/>
          <w:kern w:val="0"/>
          <w:szCs w:val="22"/>
        </w:rPr>
        <w:t>協議の上、委託料、履行期間その他の契約内容を変更するものとする。</w:t>
      </w:r>
    </w:p>
    <w:p w14:paraId="34BB83D5"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委託者は、第１項の変更により受託者に損害を与えたときは、必要な費用を負担しなければならない。</w:t>
      </w:r>
    </w:p>
    <w:p w14:paraId="18BD4405"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（契約解除）</w:t>
      </w:r>
    </w:p>
    <w:p w14:paraId="2FE72BCA" w14:textId="52DD600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5</w:t>
      </w:r>
      <w:r w:rsidRPr="00D01E0D">
        <w:rPr>
          <w:rFonts w:hAnsi="ＭＳ 明朝" w:cs="ＭＳ Ｐゴシック"/>
          <w:color w:val="000000"/>
          <w:kern w:val="0"/>
          <w:szCs w:val="22"/>
        </w:rPr>
        <w:t>条　委託者は、次の各号の</w:t>
      </w:r>
      <w:r w:rsidR="00736D0A" w:rsidRPr="007E5D7E">
        <w:rPr>
          <w:rFonts w:hAnsi="ＭＳ 明朝" w:cs="ＭＳ Ｐゴシック" w:hint="eastAsia"/>
          <w:color w:val="000000"/>
          <w:kern w:val="0"/>
          <w:szCs w:val="22"/>
        </w:rPr>
        <w:t>いずれか</w:t>
      </w:r>
      <w:r w:rsidRPr="00D01E0D">
        <w:rPr>
          <w:rFonts w:hAnsi="ＭＳ 明朝" w:cs="ＭＳ Ｐゴシック"/>
          <w:color w:val="000000"/>
          <w:kern w:val="0"/>
          <w:szCs w:val="22"/>
        </w:rPr>
        <w:t>に該当するときは、この契約を解除することができるものとする。</w:t>
      </w:r>
    </w:p>
    <w:p w14:paraId="5287B228"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1</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受託者が、第３条に規定する期間内に委託業務を完了しないとき又は完了することができないことが明らかと認められるとき。</w:t>
      </w:r>
    </w:p>
    <w:p w14:paraId="3ACA9733"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lastRenderedPageBreak/>
        <w:t>(</w:t>
      </w:r>
      <w:r w:rsidRPr="00D01E0D">
        <w:rPr>
          <w:rFonts w:hAnsi="ＭＳ 明朝" w:cs="ＭＳ Ｐゴシック" w:hint="eastAsia"/>
          <w:color w:val="000000"/>
          <w:kern w:val="0"/>
          <w:szCs w:val="22"/>
        </w:rPr>
        <w:t>2</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受託者が暴力団又は暴力団員が実質的に経営を支配する事業者又はこれに準ずる者（以下「暴力団等」という。）に該当する旨の通報を警察当局から委託者が受けた</w:t>
      </w:r>
      <w:r w:rsidRPr="00D01E0D">
        <w:rPr>
          <w:rFonts w:hAnsi="ＭＳ 明朝" w:cs="ＭＳ Ｐゴシック" w:hint="eastAsia"/>
          <w:color w:val="000000"/>
          <w:kern w:val="0"/>
          <w:szCs w:val="22"/>
        </w:rPr>
        <w:t>とき</w:t>
      </w:r>
      <w:r w:rsidRPr="00D01E0D">
        <w:rPr>
          <w:rFonts w:hAnsi="ＭＳ 明朝" w:cs="ＭＳ Ｐゴシック"/>
          <w:color w:val="000000"/>
          <w:kern w:val="0"/>
          <w:szCs w:val="22"/>
        </w:rPr>
        <w:t>。</w:t>
      </w:r>
    </w:p>
    <w:p w14:paraId="0917643C" w14:textId="77777777" w:rsidR="00D01E0D" w:rsidRPr="00E01178" w:rsidRDefault="00D01E0D" w:rsidP="00134211">
      <w:pPr>
        <w:widowControl/>
        <w:autoSpaceDE w:val="0"/>
        <w:autoSpaceDN w:val="0"/>
        <w:ind w:leftChars="100" w:left="440" w:hangingChars="100" w:hanging="220"/>
        <w:jc w:val="left"/>
        <w:rPr>
          <w:rFonts w:hAnsi="ＭＳ 明朝" w:cs="ＭＳ Ｐゴシック"/>
          <w:color w:val="000000"/>
          <w:kern w:val="0"/>
          <w:szCs w:val="22"/>
          <w:u w:val="single"/>
        </w:rPr>
      </w:pPr>
      <w:r w:rsidRPr="00D01E0D">
        <w:rPr>
          <w:rFonts w:hAnsi="ＭＳ 明朝" w:cs="ＭＳ Ｐゴシック"/>
          <w:color w:val="000000"/>
          <w:kern w:val="0"/>
          <w:szCs w:val="22"/>
        </w:rPr>
        <w:t>(</w:t>
      </w:r>
      <w:r w:rsidRPr="00D01E0D">
        <w:rPr>
          <w:rFonts w:hAnsi="ＭＳ 明朝" w:cs="ＭＳ Ｐゴシック" w:hint="eastAsia"/>
          <w:color w:val="000000"/>
          <w:kern w:val="0"/>
          <w:szCs w:val="22"/>
        </w:rPr>
        <w:t>3</w:t>
      </w:r>
      <w:r w:rsidRPr="00D01E0D">
        <w:rPr>
          <w:rFonts w:hAnsi="ＭＳ 明朝" w:cs="ＭＳ Ｐゴシック"/>
          <w:color w:val="000000"/>
          <w:kern w:val="0"/>
          <w:szCs w:val="22"/>
        </w:rPr>
        <w:t>)</w:t>
      </w:r>
      <w:r w:rsidR="00B504CC">
        <w:rPr>
          <w:rFonts w:hAnsi="ＭＳ 明朝" w:cs="ＭＳ Ｐゴシック"/>
          <w:color w:val="000000"/>
          <w:kern w:val="0"/>
          <w:szCs w:val="22"/>
        </w:rPr>
        <w:t xml:space="preserve"> </w:t>
      </w:r>
      <w:r w:rsidRPr="00D01E0D">
        <w:rPr>
          <w:rFonts w:hAnsi="ＭＳ 明朝" w:cs="ＭＳ Ｐゴシック"/>
          <w:color w:val="000000"/>
          <w:kern w:val="0"/>
          <w:szCs w:val="22"/>
        </w:rPr>
        <w:t>前各号の場合のほか、受託者がこの契約に違反したとき。</w:t>
      </w:r>
      <w:r w:rsidR="00E01178" w:rsidRPr="00EA41CE">
        <w:rPr>
          <w:rFonts w:hAnsi="ＭＳ 明朝" w:cs="ＭＳ Ｐゴシック" w:hint="eastAsia"/>
          <w:color w:val="000000"/>
          <w:kern w:val="0"/>
          <w:szCs w:val="22"/>
        </w:rPr>
        <w:t>ただし、違反の内容が軽微であるときは、この限りでない。</w:t>
      </w:r>
    </w:p>
    <w:p w14:paraId="616D0A11"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（談合その他の不正行為による解除）</w:t>
      </w:r>
    </w:p>
    <w:p w14:paraId="2F2817D3" w14:textId="7D6F71B2" w:rsidR="00D01E0D" w:rsidRPr="00D01E0D" w:rsidRDefault="00D01E0D" w:rsidP="00134211">
      <w:pPr>
        <w:widowControl/>
        <w:autoSpaceDE w:val="0"/>
        <w:autoSpaceDN w:val="0"/>
        <w:ind w:left="220" w:hangingChars="100" w:hanging="220"/>
        <w:jc w:val="left"/>
        <w:rPr>
          <w:rFonts w:hAnsi="ＭＳ 明朝" w:cs="ＭＳ Ｐゴシック"/>
          <w:kern w:val="0"/>
          <w:szCs w:val="22"/>
        </w:rPr>
      </w:pPr>
      <w:r w:rsidRPr="00D01E0D">
        <w:rPr>
          <w:rFonts w:hAnsi="ＭＳ 明朝" w:cs="ＭＳ Ｐゴシック" w:hint="eastAsia"/>
          <w:kern w:val="0"/>
          <w:szCs w:val="22"/>
        </w:rPr>
        <w:t>第</w:t>
      </w:r>
      <w:r w:rsidRPr="00102F02">
        <w:rPr>
          <w:rFonts w:hAnsi="ＭＳ 明朝" w:cs="ＭＳ Ｐゴシック" w:hint="eastAsia"/>
          <w:color w:val="000000"/>
          <w:kern w:val="0"/>
          <w:szCs w:val="22"/>
        </w:rPr>
        <w:t>1</w:t>
      </w:r>
      <w:r w:rsidR="00002A10">
        <w:rPr>
          <w:rFonts w:hAnsi="ＭＳ 明朝" w:cs="ＭＳ Ｐゴシック" w:hint="eastAsia"/>
          <w:color w:val="000000"/>
          <w:kern w:val="0"/>
          <w:szCs w:val="22"/>
        </w:rPr>
        <w:t>5</w:t>
      </w:r>
      <w:r w:rsidRPr="00D01E0D">
        <w:rPr>
          <w:rFonts w:hAnsi="ＭＳ 明朝" w:cs="ＭＳ Ｐゴシック" w:hint="eastAsia"/>
          <w:kern w:val="0"/>
          <w:szCs w:val="22"/>
        </w:rPr>
        <w:t>条の２　委託者は、受託者がこの契約に関して、次の各号のいずれかに該当したときは、この契約を解除することができる。</w:t>
      </w:r>
    </w:p>
    <w:p w14:paraId="3026D7D7" w14:textId="77777777" w:rsidR="00D01E0D" w:rsidRPr="00102F02"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102F02">
        <w:rPr>
          <w:rFonts w:hAnsi="ＭＳ 明朝" w:cs="ＭＳ Ｐゴシック" w:hint="eastAsia"/>
          <w:color w:val="000000"/>
          <w:kern w:val="0"/>
          <w:szCs w:val="22"/>
        </w:rPr>
        <w:t>(1) 公正取引委員会が、受託者に違反行為があったとして私的独占の禁止及び公正取引の確保に関する法律（昭和22年法律第54号。以下「独占禁止法」という。）第７条第１項の規定により措置を命じ、当該命令が確定したとき、又は第７条の２第１項の規定による課徴金の納付を命じ、当該命令が確定したとき。</w:t>
      </w:r>
    </w:p>
    <w:p w14:paraId="5D3312F1" w14:textId="77777777" w:rsidR="00D01E0D" w:rsidRPr="00D01E0D" w:rsidRDefault="00D01E0D" w:rsidP="00134211">
      <w:pPr>
        <w:widowControl/>
        <w:autoSpaceDE w:val="0"/>
        <w:autoSpaceDN w:val="0"/>
        <w:ind w:leftChars="100" w:left="440" w:hangingChars="100" w:hanging="220"/>
        <w:jc w:val="left"/>
        <w:rPr>
          <w:rFonts w:hAnsi="ＭＳ 明朝" w:cs="ＭＳ Ｐゴシック"/>
          <w:kern w:val="0"/>
          <w:szCs w:val="22"/>
        </w:rPr>
      </w:pPr>
      <w:r w:rsidRPr="00102F02">
        <w:rPr>
          <w:rFonts w:hAnsi="ＭＳ 明朝" w:cs="ＭＳ Ｐゴシック" w:hint="eastAsia"/>
          <w:color w:val="000000"/>
          <w:kern w:val="0"/>
          <w:szCs w:val="22"/>
        </w:rPr>
        <w:t>(2) 受託者（受託者が法人の場合にあっては、その役員又はその使用人）が刑法（明治40年法律第45号）第96条の６又は第</w:t>
      </w:r>
      <w:r w:rsidRPr="00D01E0D">
        <w:rPr>
          <w:rFonts w:hAnsi="ＭＳ 明朝" w:cs="ＭＳ Ｐゴシック" w:hint="eastAsia"/>
          <w:kern w:val="0"/>
          <w:szCs w:val="22"/>
        </w:rPr>
        <w:t>198条の規定に該当し、刑が確定したとき。</w:t>
      </w:r>
    </w:p>
    <w:p w14:paraId="0B6A9E77"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（再委託契約に関する契約解除）</w:t>
      </w:r>
    </w:p>
    <w:p w14:paraId="144DF8D3" w14:textId="6DD88DB8"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5</w:t>
      </w:r>
      <w:r w:rsidRPr="00D01E0D">
        <w:rPr>
          <w:rFonts w:hAnsi="ＭＳ 明朝" w:cs="ＭＳ Ｐゴシック"/>
          <w:color w:val="000000"/>
          <w:kern w:val="0"/>
          <w:szCs w:val="22"/>
        </w:rPr>
        <w:t>条の３　委託者は、この契約の受任者（再委託以降の全ての受任者を含む。）が暴力団等に該当する旨の通報を警察当局から受けた場合、</w:t>
      </w:r>
      <w:r w:rsidRPr="00D01E0D">
        <w:rPr>
          <w:rFonts w:hAnsi="ＭＳ 明朝" w:cs="ＭＳ Ｐゴシック" w:hint="eastAsia"/>
          <w:color w:val="000000"/>
          <w:kern w:val="0"/>
          <w:szCs w:val="22"/>
        </w:rPr>
        <w:t>受託者</w:t>
      </w:r>
      <w:r w:rsidRPr="00D01E0D">
        <w:rPr>
          <w:rFonts w:hAnsi="ＭＳ 明朝" w:cs="ＭＳ Ｐゴシック"/>
          <w:color w:val="000000"/>
          <w:kern w:val="0"/>
          <w:szCs w:val="22"/>
        </w:rPr>
        <w:t>に対して再委託契約の解除を求めることができる。</w:t>
      </w:r>
    </w:p>
    <w:p w14:paraId="5D572F62" w14:textId="4F351C31" w:rsidR="00D01E0D" w:rsidRPr="00D01E0D" w:rsidRDefault="00D01E0D" w:rsidP="00002A10">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委託者は、受託者が前項の規定に従わなかった場合、この契約を解除することができる。</w:t>
      </w:r>
    </w:p>
    <w:p w14:paraId="74C1B1A4"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（債務不履行の損害賠償）</w:t>
      </w:r>
    </w:p>
    <w:p w14:paraId="45C8E820" w14:textId="619349E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6</w:t>
      </w:r>
      <w:r w:rsidRPr="00D01E0D">
        <w:rPr>
          <w:rFonts w:hAnsi="ＭＳ 明朝" w:cs="ＭＳ Ｐゴシック"/>
          <w:color w:val="000000"/>
          <w:kern w:val="0"/>
          <w:szCs w:val="22"/>
        </w:rPr>
        <w:t>条　受託者は、その責に帰すべき事由により、第３条に規定する期間内に委託業務を完了しないとき又は第７条第１項に規定する期限までに委託業務完了報告書（成果品）を提出しないときは、当該期限の翌日から委託業務を完了した日又は委託業務完了報告書（成果品）を提出した日までの日数に応じ、委託料に対し年</w:t>
      </w:r>
      <w:r w:rsidR="009F0358">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％の割合で計算した額の遅延損害金を委託者に支払わなければならない。</w:t>
      </w:r>
    </w:p>
    <w:p w14:paraId="477DDDBB" w14:textId="11A0C0D1"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委託者は、その責に帰すべき事由により、第８条第１項に規定する期限までに委託料を支払わないときは、当該期限の翌日から支払った日までの日数に応じ、委託料に対し年</w:t>
      </w:r>
      <w:r w:rsidR="009F0358">
        <w:rPr>
          <w:rFonts w:hAnsi="ＭＳ 明朝" w:cs="ＭＳ Ｐゴシック" w:hint="eastAsia"/>
          <w:color w:val="000000"/>
          <w:kern w:val="0"/>
          <w:szCs w:val="22"/>
        </w:rPr>
        <w:t>2.5</w:t>
      </w:r>
      <w:r w:rsidRPr="00D01E0D">
        <w:rPr>
          <w:rFonts w:hAnsi="ＭＳ 明朝" w:cs="ＭＳ Ｐゴシック"/>
          <w:color w:val="000000"/>
          <w:kern w:val="0"/>
          <w:szCs w:val="22"/>
        </w:rPr>
        <w:t>％の割合で計算した額の遅延利息を受託者に支払わなければならない。</w:t>
      </w:r>
    </w:p>
    <w:p w14:paraId="42B01B10"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３　受託者は、第11条の場合において、委託者に損害を与えたときは、その損害に相当する額を損害賠償として委託者に支払わなければならない。</w:t>
      </w:r>
    </w:p>
    <w:p w14:paraId="790AFD44" w14:textId="150DB74B"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４　受託者は、第1</w:t>
      </w:r>
      <w:r w:rsidR="00130709">
        <w:rPr>
          <w:rFonts w:hAnsi="ＭＳ 明朝" w:cs="ＭＳ Ｐゴシック" w:hint="eastAsia"/>
          <w:color w:val="000000"/>
          <w:kern w:val="0"/>
          <w:szCs w:val="22"/>
        </w:rPr>
        <w:t>5</w:t>
      </w:r>
      <w:r w:rsidRPr="00D01E0D">
        <w:rPr>
          <w:rFonts w:hAnsi="ＭＳ 明朝" w:cs="ＭＳ Ｐゴシック"/>
          <w:color w:val="000000"/>
          <w:kern w:val="0"/>
          <w:szCs w:val="22"/>
        </w:rPr>
        <w:t>条から</w:t>
      </w:r>
      <w:r w:rsidRPr="00D01E0D">
        <w:rPr>
          <w:rFonts w:hAnsi="ＭＳ 明朝" w:cs="ＭＳ Ｐゴシック" w:hint="eastAsia"/>
          <w:color w:val="000000"/>
          <w:kern w:val="0"/>
          <w:szCs w:val="22"/>
        </w:rPr>
        <w:t>第1</w:t>
      </w:r>
      <w:r w:rsidR="00130709">
        <w:rPr>
          <w:rFonts w:hAnsi="ＭＳ 明朝" w:cs="ＭＳ Ｐゴシック" w:hint="eastAsia"/>
          <w:color w:val="000000"/>
          <w:kern w:val="0"/>
          <w:szCs w:val="22"/>
        </w:rPr>
        <w:t>5</w:t>
      </w:r>
      <w:r w:rsidRPr="00D01E0D">
        <w:rPr>
          <w:rFonts w:hAnsi="ＭＳ 明朝" w:cs="ＭＳ Ｐゴシック" w:hint="eastAsia"/>
          <w:color w:val="000000"/>
          <w:kern w:val="0"/>
          <w:szCs w:val="22"/>
        </w:rPr>
        <w:t>条の３</w:t>
      </w:r>
      <w:r w:rsidRPr="00D01E0D">
        <w:rPr>
          <w:rFonts w:hAnsi="ＭＳ 明朝" w:cs="ＭＳ Ｐゴシック"/>
          <w:color w:val="000000"/>
          <w:kern w:val="0"/>
          <w:szCs w:val="22"/>
        </w:rPr>
        <w:t>までの規定により契約が解除されたときは、第５条第１項に規定する契約保証金の額に相当する額を違約金として委託者に支払わなければならない。</w:t>
      </w:r>
    </w:p>
    <w:p w14:paraId="35A30C5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５　委託者は、前項の場合において、第５条第１項の規定により契約保証金の納付又はこれに代わる担保の提供が行われているときは、当該契約保証金又は担保をもって違約金に充当することができるものとする。</w:t>
      </w:r>
    </w:p>
    <w:p w14:paraId="4B1D6283"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６　受託者は、第１項又は第４項の場合において、委託者の受けた損害が同項に規定する遅延損害金又は違約金の額を超えるときは、その超える額についても委託者に支払わなければならない。</w:t>
      </w:r>
    </w:p>
    <w:p w14:paraId="41590D90"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（賠償の予約）</w:t>
      </w:r>
    </w:p>
    <w:p w14:paraId="106A1C37" w14:textId="01E144E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7</w:t>
      </w:r>
      <w:r w:rsidRPr="00D01E0D">
        <w:rPr>
          <w:rFonts w:hAnsi="ＭＳ 明朝" w:cs="ＭＳ Ｐゴシック"/>
          <w:color w:val="000000"/>
          <w:kern w:val="0"/>
          <w:szCs w:val="22"/>
        </w:rPr>
        <w:t>条　受託者は、第1</w:t>
      </w:r>
      <w:r w:rsidR="009F0358">
        <w:rPr>
          <w:rFonts w:hAnsi="ＭＳ 明朝" w:cs="ＭＳ Ｐゴシック" w:hint="eastAsia"/>
          <w:color w:val="000000"/>
          <w:kern w:val="0"/>
          <w:szCs w:val="22"/>
        </w:rPr>
        <w:t>5</w:t>
      </w:r>
      <w:r w:rsidRPr="00D01E0D">
        <w:rPr>
          <w:rFonts w:hAnsi="ＭＳ 明朝" w:cs="ＭＳ Ｐゴシック"/>
          <w:color w:val="000000"/>
          <w:kern w:val="0"/>
          <w:szCs w:val="22"/>
        </w:rPr>
        <w:t>条の２の各号のいずれかに該当するときは、委託者が契約を解除するか否かを問わず、契約</w:t>
      </w:r>
      <w:r w:rsidRPr="00D01E0D">
        <w:rPr>
          <w:rFonts w:hAnsi="ＭＳ 明朝" w:cs="ＭＳ Ｐゴシック" w:hint="eastAsia"/>
          <w:color w:val="000000"/>
          <w:kern w:val="0"/>
          <w:szCs w:val="22"/>
        </w:rPr>
        <w:t>保証</w:t>
      </w:r>
      <w:r w:rsidRPr="00D01E0D">
        <w:rPr>
          <w:rFonts w:hAnsi="ＭＳ 明朝" w:cs="ＭＳ Ｐゴシック"/>
          <w:color w:val="000000"/>
          <w:kern w:val="0"/>
          <w:szCs w:val="22"/>
        </w:rPr>
        <w:t>金</w:t>
      </w:r>
      <w:r w:rsidRPr="00D01E0D">
        <w:rPr>
          <w:rFonts w:hAnsi="ＭＳ 明朝" w:cs="ＭＳ Ｐゴシック" w:hint="eastAsia"/>
          <w:color w:val="000000"/>
          <w:kern w:val="0"/>
          <w:szCs w:val="22"/>
        </w:rPr>
        <w:t>の２倍</w:t>
      </w:r>
      <w:r w:rsidRPr="00D01E0D">
        <w:rPr>
          <w:rFonts w:hAnsi="ＭＳ 明朝" w:cs="ＭＳ Ｐゴシック"/>
          <w:color w:val="000000"/>
          <w:kern w:val="0"/>
          <w:szCs w:val="22"/>
        </w:rPr>
        <w:t>に相当する額を賠償金として委託者の指定する期間内に支払わなければならない。契約を履行した後も同様とする。ただし、第1</w:t>
      </w:r>
      <w:r w:rsidR="009F0358">
        <w:rPr>
          <w:rFonts w:hAnsi="ＭＳ 明朝" w:cs="ＭＳ Ｐゴシック" w:hint="eastAsia"/>
          <w:color w:val="000000"/>
          <w:kern w:val="0"/>
          <w:szCs w:val="22"/>
        </w:rPr>
        <w:t>5</w:t>
      </w:r>
      <w:r w:rsidRPr="00D01E0D">
        <w:rPr>
          <w:rFonts w:hAnsi="ＭＳ 明朝" w:cs="ＭＳ Ｐゴシック"/>
          <w:color w:val="000000"/>
          <w:kern w:val="0"/>
          <w:szCs w:val="22"/>
        </w:rPr>
        <w:t>条の２第１号の</w:t>
      </w:r>
      <w:r w:rsidR="003159AB">
        <w:rPr>
          <w:rFonts w:hAnsi="ＭＳ 明朝" w:cs="ＭＳ Ｐゴシック" w:hint="eastAsia"/>
          <w:color w:val="000000"/>
          <w:kern w:val="0"/>
          <w:szCs w:val="22"/>
        </w:rPr>
        <w:t>場合において</w:t>
      </w:r>
      <w:r w:rsidRPr="00D01E0D">
        <w:rPr>
          <w:rFonts w:hAnsi="ＭＳ 明朝" w:cs="ＭＳ Ｐゴシック"/>
          <w:color w:val="000000"/>
          <w:kern w:val="0"/>
          <w:szCs w:val="22"/>
        </w:rPr>
        <w:t>、</w:t>
      </w:r>
      <w:r w:rsidR="003159AB">
        <w:rPr>
          <w:rFonts w:hAnsi="ＭＳ 明朝" w:cs="ＭＳ Ｐゴシック" w:hint="eastAsia"/>
          <w:color w:val="000000"/>
          <w:kern w:val="0"/>
          <w:szCs w:val="22"/>
        </w:rPr>
        <w:t>命令</w:t>
      </w:r>
      <w:r w:rsidRPr="00D01E0D">
        <w:rPr>
          <w:rFonts w:hAnsi="ＭＳ 明朝" w:cs="ＭＳ Ｐゴシック"/>
          <w:color w:val="000000"/>
          <w:kern w:val="0"/>
          <w:szCs w:val="22"/>
        </w:rPr>
        <w:t>の対象となる行為が、</w:t>
      </w:r>
      <w:r w:rsidRPr="003F0310">
        <w:rPr>
          <w:rFonts w:hAnsi="ＭＳ 明朝" w:cs="ＭＳ Ｐゴシック"/>
          <w:color w:val="000000"/>
          <w:kern w:val="0"/>
          <w:szCs w:val="22"/>
        </w:rPr>
        <w:t>独占禁止法第２条第９項</w:t>
      </w:r>
      <w:r w:rsidRPr="00D01E0D">
        <w:rPr>
          <w:rFonts w:hAnsi="ＭＳ 明朝" w:cs="ＭＳ Ｐゴシック"/>
          <w:color w:val="000000"/>
          <w:kern w:val="0"/>
          <w:szCs w:val="22"/>
        </w:rPr>
        <w:t>に基づく不公正な取引方法（昭和57年公正取引委員会告示第15号）第６項で規定する不当廉売であるとき、その他委託者が特に認めるときは、この限りでない。</w:t>
      </w:r>
    </w:p>
    <w:p w14:paraId="51C927B8" w14:textId="77777777"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２　前項の規定は、委託者に生じた実際の損害額が前項に規定する賠償金の額を超える場合においては、超過分につき賠償を請求することを妨げるものではない。</w:t>
      </w:r>
    </w:p>
    <w:p w14:paraId="2D05B176" w14:textId="77777777" w:rsidR="00D01E0D" w:rsidRPr="00D01E0D" w:rsidRDefault="00D01E0D" w:rsidP="00134211">
      <w:pPr>
        <w:widowControl/>
        <w:autoSpaceDE w:val="0"/>
        <w:autoSpaceDN w:val="0"/>
        <w:ind w:leftChars="100" w:left="44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（暴力団等からの不当介入に対する報告及び届出の義務）</w:t>
      </w:r>
    </w:p>
    <w:p w14:paraId="4E75B9C2" w14:textId="6F2890C4" w:rsid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第1</w:t>
      </w:r>
      <w:r w:rsidR="00002A10">
        <w:rPr>
          <w:rFonts w:hAnsi="ＭＳ 明朝" w:cs="ＭＳ Ｐゴシック" w:hint="eastAsia"/>
          <w:color w:val="000000"/>
          <w:kern w:val="0"/>
          <w:szCs w:val="22"/>
        </w:rPr>
        <w:t>8</w:t>
      </w:r>
      <w:r w:rsidRPr="00D01E0D">
        <w:rPr>
          <w:rFonts w:hAnsi="ＭＳ 明朝" w:cs="ＭＳ Ｐゴシック"/>
          <w:color w:val="000000"/>
          <w:kern w:val="0"/>
          <w:szCs w:val="22"/>
        </w:rPr>
        <w:t>条　受託者は、当該契約に係る業務の遂行に当たり暴力団等から不当な要求を受けたときは、遅滞なく委託者に報告するとともに、所轄の警察署に届け出なければならない。</w:t>
      </w:r>
    </w:p>
    <w:p w14:paraId="628C5031" w14:textId="77777777" w:rsidR="009F0358" w:rsidRPr="009464AE" w:rsidRDefault="009F0358" w:rsidP="009F0358">
      <w:pPr>
        <w:widowControl/>
        <w:autoSpaceDE w:val="0"/>
        <w:autoSpaceDN w:val="0"/>
        <w:ind w:leftChars="100" w:left="220"/>
        <w:jc w:val="left"/>
        <w:rPr>
          <w:rFonts w:hAnsi="ＭＳ 明朝" w:cs="ＭＳ Ｐゴシック"/>
          <w:color w:val="000000"/>
          <w:kern w:val="0"/>
          <w:szCs w:val="22"/>
        </w:rPr>
      </w:pPr>
      <w:r w:rsidRPr="009464AE">
        <w:rPr>
          <w:rFonts w:hAnsi="ＭＳ 明朝" w:cs="ＭＳ Ｐゴシック" w:hint="eastAsia"/>
          <w:color w:val="000000"/>
          <w:kern w:val="0"/>
          <w:szCs w:val="22"/>
        </w:rPr>
        <w:t>（個人情報の保護）</w:t>
      </w:r>
    </w:p>
    <w:p w14:paraId="1E1FC836" w14:textId="7E190039" w:rsidR="009F0358" w:rsidRPr="00D01E0D" w:rsidRDefault="009F0358" w:rsidP="009F0358">
      <w:pPr>
        <w:widowControl/>
        <w:autoSpaceDE w:val="0"/>
        <w:autoSpaceDN w:val="0"/>
        <w:ind w:left="220" w:hangingChars="100" w:hanging="220"/>
        <w:jc w:val="left"/>
        <w:rPr>
          <w:rFonts w:hAnsi="ＭＳ 明朝" w:cs="ＭＳ Ｐゴシック"/>
          <w:color w:val="000000"/>
          <w:kern w:val="0"/>
          <w:szCs w:val="22"/>
        </w:rPr>
      </w:pPr>
      <w:r w:rsidRPr="009464AE">
        <w:rPr>
          <w:rFonts w:hAnsi="ＭＳ 明朝" w:cs="ＭＳ Ｐゴシック" w:hint="eastAsia"/>
          <w:color w:val="000000"/>
          <w:kern w:val="0"/>
          <w:szCs w:val="22"/>
        </w:rPr>
        <w:t>第19条　受託者は、この契約により業務を処理するため個人情報を取り扱う場合は、個人情報保護のために別紙に掲げる事項を遵守しなければならない。</w:t>
      </w:r>
    </w:p>
    <w:p w14:paraId="052B7377" w14:textId="6EF95B18" w:rsidR="009F0358" w:rsidRPr="00D01E0D" w:rsidRDefault="00D01E0D" w:rsidP="009F0358">
      <w:pPr>
        <w:widowControl/>
        <w:autoSpaceDE w:val="0"/>
        <w:autoSpaceDN w:val="0"/>
        <w:ind w:firstLineChars="100" w:firstLine="220"/>
        <w:jc w:val="left"/>
        <w:rPr>
          <w:rFonts w:hAnsi="ＭＳ 明朝" w:cs="ＭＳ Ｐゴシック"/>
          <w:color w:val="000000"/>
          <w:kern w:val="0"/>
          <w:szCs w:val="22"/>
        </w:rPr>
      </w:pPr>
      <w:r w:rsidRPr="00D01E0D">
        <w:rPr>
          <w:rFonts w:hAnsi="ＭＳ 明朝" w:cs="ＭＳ Ｐゴシック"/>
          <w:color w:val="000000"/>
          <w:kern w:val="0"/>
          <w:szCs w:val="22"/>
        </w:rPr>
        <w:t>（疑義の解決）</w:t>
      </w:r>
    </w:p>
    <w:p w14:paraId="3D92AFC5" w14:textId="25799ECC" w:rsidR="00D01E0D" w:rsidRPr="00D01E0D" w:rsidRDefault="00D01E0D" w:rsidP="00134211">
      <w:pPr>
        <w:widowControl/>
        <w:autoSpaceDE w:val="0"/>
        <w:autoSpaceDN w:val="0"/>
        <w:ind w:left="220" w:hangingChars="100" w:hanging="220"/>
        <w:jc w:val="left"/>
        <w:rPr>
          <w:rFonts w:hAnsi="ＭＳ 明朝" w:cs="ＭＳ Ｐゴシック"/>
          <w:color w:val="000000"/>
          <w:kern w:val="0"/>
          <w:szCs w:val="22"/>
        </w:rPr>
      </w:pPr>
      <w:r w:rsidRPr="00D01E0D">
        <w:rPr>
          <w:rFonts w:hAnsi="ＭＳ 明朝" w:cs="ＭＳ Ｐゴシック"/>
          <w:color w:val="000000"/>
          <w:kern w:val="0"/>
          <w:szCs w:val="22"/>
        </w:rPr>
        <w:t>第</w:t>
      </w:r>
      <w:r w:rsidR="009F0358">
        <w:rPr>
          <w:rFonts w:hAnsi="ＭＳ 明朝" w:cs="ＭＳ Ｐゴシック" w:hint="eastAsia"/>
          <w:color w:val="000000"/>
          <w:kern w:val="0"/>
          <w:szCs w:val="22"/>
        </w:rPr>
        <w:t>20</w:t>
      </w:r>
      <w:r w:rsidRPr="00D01E0D">
        <w:rPr>
          <w:rFonts w:hAnsi="ＭＳ 明朝" w:cs="ＭＳ Ｐゴシック"/>
          <w:color w:val="000000"/>
          <w:kern w:val="0"/>
          <w:szCs w:val="22"/>
        </w:rPr>
        <w:t>条　この契約に定めのない事項及びこの契約に関して疑義が生じたときは、委託者</w:t>
      </w:r>
      <w:r w:rsidRPr="00D01E0D">
        <w:rPr>
          <w:rFonts w:hAnsi="ＭＳ 明朝" w:cs="ＭＳ Ｐゴシック" w:hint="eastAsia"/>
          <w:color w:val="000000"/>
          <w:kern w:val="0"/>
          <w:szCs w:val="22"/>
        </w:rPr>
        <w:t>と</w:t>
      </w:r>
      <w:r w:rsidRPr="00D01E0D">
        <w:rPr>
          <w:rFonts w:hAnsi="ＭＳ 明朝" w:cs="ＭＳ Ｐゴシック"/>
          <w:color w:val="000000"/>
          <w:kern w:val="0"/>
          <w:szCs w:val="22"/>
        </w:rPr>
        <w:t>受託者が協議して定めるものとする。</w:t>
      </w:r>
    </w:p>
    <w:p w14:paraId="7B4A5A59" w14:textId="77777777" w:rsidR="00F31ADD" w:rsidRPr="00F31ADD" w:rsidRDefault="00F31ADD" w:rsidP="00F31ADD">
      <w:pPr>
        <w:widowControl/>
        <w:autoSpaceDE w:val="0"/>
        <w:autoSpaceDN w:val="0"/>
        <w:ind w:leftChars="100" w:left="220" w:firstLineChars="100" w:firstLine="220"/>
        <w:jc w:val="left"/>
        <w:rPr>
          <w:rFonts w:hAnsi="ＭＳ 明朝" w:cs="ＭＳ Ｐゴシック"/>
          <w:color w:val="000000"/>
          <w:kern w:val="0"/>
          <w:szCs w:val="22"/>
        </w:rPr>
      </w:pPr>
      <w:r w:rsidRPr="00F31ADD">
        <w:rPr>
          <w:rFonts w:hAnsi="ＭＳ 明朝" w:cs="ＭＳ Ｐゴシック" w:hint="eastAsia"/>
          <w:color w:val="000000"/>
          <w:kern w:val="0"/>
          <w:szCs w:val="22"/>
        </w:rPr>
        <w:t>（Ａ）この契約の締結を証するため、契約書２通を作成し、委託者と受託者が両者記名押印の上、各自１通を保有するものとする。</w:t>
      </w:r>
    </w:p>
    <w:p w14:paraId="35155869" w14:textId="48DA6053" w:rsidR="00F31ADD" w:rsidRPr="00F31ADD" w:rsidRDefault="00F31ADD" w:rsidP="00F31ADD">
      <w:pPr>
        <w:widowControl/>
        <w:autoSpaceDE w:val="0"/>
        <w:autoSpaceDN w:val="0"/>
        <w:ind w:leftChars="100" w:left="220" w:firstLineChars="100" w:firstLine="220"/>
        <w:jc w:val="left"/>
        <w:rPr>
          <w:rFonts w:hAnsi="ＭＳ 明朝" w:cs="ＭＳ Ｐゴシック"/>
          <w:color w:val="000000"/>
          <w:kern w:val="0"/>
          <w:szCs w:val="22"/>
        </w:rPr>
      </w:pPr>
      <w:r w:rsidRPr="00F31ADD">
        <w:rPr>
          <w:rFonts w:hAnsi="ＭＳ 明朝" w:cs="ＭＳ Ｐゴシック" w:hint="eastAsia"/>
          <w:color w:val="000000"/>
          <w:kern w:val="0"/>
          <w:szCs w:val="22"/>
        </w:rPr>
        <w:t>（Ｂ）この契約の締結を証するため、契約内容を記録した電磁的記録を作成し、委託者と受託者が合意の後電子署名を行い、各自その電磁的記録を保管するものとする。</w:t>
      </w:r>
    </w:p>
    <w:p w14:paraId="05BE2CB7" w14:textId="0EED837F" w:rsidR="00AB31A4" w:rsidRPr="00F741AE" w:rsidRDefault="00F31ADD" w:rsidP="00F31ADD">
      <w:pPr>
        <w:widowControl/>
        <w:autoSpaceDE w:val="0"/>
        <w:autoSpaceDN w:val="0"/>
        <w:ind w:leftChars="100" w:left="220" w:firstLineChars="100" w:firstLine="220"/>
        <w:jc w:val="left"/>
        <w:rPr>
          <w:rFonts w:hAnsi="ＭＳ 明朝" w:cs="ＭＳ Ｐゴシック"/>
          <w:color w:val="000000"/>
          <w:kern w:val="0"/>
          <w:szCs w:val="22"/>
        </w:rPr>
      </w:pPr>
      <w:r w:rsidRPr="00F31ADD">
        <w:rPr>
          <w:rFonts w:hAnsi="ＭＳ 明朝" w:cs="ＭＳ Ｐゴシック" w:hint="eastAsia"/>
          <w:color w:val="000000"/>
          <w:kern w:val="0"/>
          <w:szCs w:val="22"/>
        </w:rPr>
        <w:t>［注］（Ａ）は紙の契約書を作成する場合、（Ｂ）は電子契約を行う場合に使用する</w:t>
      </w:r>
      <w:r w:rsidR="00D01E0D" w:rsidRPr="00F741AE">
        <w:rPr>
          <w:rFonts w:hAnsi="ＭＳ 明朝" w:cs="ＭＳ Ｐゴシック"/>
          <w:color w:val="000000"/>
          <w:kern w:val="0"/>
          <w:szCs w:val="22"/>
        </w:rPr>
        <w:t>。</w:t>
      </w:r>
    </w:p>
    <w:p w14:paraId="2D0576D4" w14:textId="45AC7177" w:rsidR="00AB31A4" w:rsidRDefault="00AB31A4" w:rsidP="00AB31A4">
      <w:pPr>
        <w:widowControl/>
        <w:autoSpaceDE w:val="0"/>
        <w:autoSpaceDN w:val="0"/>
        <w:ind w:left="220" w:hangingChars="100" w:hanging="220"/>
        <w:jc w:val="left"/>
        <w:rPr>
          <w:rFonts w:hAnsi="ＭＳ 明朝" w:cs="ＭＳ Ｐゴシック"/>
          <w:color w:val="000000"/>
          <w:kern w:val="0"/>
          <w:szCs w:val="22"/>
        </w:rPr>
      </w:pPr>
    </w:p>
    <w:p w14:paraId="0389C2E4" w14:textId="77777777" w:rsidR="00AB31A4" w:rsidRPr="00D01E0D" w:rsidRDefault="00AB31A4" w:rsidP="00AB31A4">
      <w:pPr>
        <w:widowControl/>
        <w:autoSpaceDE w:val="0"/>
        <w:autoSpaceDN w:val="0"/>
        <w:ind w:left="220" w:hangingChars="100" w:hanging="220"/>
        <w:jc w:val="left"/>
        <w:rPr>
          <w:rFonts w:hAnsi="ＭＳ 明朝" w:cs="ＭＳ Ｐゴシック"/>
          <w:color w:val="000000"/>
          <w:kern w:val="0"/>
          <w:szCs w:val="22"/>
        </w:rPr>
      </w:pPr>
    </w:p>
    <w:p w14:paraId="00C4FD63" w14:textId="3DB0D642" w:rsidR="00D01E0D" w:rsidRPr="00D01E0D" w:rsidRDefault="009F0358" w:rsidP="009F0358">
      <w:pPr>
        <w:widowControl/>
        <w:autoSpaceDE w:val="0"/>
        <w:autoSpaceDN w:val="0"/>
        <w:ind w:firstLineChars="400" w:firstLine="880"/>
        <w:jc w:val="left"/>
        <w:rPr>
          <w:rFonts w:hAnsi="ＭＳ 明朝" w:cs="ＭＳ Ｐゴシック"/>
          <w:color w:val="000000"/>
          <w:kern w:val="0"/>
          <w:szCs w:val="22"/>
        </w:rPr>
      </w:pPr>
      <w:r>
        <w:rPr>
          <w:rFonts w:hAnsi="ＭＳ 明朝" w:cs="ＭＳ Ｐゴシック" w:hint="eastAsia"/>
          <w:color w:val="000000"/>
          <w:kern w:val="0"/>
          <w:szCs w:val="22"/>
        </w:rPr>
        <w:t>令和</w:t>
      </w:r>
      <w:r w:rsidR="007601C7">
        <w:rPr>
          <w:rFonts w:hAnsi="ＭＳ 明朝" w:cs="ＭＳ Ｐゴシック" w:hint="eastAsia"/>
          <w:color w:val="000000"/>
          <w:kern w:val="0"/>
          <w:szCs w:val="22"/>
        </w:rPr>
        <w:t>６</w:t>
      </w:r>
      <w:r w:rsidR="00D01E0D" w:rsidRPr="00D01E0D">
        <w:rPr>
          <w:rFonts w:hAnsi="ＭＳ 明朝" w:cs="ＭＳ Ｐゴシック" w:hint="eastAsia"/>
          <w:color w:val="000000"/>
          <w:kern w:val="0"/>
          <w:szCs w:val="22"/>
        </w:rPr>
        <w:t>年　　月　　日</w:t>
      </w:r>
    </w:p>
    <w:p w14:paraId="20397BCF" w14:textId="5E98DD2C"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委託者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9F0358">
        <w:rPr>
          <w:rFonts w:hAnsi="ＭＳ 明朝" w:cs="ＭＳ Ｐゴシック" w:hint="eastAsia"/>
          <w:color w:val="000000"/>
          <w:kern w:val="0"/>
          <w:szCs w:val="22"/>
        </w:rPr>
        <w:t>長野市大字南長野字幅下692-2</w:t>
      </w:r>
    </w:p>
    <w:p w14:paraId="584F7A8F" w14:textId="3072668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職・氏名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r w:rsidR="009F0358" w:rsidRPr="00D01E0D">
        <w:rPr>
          <w:rFonts w:hAnsi="ＭＳ 明朝" w:cs="ＭＳ Ｐゴシック" w:hint="eastAsia"/>
          <w:color w:val="000000"/>
          <w:kern w:val="0"/>
          <w:szCs w:val="22"/>
        </w:rPr>
        <w:t>長野県</w:t>
      </w:r>
      <w:r w:rsidR="009F0358">
        <w:rPr>
          <w:rFonts w:hAnsi="ＭＳ 明朝" w:cs="ＭＳ Ｐゴシック" w:hint="eastAsia"/>
          <w:color w:val="000000"/>
          <w:kern w:val="0"/>
          <w:szCs w:val="22"/>
        </w:rPr>
        <w:t>知事</w:t>
      </w:r>
      <w:r w:rsidR="009F0358" w:rsidRPr="00D01E0D">
        <w:rPr>
          <w:rFonts w:hAnsi="ＭＳ 明朝" w:cs="ＭＳ Ｐゴシック" w:hint="eastAsia"/>
          <w:color w:val="000000"/>
          <w:kern w:val="0"/>
          <w:szCs w:val="22"/>
        </w:rPr>
        <w:t xml:space="preserve">　　</w:t>
      </w:r>
      <w:r w:rsidR="009F0358">
        <w:rPr>
          <w:rFonts w:hAnsi="ＭＳ 明朝" w:cs="ＭＳ Ｐゴシック" w:hint="eastAsia"/>
          <w:color w:val="000000"/>
          <w:kern w:val="0"/>
          <w:szCs w:val="22"/>
        </w:rPr>
        <w:t xml:space="preserve">阿部　守一　　　</w:t>
      </w:r>
      <w:r w:rsidRPr="00D01E0D">
        <w:rPr>
          <w:rFonts w:hAnsi="ＭＳ 明朝" w:cs="ＭＳ Ｐゴシック" w:hint="eastAsia"/>
          <w:color w:val="000000"/>
          <w:kern w:val="0"/>
          <w:szCs w:val="22"/>
        </w:rPr>
        <w:t xml:space="preserve">　印</w:t>
      </w:r>
    </w:p>
    <w:p w14:paraId="7C1D946D" w14:textId="77777777" w:rsidR="00D01E0D" w:rsidRPr="00D01E0D" w:rsidRDefault="00D01E0D" w:rsidP="00134211">
      <w:pPr>
        <w:widowControl/>
        <w:autoSpaceDE w:val="0"/>
        <w:autoSpaceDN w:val="0"/>
        <w:ind w:firstLineChars="800" w:firstLine="176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受託者　住　　所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15D42544"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134211">
        <w:rPr>
          <w:rFonts w:hAnsi="ＭＳ 明朝" w:cs="ＭＳ Ｐゴシック" w:hint="eastAsia"/>
          <w:color w:val="000000"/>
          <w:kern w:val="0"/>
          <w:szCs w:val="22"/>
        </w:rPr>
        <w:t>法</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人</w:t>
      </w:r>
      <w:r w:rsidR="00134211">
        <w:rPr>
          <w:rFonts w:hAnsi="ＭＳ 明朝" w:cs="ＭＳ Ｐゴシック" w:hint="eastAsia"/>
          <w:color w:val="000000"/>
          <w:kern w:val="0"/>
          <w:szCs w:val="22"/>
        </w:rPr>
        <w:t xml:space="preserve"> </w:t>
      </w:r>
      <w:r w:rsidRPr="00134211">
        <w:rPr>
          <w:rFonts w:hAnsi="ＭＳ 明朝" w:cs="ＭＳ Ｐゴシック" w:hint="eastAsia"/>
          <w:color w:val="000000"/>
          <w:kern w:val="0"/>
          <w:szCs w:val="22"/>
        </w:rPr>
        <w:t>名</w:t>
      </w:r>
      <w:r w:rsidRPr="00D01E0D">
        <w:rPr>
          <w:rFonts w:hAnsi="ＭＳ 明朝" w:cs="ＭＳ Ｐゴシック" w:hint="eastAsia"/>
          <w:color w:val="000000"/>
          <w:kern w:val="0"/>
          <w:szCs w:val="22"/>
        </w:rPr>
        <w:t xml:space="preserve">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w:t>
      </w:r>
    </w:p>
    <w:p w14:paraId="06A66B5D" w14:textId="77777777" w:rsidR="00D01E0D" w:rsidRPr="00D01E0D" w:rsidRDefault="00D01E0D" w:rsidP="00134211">
      <w:pPr>
        <w:widowControl/>
        <w:autoSpaceDE w:val="0"/>
        <w:autoSpaceDN w:val="0"/>
        <w:ind w:firstLineChars="1200" w:firstLine="2640"/>
        <w:jc w:val="left"/>
        <w:rPr>
          <w:rFonts w:hAnsi="ＭＳ 明朝" w:cs="ＭＳ Ｐゴシック"/>
          <w:color w:val="000000"/>
          <w:kern w:val="0"/>
          <w:szCs w:val="22"/>
        </w:rPr>
      </w:pPr>
      <w:r w:rsidRPr="00D01E0D">
        <w:rPr>
          <w:rFonts w:hAnsi="ＭＳ 明朝" w:cs="ＭＳ Ｐゴシック" w:hint="eastAsia"/>
          <w:color w:val="000000"/>
          <w:kern w:val="0"/>
          <w:szCs w:val="22"/>
        </w:rPr>
        <w:t xml:space="preserve">代表者職・氏名　○○○○長　　</w:t>
      </w:r>
      <w:r w:rsidR="00134211">
        <w:rPr>
          <w:rFonts w:hAnsi="ＭＳ 明朝" w:cs="ＭＳ Ｐゴシック" w:hint="eastAsia"/>
          <w:color w:val="000000"/>
          <w:kern w:val="0"/>
          <w:szCs w:val="22"/>
        </w:rPr>
        <w:t xml:space="preserve">　　</w:t>
      </w:r>
      <w:r w:rsidRPr="00D01E0D">
        <w:rPr>
          <w:rFonts w:hAnsi="ＭＳ 明朝" w:cs="ＭＳ Ｐゴシック" w:hint="eastAsia"/>
          <w:color w:val="000000"/>
          <w:kern w:val="0"/>
          <w:szCs w:val="22"/>
        </w:rPr>
        <w:t xml:space="preserve">　　○○○○　印</w:t>
      </w:r>
    </w:p>
    <w:p w14:paraId="3971711A" w14:textId="77777777" w:rsidR="00927D71" w:rsidRDefault="00927D71" w:rsidP="00134211">
      <w:pPr>
        <w:autoSpaceDE w:val="0"/>
        <w:autoSpaceDN w:val="0"/>
      </w:pPr>
    </w:p>
    <w:p w14:paraId="500CD3A0" w14:textId="77777777" w:rsidR="00CE3C20" w:rsidRDefault="00CE3C20" w:rsidP="00134211">
      <w:pPr>
        <w:autoSpaceDE w:val="0"/>
        <w:autoSpaceDN w:val="0"/>
      </w:pPr>
    </w:p>
    <w:p w14:paraId="171F9185" w14:textId="77777777" w:rsidR="00CE3C20" w:rsidRDefault="00CE3C20" w:rsidP="00134211">
      <w:pPr>
        <w:autoSpaceDE w:val="0"/>
        <w:autoSpaceDN w:val="0"/>
      </w:pPr>
    </w:p>
    <w:p w14:paraId="080F2BC8" w14:textId="77777777" w:rsidR="00F32B8A" w:rsidRPr="00D01E0D" w:rsidRDefault="00F32B8A" w:rsidP="00134211">
      <w:pPr>
        <w:autoSpaceDE w:val="0"/>
        <w:autoSpaceDN w:val="0"/>
      </w:pPr>
    </w:p>
    <w:sectPr w:rsidR="00F32B8A" w:rsidRPr="00D01E0D" w:rsidSect="00CE3C20">
      <w:pgSz w:w="11906" w:h="16838" w:code="9"/>
      <w:pgMar w:top="1304" w:right="1247" w:bottom="1191" w:left="1247" w:header="851" w:footer="992" w:gutter="0"/>
      <w:cols w:space="425"/>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8C9F9" w14:textId="77777777" w:rsidR="0075069F" w:rsidRDefault="0075069F" w:rsidP="00D01E0D">
      <w:r>
        <w:separator/>
      </w:r>
    </w:p>
  </w:endnote>
  <w:endnote w:type="continuationSeparator" w:id="0">
    <w:p w14:paraId="13448A9D" w14:textId="77777777" w:rsidR="0075069F" w:rsidRDefault="0075069F" w:rsidP="00D0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35361" w14:textId="77777777" w:rsidR="0075069F" w:rsidRDefault="0075069F" w:rsidP="00D01E0D">
      <w:r>
        <w:separator/>
      </w:r>
    </w:p>
  </w:footnote>
  <w:footnote w:type="continuationSeparator" w:id="0">
    <w:p w14:paraId="1474A118" w14:textId="77777777" w:rsidR="0075069F" w:rsidRDefault="0075069F" w:rsidP="00D01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164"/>
    <w:rsid w:val="00002A10"/>
    <w:rsid w:val="000076D3"/>
    <w:rsid w:val="00031779"/>
    <w:rsid w:val="000B6739"/>
    <w:rsid w:val="00102F02"/>
    <w:rsid w:val="00130709"/>
    <w:rsid w:val="00134211"/>
    <w:rsid w:val="0016240A"/>
    <w:rsid w:val="001D7088"/>
    <w:rsid w:val="00225030"/>
    <w:rsid w:val="00233264"/>
    <w:rsid w:val="002C6F5D"/>
    <w:rsid w:val="00301360"/>
    <w:rsid w:val="003159AB"/>
    <w:rsid w:val="00332C08"/>
    <w:rsid w:val="00365033"/>
    <w:rsid w:val="00367837"/>
    <w:rsid w:val="003D1B3D"/>
    <w:rsid w:val="003F0310"/>
    <w:rsid w:val="004165F5"/>
    <w:rsid w:val="0044334E"/>
    <w:rsid w:val="004472FF"/>
    <w:rsid w:val="00454A68"/>
    <w:rsid w:val="00473595"/>
    <w:rsid w:val="00497B34"/>
    <w:rsid w:val="004A447F"/>
    <w:rsid w:val="004A4BE8"/>
    <w:rsid w:val="004D039F"/>
    <w:rsid w:val="00594C7D"/>
    <w:rsid w:val="005E7BBB"/>
    <w:rsid w:val="00607DEF"/>
    <w:rsid w:val="00736D0A"/>
    <w:rsid w:val="0075069F"/>
    <w:rsid w:val="007601C7"/>
    <w:rsid w:val="007C6018"/>
    <w:rsid w:val="007D1BEE"/>
    <w:rsid w:val="007D517F"/>
    <w:rsid w:val="007E5D7E"/>
    <w:rsid w:val="00821597"/>
    <w:rsid w:val="00832481"/>
    <w:rsid w:val="00863B80"/>
    <w:rsid w:val="0088269A"/>
    <w:rsid w:val="00887C56"/>
    <w:rsid w:val="008F41CE"/>
    <w:rsid w:val="00927D71"/>
    <w:rsid w:val="00932590"/>
    <w:rsid w:val="00961B0D"/>
    <w:rsid w:val="00976560"/>
    <w:rsid w:val="009A11EB"/>
    <w:rsid w:val="009B4533"/>
    <w:rsid w:val="009C327F"/>
    <w:rsid w:val="009F0358"/>
    <w:rsid w:val="00A07C64"/>
    <w:rsid w:val="00A356D2"/>
    <w:rsid w:val="00A47CA7"/>
    <w:rsid w:val="00A739C4"/>
    <w:rsid w:val="00A829B5"/>
    <w:rsid w:val="00AB31A4"/>
    <w:rsid w:val="00AF372F"/>
    <w:rsid w:val="00B504CC"/>
    <w:rsid w:val="00B962DD"/>
    <w:rsid w:val="00B9732E"/>
    <w:rsid w:val="00BB7BE7"/>
    <w:rsid w:val="00C2408A"/>
    <w:rsid w:val="00C30015"/>
    <w:rsid w:val="00C7707B"/>
    <w:rsid w:val="00CD05EC"/>
    <w:rsid w:val="00CD43FB"/>
    <w:rsid w:val="00CE3C20"/>
    <w:rsid w:val="00CF3AF7"/>
    <w:rsid w:val="00D01E0D"/>
    <w:rsid w:val="00D03267"/>
    <w:rsid w:val="00D43ED9"/>
    <w:rsid w:val="00D56A0D"/>
    <w:rsid w:val="00D85377"/>
    <w:rsid w:val="00DF211A"/>
    <w:rsid w:val="00E01178"/>
    <w:rsid w:val="00E0310B"/>
    <w:rsid w:val="00E146BD"/>
    <w:rsid w:val="00E279AF"/>
    <w:rsid w:val="00E33B68"/>
    <w:rsid w:val="00E91424"/>
    <w:rsid w:val="00EA41CE"/>
    <w:rsid w:val="00F31ADD"/>
    <w:rsid w:val="00F32B8A"/>
    <w:rsid w:val="00F741AE"/>
    <w:rsid w:val="00F75618"/>
    <w:rsid w:val="00F84164"/>
    <w:rsid w:val="00FA70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F56BB9"/>
  <w15:docId w15:val="{1182E480-BF0E-41B8-A4BA-6F61D562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6BD"/>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01E0D"/>
  </w:style>
  <w:style w:type="paragraph" w:styleId="a5">
    <w:name w:val="footer"/>
    <w:basedOn w:val="a"/>
    <w:link w:val="a6"/>
    <w:uiPriority w:val="99"/>
    <w:unhideWhenUsed/>
    <w:rsid w:val="00D01E0D"/>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01E0D"/>
  </w:style>
  <w:style w:type="paragraph" w:styleId="a7">
    <w:name w:val="Balloon Text"/>
    <w:basedOn w:val="a"/>
    <w:link w:val="a8"/>
    <w:uiPriority w:val="99"/>
    <w:semiHidden/>
    <w:unhideWhenUsed/>
    <w:rsid w:val="00D01E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1E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01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617</Words>
  <Characters>3521</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N1400001</dc:creator>
  <cp:lastModifiedBy>大塚　翔太</cp:lastModifiedBy>
  <cp:revision>19</cp:revision>
  <cp:lastPrinted>2023-09-08T00:05:00Z</cp:lastPrinted>
  <dcterms:created xsi:type="dcterms:W3CDTF">2023-09-05T00:19:00Z</dcterms:created>
  <dcterms:modified xsi:type="dcterms:W3CDTF">2024-07-03T01:44:00Z</dcterms:modified>
</cp:coreProperties>
</file>