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7320" w14:textId="45F42AA6" w:rsidR="00CB6B87" w:rsidRDefault="00D66906">
      <w:pPr>
        <w:autoSpaceDE w:val="0"/>
        <w:autoSpaceDN w:val="0"/>
      </w:pPr>
      <w:r>
        <w:rPr>
          <w:rFonts w:hint="eastAsia"/>
        </w:rPr>
        <w:t>（別紙）</w:t>
      </w:r>
    </w:p>
    <w:p w14:paraId="76EC5502" w14:textId="77777777" w:rsidR="00CB6B87" w:rsidRDefault="00F40206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公用車賃貸借仕様書</w:t>
      </w:r>
    </w:p>
    <w:p w14:paraId="63862B61" w14:textId="77777777" w:rsidR="00CB6B87" w:rsidRDefault="00CB6B87">
      <w:pPr>
        <w:autoSpaceDE w:val="0"/>
        <w:autoSpaceDN w:val="0"/>
      </w:pPr>
    </w:p>
    <w:p w14:paraId="2D3B199B" w14:textId="6B9DBE7A" w:rsidR="00CB6B87" w:rsidRDefault="00F40206" w:rsidP="001B0E18">
      <w:pPr>
        <w:autoSpaceDE w:val="0"/>
        <w:autoSpaceDN w:val="0"/>
        <w:ind w:firstLineChars="3200" w:firstLine="7004"/>
      </w:pPr>
      <w:r>
        <w:rPr>
          <w:rFonts w:hint="eastAsia"/>
        </w:rPr>
        <w:t>長野県</w:t>
      </w:r>
      <w:r w:rsidR="001B0E18">
        <w:rPr>
          <w:rFonts w:hint="eastAsia"/>
        </w:rPr>
        <w:t>環境部環境政策</w:t>
      </w:r>
      <w:r>
        <w:rPr>
          <w:rFonts w:hint="eastAsia"/>
        </w:rPr>
        <w:t>課</w:t>
      </w:r>
    </w:p>
    <w:p w14:paraId="0CDCC2CE" w14:textId="47672238" w:rsidR="00EF7209" w:rsidRDefault="00EF7209" w:rsidP="00D66906">
      <w:pPr>
        <w:autoSpaceDE w:val="0"/>
        <w:autoSpaceDN w:val="0"/>
        <w:ind w:firstLineChars="3550" w:firstLine="7770"/>
      </w:pPr>
      <w:r>
        <w:rPr>
          <w:rFonts w:hint="eastAsia"/>
        </w:rPr>
        <w:t>調達番号：7</w:t>
      </w:r>
      <w:r w:rsidR="00BD6A7F">
        <w:t>2043</w:t>
      </w:r>
      <w:r>
        <w:rPr>
          <w:rFonts w:hint="eastAsia"/>
        </w:rPr>
        <w:t xml:space="preserve">　</w:t>
      </w:r>
    </w:p>
    <w:p w14:paraId="4F522254" w14:textId="77777777" w:rsidR="00CB6B87" w:rsidRDefault="00F40206">
      <w:pPr>
        <w:autoSpaceDE w:val="0"/>
        <w:autoSpaceDN w:val="0"/>
      </w:pPr>
      <w:r>
        <w:rPr>
          <w:rFonts w:hint="eastAsia"/>
        </w:rPr>
        <w:t>１　品名及び規格等</w:t>
      </w:r>
    </w:p>
    <w:p w14:paraId="50822556" w14:textId="385F74CD" w:rsidR="00347F71" w:rsidRPr="001515F6" w:rsidRDefault="00496280" w:rsidP="00496280">
      <w:pPr>
        <w:autoSpaceDE w:val="0"/>
        <w:autoSpaceDN w:val="0"/>
        <w:ind w:leftChars="100" w:left="438" w:hangingChars="100" w:hanging="219"/>
        <w:rPr>
          <w:rFonts w:hint="eastAsia"/>
        </w:rPr>
      </w:pPr>
      <w:r w:rsidRPr="00496280">
        <w:rPr>
          <w:rFonts w:hint="eastAsia"/>
        </w:rPr>
        <w:drawing>
          <wp:inline distT="0" distB="0" distL="0" distR="0" wp14:anchorId="6C9BB457" wp14:editId="72DD8C62">
            <wp:extent cx="6083935" cy="3255010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325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FFEAF" w14:textId="3F3875E7" w:rsidR="00B25290" w:rsidRDefault="00347F71">
      <w:pPr>
        <w:autoSpaceDE w:val="0"/>
        <w:autoSpaceDN w:val="0"/>
      </w:pPr>
      <w:r>
        <w:rPr>
          <w:rFonts w:hint="eastAsia"/>
        </w:rPr>
        <w:t>２</w:t>
      </w:r>
      <w:r w:rsidR="00F40206">
        <w:rPr>
          <w:rFonts w:hint="eastAsia"/>
        </w:rPr>
        <w:t xml:space="preserve">　</w:t>
      </w:r>
      <w:r w:rsidR="00B25290" w:rsidRPr="00DE14DA">
        <w:rPr>
          <w:rFonts w:hint="eastAsia"/>
        </w:rPr>
        <w:t>履行期間</w:t>
      </w:r>
    </w:p>
    <w:p w14:paraId="35E98E8B" w14:textId="639241F6" w:rsidR="00CB6B87" w:rsidRPr="003832B8" w:rsidRDefault="00B25290" w:rsidP="00B25290">
      <w:pPr>
        <w:autoSpaceDE w:val="0"/>
        <w:autoSpaceDN w:val="0"/>
        <w:ind w:firstLineChars="200" w:firstLine="438"/>
        <w:rPr>
          <w:color w:val="000000" w:themeColor="text1"/>
        </w:rPr>
      </w:pPr>
      <w:r w:rsidRPr="00DE14DA">
        <w:rPr>
          <w:rFonts w:hint="eastAsia"/>
        </w:rPr>
        <w:t>令和</w:t>
      </w:r>
      <w:r w:rsidR="008F0043">
        <w:rPr>
          <w:rFonts w:hint="eastAsia"/>
        </w:rPr>
        <w:t>５</w:t>
      </w:r>
      <w:r w:rsidRPr="00DE14DA">
        <w:rPr>
          <w:rFonts w:hint="eastAsia"/>
        </w:rPr>
        <w:t>年</w:t>
      </w:r>
      <w:r w:rsidR="008F0043">
        <w:rPr>
          <w:rFonts w:hint="eastAsia"/>
        </w:rPr>
        <w:t>２</w:t>
      </w:r>
      <w:r w:rsidRPr="00DE14DA">
        <w:rPr>
          <w:rFonts w:hint="eastAsia"/>
        </w:rPr>
        <w:t>月</w:t>
      </w:r>
      <w:r w:rsidR="00EB70E7">
        <w:rPr>
          <w:rFonts w:hint="eastAsia"/>
        </w:rPr>
        <w:t>１</w:t>
      </w:r>
      <w:r w:rsidRPr="00DE14DA">
        <w:rPr>
          <w:rFonts w:hint="eastAsia"/>
        </w:rPr>
        <w:t>日から令和</w:t>
      </w:r>
      <w:r>
        <w:rPr>
          <w:rFonts w:hint="eastAsia"/>
        </w:rPr>
        <w:t>1</w:t>
      </w:r>
      <w:r w:rsidR="008F0043">
        <w:t>2</w:t>
      </w:r>
      <w:r w:rsidRPr="00DE14DA">
        <w:rPr>
          <w:rFonts w:hint="eastAsia"/>
        </w:rPr>
        <w:t>年</w:t>
      </w:r>
      <w:r w:rsidR="00EB70E7">
        <w:rPr>
          <w:rFonts w:hint="eastAsia"/>
        </w:rPr>
        <w:t>１</w:t>
      </w:r>
      <w:r w:rsidRPr="00DE14DA">
        <w:rPr>
          <w:rFonts w:hint="eastAsia"/>
        </w:rPr>
        <w:t>月</w:t>
      </w:r>
      <w:r w:rsidR="00EB70E7">
        <w:t>31</w:t>
      </w:r>
      <w:r w:rsidRPr="00DE14DA">
        <w:rPr>
          <w:rFonts w:hint="eastAsia"/>
        </w:rPr>
        <w:t>日まで</w:t>
      </w:r>
    </w:p>
    <w:p w14:paraId="0B60ECAB" w14:textId="5702C8FF" w:rsidR="00CB6B87" w:rsidRDefault="00347F71">
      <w:pPr>
        <w:autoSpaceDE w:val="0"/>
        <w:autoSpaceDN w:val="0"/>
      </w:pPr>
      <w:r>
        <w:rPr>
          <w:rFonts w:hint="eastAsia"/>
        </w:rPr>
        <w:t>３</w:t>
      </w:r>
      <w:r w:rsidR="00F40206">
        <w:rPr>
          <w:rFonts w:hint="eastAsia"/>
        </w:rPr>
        <w:t xml:space="preserve">　点検・整備等その他の見積り条件</w:t>
      </w:r>
    </w:p>
    <w:p w14:paraId="20641A50" w14:textId="6FEAECDF" w:rsidR="00CB6B87" w:rsidRDefault="00F40206">
      <w:pPr>
        <w:autoSpaceDE w:val="0"/>
        <w:autoSpaceDN w:val="0"/>
        <w:ind w:leftChars="100" w:left="438" w:hangingChars="100" w:hanging="219"/>
      </w:pPr>
      <w:r>
        <w:rPr>
          <w:rFonts w:hint="eastAsia"/>
        </w:rPr>
        <w:t>(1) 初期登録諸費用、</w:t>
      </w:r>
      <w:r w:rsidR="00641D7C" w:rsidRPr="00641D7C">
        <w:rPr>
          <w:rFonts w:hint="eastAsia"/>
        </w:rPr>
        <w:t>自動車税環境性能割</w:t>
      </w:r>
      <w:r>
        <w:rPr>
          <w:rFonts w:hint="eastAsia"/>
        </w:rPr>
        <w:t>及び借入期間中の公租公課等(自動車重量税、自動車損害賠償責任保険料等)は</w:t>
      </w:r>
      <w:r w:rsidR="00123E77">
        <w:rPr>
          <w:rFonts w:hint="eastAsia"/>
        </w:rPr>
        <w:t>入札</w:t>
      </w:r>
      <w:r>
        <w:rPr>
          <w:rFonts w:hint="eastAsia"/>
        </w:rPr>
        <w:t>金額に含めること。なお、自動車税相当分は含まない。</w:t>
      </w:r>
    </w:p>
    <w:p w14:paraId="3B523FC3" w14:textId="77777777" w:rsidR="00CB6B87" w:rsidRDefault="00F40206">
      <w:pPr>
        <w:autoSpaceDE w:val="0"/>
        <w:autoSpaceDN w:val="0"/>
        <w:ind w:leftChars="100" w:left="438" w:hangingChars="100" w:hanging="219"/>
      </w:pPr>
      <w:r>
        <w:rPr>
          <w:rFonts w:hint="eastAsia"/>
        </w:rPr>
        <w:t xml:space="preserve">(2) </w:t>
      </w:r>
      <w:r w:rsidRPr="003832B8">
        <w:rPr>
          <w:rFonts w:hint="eastAsia"/>
        </w:rPr>
        <w:t>任意保険は県にて加入し、</w:t>
      </w:r>
      <w:r>
        <w:rPr>
          <w:rFonts w:hint="eastAsia"/>
        </w:rPr>
        <w:t>任意保険該当の修繕・賠償については、長野県が別途支払いを行う。</w:t>
      </w:r>
    </w:p>
    <w:p w14:paraId="5D64E75E" w14:textId="77777777" w:rsidR="00CB6B87" w:rsidRDefault="00F40206">
      <w:pPr>
        <w:autoSpaceDE w:val="0"/>
        <w:autoSpaceDN w:val="0"/>
        <w:ind w:leftChars="100" w:left="438" w:hangingChars="100" w:hanging="219"/>
      </w:pPr>
      <w:r>
        <w:rPr>
          <w:rFonts w:hint="eastAsia"/>
        </w:rPr>
        <w:t>(3) 車検整備及び法定点検整備を含むこと。</w:t>
      </w:r>
    </w:p>
    <w:p w14:paraId="030CDE97" w14:textId="77777777" w:rsidR="00CB6B87" w:rsidRDefault="00F40206">
      <w:pPr>
        <w:autoSpaceDE w:val="0"/>
        <w:autoSpaceDN w:val="0"/>
        <w:ind w:leftChars="100" w:left="438" w:hangingChars="100" w:hanging="219"/>
      </w:pPr>
      <w:r>
        <w:rPr>
          <w:rFonts w:hint="eastAsia"/>
        </w:rPr>
        <w:t>(4) 油脂類・消耗品の交換・補充、点検に伴う簡易な補修等を含むこと。</w:t>
      </w:r>
    </w:p>
    <w:p w14:paraId="1FC3E760" w14:textId="09FDF93F" w:rsidR="00CB6B87" w:rsidRDefault="00F40206">
      <w:pPr>
        <w:autoSpaceDE w:val="0"/>
        <w:autoSpaceDN w:val="0"/>
        <w:ind w:leftChars="100" w:left="438" w:hangingChars="100" w:hanging="219"/>
      </w:pPr>
      <w:r>
        <w:rPr>
          <w:rFonts w:hint="eastAsia"/>
        </w:rPr>
        <w:t>(5) 点検、故障、修理等における代車費用を含むこと</w:t>
      </w:r>
      <w:r w:rsidR="00821B5D">
        <w:rPr>
          <w:rFonts w:hint="eastAsia"/>
        </w:rPr>
        <w:t>。</w:t>
      </w:r>
    </w:p>
    <w:p w14:paraId="39902146" w14:textId="77777777" w:rsidR="00CB6B87" w:rsidRDefault="00F40206">
      <w:pPr>
        <w:autoSpaceDE w:val="0"/>
        <w:autoSpaceDN w:val="0"/>
        <w:ind w:leftChars="100" w:left="438" w:hangingChars="100" w:hanging="219"/>
      </w:pPr>
      <w:r>
        <w:rPr>
          <w:rFonts w:hint="eastAsia"/>
        </w:rPr>
        <w:t>(6) スタッドレスタイヤを用意し、シーズン交換も行うこと。</w:t>
      </w:r>
    </w:p>
    <w:p w14:paraId="69594B46" w14:textId="77777777" w:rsidR="00CB6B87" w:rsidRDefault="00F40206">
      <w:pPr>
        <w:autoSpaceDE w:val="0"/>
        <w:autoSpaceDN w:val="0"/>
        <w:ind w:leftChars="100" w:left="438" w:hangingChars="100" w:hanging="219"/>
      </w:pPr>
      <w:r>
        <w:rPr>
          <w:rFonts w:hint="eastAsia"/>
        </w:rPr>
        <w:t xml:space="preserve">(7) </w:t>
      </w:r>
      <w:r w:rsidRPr="003832B8">
        <w:rPr>
          <w:rFonts w:hint="eastAsia"/>
        </w:rPr>
        <w:t>ノーマルタイヤ及びスタッドレスタイヤ</w:t>
      </w:r>
      <w:r>
        <w:rPr>
          <w:rFonts w:hint="eastAsia"/>
        </w:rPr>
        <w:t>が摩耗等をした場合は、借入期間中の新品交換を行うこと。</w:t>
      </w:r>
    </w:p>
    <w:p w14:paraId="21A9BC42" w14:textId="0F6891E9" w:rsidR="00CB6B87" w:rsidRDefault="00F40206">
      <w:pPr>
        <w:autoSpaceDE w:val="0"/>
        <w:autoSpaceDN w:val="0"/>
        <w:ind w:leftChars="100" w:left="438" w:hangingChars="100" w:hanging="219"/>
      </w:pPr>
      <w:r>
        <w:rPr>
          <w:rFonts w:hint="eastAsia"/>
        </w:rPr>
        <w:t>(8) 予定走行距離は、年間「</w:t>
      </w:r>
      <w:r w:rsidR="00000A17">
        <w:rPr>
          <w:rFonts w:hint="eastAsia"/>
        </w:rPr>
        <w:t>１(</w:t>
      </w:r>
      <w:r w:rsidR="00000A17">
        <w:t>5)</w:t>
      </w:r>
      <w:r>
        <w:rPr>
          <w:rFonts w:hint="eastAsia"/>
        </w:rPr>
        <w:t xml:space="preserve">　納入場所及び数量等」に記載のとおりとする。</w:t>
      </w:r>
    </w:p>
    <w:p w14:paraId="07A8052C" w14:textId="48CF9089" w:rsidR="00CB6B87" w:rsidRPr="003832B8" w:rsidRDefault="00F40206">
      <w:pPr>
        <w:autoSpaceDE w:val="0"/>
        <w:autoSpaceDN w:val="0"/>
        <w:ind w:leftChars="100" w:left="438" w:hangingChars="100" w:hanging="219"/>
      </w:pPr>
      <w:r>
        <w:rPr>
          <w:rFonts w:hint="eastAsia"/>
        </w:rPr>
        <w:t>(9) 契約</w:t>
      </w:r>
      <w:r w:rsidR="00123E77">
        <w:rPr>
          <w:rFonts w:hint="eastAsia"/>
        </w:rPr>
        <w:t>入札</w:t>
      </w:r>
      <w:r>
        <w:rPr>
          <w:rFonts w:hint="eastAsia"/>
        </w:rPr>
        <w:t>期間を</w:t>
      </w:r>
      <w:r w:rsidR="00566C0B">
        <w:rPr>
          <w:rFonts w:hint="eastAsia"/>
        </w:rPr>
        <w:t>8</w:t>
      </w:r>
      <w:r w:rsidR="00DC0574">
        <w:t>4</w:t>
      </w:r>
      <w:r>
        <w:rPr>
          <w:rFonts w:hint="eastAsia"/>
        </w:rPr>
        <w:t>月とし、</w:t>
      </w:r>
      <w:r w:rsidR="00123E77">
        <w:rPr>
          <w:rFonts w:hint="eastAsia"/>
        </w:rPr>
        <w:t>入札</w:t>
      </w:r>
      <w:r w:rsidR="00325BB7" w:rsidRPr="00325BB7">
        <w:rPr>
          <w:rFonts w:hint="eastAsia"/>
        </w:rPr>
        <w:t>額（消費税及び地方消費税を含まない）は、</w:t>
      </w:r>
      <w:r>
        <w:rPr>
          <w:rFonts w:hint="eastAsia"/>
        </w:rPr>
        <w:t>月額</w:t>
      </w:r>
      <w:r w:rsidR="00325BB7">
        <w:rPr>
          <w:rFonts w:hint="eastAsia"/>
        </w:rPr>
        <w:t>単価</w:t>
      </w:r>
      <w:r w:rsidR="008A3927" w:rsidRPr="008A3927">
        <w:rPr>
          <w:rFonts w:hint="eastAsia"/>
        </w:rPr>
        <w:t>（単価契約）</w:t>
      </w:r>
      <w:r w:rsidR="008A3927">
        <w:rPr>
          <w:rFonts w:hint="eastAsia"/>
        </w:rPr>
        <w:t>とする</w:t>
      </w:r>
      <w:r w:rsidRPr="003832B8">
        <w:rPr>
          <w:rFonts w:hint="eastAsia"/>
        </w:rPr>
        <w:t>。</w:t>
      </w:r>
    </w:p>
    <w:p w14:paraId="7DC2714B" w14:textId="29CC9716" w:rsidR="006B5BC0" w:rsidRDefault="00F40206" w:rsidP="005C73DA">
      <w:pPr>
        <w:autoSpaceDE w:val="0"/>
        <w:autoSpaceDN w:val="0"/>
        <w:ind w:leftChars="100" w:left="438" w:hangingChars="100" w:hanging="219"/>
      </w:pPr>
      <w:r w:rsidRPr="003832B8">
        <w:rPr>
          <w:rFonts w:hint="eastAsia"/>
        </w:rPr>
        <w:t>(1</w:t>
      </w:r>
      <w:r w:rsidR="00566C0B">
        <w:rPr>
          <w:rFonts w:hint="eastAsia"/>
        </w:rPr>
        <w:t>0</w:t>
      </w:r>
      <w:r w:rsidRPr="003832B8">
        <w:rPr>
          <w:rFonts w:hint="eastAsia"/>
        </w:rPr>
        <w:t>)契約額は、</w:t>
      </w:r>
      <w:r w:rsidR="00123E77">
        <w:rPr>
          <w:rFonts w:hint="eastAsia"/>
        </w:rPr>
        <w:t>入札</w:t>
      </w:r>
      <w:r w:rsidRPr="003832B8">
        <w:rPr>
          <w:rFonts w:hint="eastAsia"/>
        </w:rPr>
        <w:t>額に10/100に相当する額を加算した額とする。</w:t>
      </w:r>
    </w:p>
    <w:p w14:paraId="1C234074" w14:textId="360A28BE" w:rsidR="00CB6B87" w:rsidRDefault="003A586F">
      <w:pPr>
        <w:autoSpaceDE w:val="0"/>
        <w:autoSpaceDN w:val="0"/>
      </w:pPr>
      <w:r>
        <w:rPr>
          <w:rFonts w:hint="eastAsia"/>
        </w:rPr>
        <w:t>４</w:t>
      </w:r>
      <w:r w:rsidR="00F40206">
        <w:rPr>
          <w:rFonts w:hint="eastAsia"/>
        </w:rPr>
        <w:t xml:space="preserve">　契約条件</w:t>
      </w:r>
    </w:p>
    <w:p w14:paraId="0F6C534C" w14:textId="7D4373D6" w:rsidR="00CB6B87" w:rsidRDefault="00F40206">
      <w:pPr>
        <w:autoSpaceDE w:val="0"/>
        <w:autoSpaceDN w:val="0"/>
        <w:ind w:leftChars="100" w:left="438" w:hangingChars="100" w:hanging="219"/>
      </w:pPr>
      <w:r>
        <w:rPr>
          <w:rFonts w:hint="eastAsia"/>
        </w:rPr>
        <w:t>(1) 長野県側の契約者は「長野県知事阿部守一」と</w:t>
      </w:r>
      <w:r w:rsidR="00192DD7">
        <w:rPr>
          <w:rFonts w:hint="eastAsia"/>
        </w:rPr>
        <w:t>する</w:t>
      </w:r>
      <w:r>
        <w:rPr>
          <w:rFonts w:hint="eastAsia"/>
        </w:rPr>
        <w:t>。</w:t>
      </w:r>
    </w:p>
    <w:p w14:paraId="49C44414" w14:textId="7A0F7E65" w:rsidR="00CB6B87" w:rsidRDefault="00F40206">
      <w:pPr>
        <w:autoSpaceDE w:val="0"/>
        <w:autoSpaceDN w:val="0"/>
        <w:ind w:leftChars="100" w:left="438" w:hangingChars="100" w:hanging="219"/>
      </w:pPr>
      <w:r>
        <w:rPr>
          <w:rFonts w:hint="eastAsia"/>
        </w:rPr>
        <w:t>(2) 使用場所は、「</w:t>
      </w:r>
      <w:r w:rsidR="00000A17">
        <w:rPr>
          <w:rFonts w:hint="eastAsia"/>
        </w:rPr>
        <w:t>１(</w:t>
      </w:r>
      <w:r w:rsidR="00000A17">
        <w:t>5)</w:t>
      </w:r>
      <w:r>
        <w:rPr>
          <w:rFonts w:hint="eastAsia"/>
        </w:rPr>
        <w:t xml:space="preserve">　納入場所及び数量等」に記載のとおりする。</w:t>
      </w:r>
    </w:p>
    <w:p w14:paraId="09749952" w14:textId="21730708" w:rsidR="00CB6B87" w:rsidRDefault="00F40206">
      <w:pPr>
        <w:autoSpaceDE w:val="0"/>
        <w:autoSpaceDN w:val="0"/>
        <w:ind w:leftChars="100" w:left="438" w:hangingChars="100" w:hanging="219"/>
      </w:pPr>
      <w:r>
        <w:rPr>
          <w:rFonts w:hint="eastAsia"/>
        </w:rPr>
        <w:t>(3) 請求書の送付先</w:t>
      </w:r>
      <w:r w:rsidR="0004508F">
        <w:rPr>
          <w:rFonts w:hint="eastAsia"/>
        </w:rPr>
        <w:t>は</w:t>
      </w:r>
      <w:r w:rsidR="00E83E19">
        <w:rPr>
          <w:rFonts w:hint="eastAsia"/>
        </w:rPr>
        <w:t>別途指定する</w:t>
      </w:r>
      <w:r w:rsidR="00C91C65">
        <w:rPr>
          <w:rFonts w:hint="eastAsia"/>
        </w:rPr>
        <w:t>。</w:t>
      </w:r>
    </w:p>
    <w:p w14:paraId="69C78E80" w14:textId="77777777" w:rsidR="00CB6B87" w:rsidRDefault="00F40206">
      <w:pPr>
        <w:autoSpaceDE w:val="0"/>
        <w:autoSpaceDN w:val="0"/>
        <w:ind w:leftChars="100" w:left="438" w:hangingChars="100" w:hanging="219"/>
      </w:pPr>
      <w:r>
        <w:rPr>
          <w:rFonts w:hint="eastAsia"/>
        </w:rPr>
        <w:t>(</w:t>
      </w:r>
      <w:r w:rsidR="00D45513">
        <w:t>4</w:t>
      </w:r>
      <w:r>
        <w:rPr>
          <w:rFonts w:hint="eastAsia"/>
        </w:rPr>
        <w:t>) 使用場所の最寄りの系列店又は指定工場において、点検・整備のサービスが受けられること。</w:t>
      </w:r>
    </w:p>
    <w:p w14:paraId="27B2B6C4" w14:textId="74BA34AC" w:rsidR="00CB6B87" w:rsidRPr="003832B8" w:rsidRDefault="00D45513">
      <w:pPr>
        <w:autoSpaceDE w:val="0"/>
        <w:autoSpaceDN w:val="0"/>
        <w:ind w:leftChars="100" w:left="438" w:hangingChars="100" w:hanging="219"/>
      </w:pPr>
      <w:r>
        <w:rPr>
          <w:rFonts w:hint="eastAsia"/>
        </w:rPr>
        <w:t>(5</w:t>
      </w:r>
      <w:r w:rsidR="00F40206">
        <w:rPr>
          <w:rFonts w:hint="eastAsia"/>
        </w:rPr>
        <w:t>) 契約書における契約期間は、</w:t>
      </w:r>
      <w:r w:rsidR="00BA47F5" w:rsidRPr="003832B8">
        <w:rPr>
          <w:rFonts w:hint="eastAsia"/>
        </w:rPr>
        <w:t>令和</w:t>
      </w:r>
      <w:r w:rsidR="008F0043">
        <w:rPr>
          <w:rFonts w:hint="eastAsia"/>
        </w:rPr>
        <w:t>５</w:t>
      </w:r>
      <w:r w:rsidR="00BA47F5" w:rsidRPr="003832B8">
        <w:rPr>
          <w:rFonts w:hint="eastAsia"/>
        </w:rPr>
        <w:t>年</w:t>
      </w:r>
      <w:r w:rsidR="008F0043">
        <w:rPr>
          <w:rFonts w:hint="eastAsia"/>
        </w:rPr>
        <w:t>２</w:t>
      </w:r>
      <w:r w:rsidR="00BA47F5" w:rsidRPr="003832B8">
        <w:rPr>
          <w:rFonts w:hint="eastAsia"/>
        </w:rPr>
        <w:t>月</w:t>
      </w:r>
      <w:r w:rsidR="00EB70E7">
        <w:rPr>
          <w:rFonts w:hint="eastAsia"/>
        </w:rPr>
        <w:t>１</w:t>
      </w:r>
      <w:r w:rsidR="00F40206" w:rsidRPr="003832B8">
        <w:rPr>
          <w:rFonts w:hint="eastAsia"/>
        </w:rPr>
        <w:t>日（車検証が発行された日）から令和</w:t>
      </w:r>
      <w:r w:rsidR="008F0043">
        <w:t>12</w:t>
      </w:r>
      <w:r w:rsidR="00D1159C">
        <w:rPr>
          <w:rFonts w:hint="eastAsia"/>
        </w:rPr>
        <w:t>年</w:t>
      </w:r>
      <w:r w:rsidR="00EB70E7">
        <w:rPr>
          <w:rFonts w:hint="eastAsia"/>
        </w:rPr>
        <w:t>１</w:t>
      </w:r>
      <w:r w:rsidR="00F40206" w:rsidRPr="003832B8">
        <w:rPr>
          <w:rFonts w:hint="eastAsia"/>
        </w:rPr>
        <w:t>月</w:t>
      </w:r>
      <w:r w:rsidR="00EB70E7">
        <w:lastRenderedPageBreak/>
        <w:t>31</w:t>
      </w:r>
      <w:r w:rsidR="00F40206" w:rsidRPr="003832B8">
        <w:rPr>
          <w:rFonts w:hint="eastAsia"/>
        </w:rPr>
        <w:t>日までとする。</w:t>
      </w:r>
    </w:p>
    <w:p w14:paraId="0E1A571F" w14:textId="481789E0" w:rsidR="00CB6B87" w:rsidRDefault="00D45513">
      <w:pPr>
        <w:autoSpaceDE w:val="0"/>
        <w:autoSpaceDN w:val="0"/>
        <w:ind w:leftChars="100" w:left="438" w:hangingChars="100" w:hanging="219"/>
      </w:pPr>
      <w:r>
        <w:rPr>
          <w:rFonts w:hint="eastAsia"/>
        </w:rPr>
        <w:t>(6</w:t>
      </w:r>
      <w:r w:rsidR="00F40206" w:rsidRPr="003832B8">
        <w:rPr>
          <w:rFonts w:hint="eastAsia"/>
        </w:rPr>
        <w:t>)</w:t>
      </w:r>
      <w:r>
        <w:t xml:space="preserve"> </w:t>
      </w:r>
      <w:r w:rsidR="00BD32DE">
        <w:rPr>
          <w:rFonts w:hint="eastAsia"/>
        </w:rPr>
        <w:t>あらかじ</w:t>
      </w:r>
      <w:r w:rsidR="00F7124A" w:rsidRPr="003832B8">
        <w:rPr>
          <w:rFonts w:hint="eastAsia"/>
        </w:rPr>
        <w:t>め発注者等の承諾を得た場合には、納入期限</w:t>
      </w:r>
      <w:r w:rsidR="00F40206" w:rsidRPr="003832B8">
        <w:rPr>
          <w:rFonts w:hint="eastAsia"/>
        </w:rPr>
        <w:t>以降においても、車検証の発行後の架装等の作業を実施できること。</w:t>
      </w:r>
    </w:p>
    <w:sectPr w:rsidR="00CB6B87" w:rsidSect="00B94D92">
      <w:footerReference w:type="default" r:id="rId8"/>
      <w:pgSz w:w="11906" w:h="16838" w:code="9"/>
      <w:pgMar w:top="1134" w:right="1134" w:bottom="1191" w:left="1191" w:header="851" w:footer="851" w:gutter="0"/>
      <w:cols w:space="425"/>
      <w:docGrid w:type="linesAndChars" w:linePitch="314" w:charSpace="-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99708" w14:textId="77777777" w:rsidR="00D60417" w:rsidRDefault="00D60417">
      <w:r>
        <w:separator/>
      </w:r>
    </w:p>
  </w:endnote>
  <w:endnote w:type="continuationSeparator" w:id="0">
    <w:p w14:paraId="16C2453E" w14:textId="77777777" w:rsidR="00D60417" w:rsidRDefault="00D6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1003" w14:textId="77777777" w:rsidR="00CB6B87" w:rsidRDefault="00CB6B8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7A59" w14:textId="77777777" w:rsidR="00D60417" w:rsidRDefault="00D60417">
      <w:r>
        <w:separator/>
      </w:r>
    </w:p>
  </w:footnote>
  <w:footnote w:type="continuationSeparator" w:id="0">
    <w:p w14:paraId="4EA917B3" w14:textId="77777777" w:rsidR="00D60417" w:rsidRDefault="00D60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B87"/>
    <w:rsid w:val="00000A17"/>
    <w:rsid w:val="000422EB"/>
    <w:rsid w:val="0004508F"/>
    <w:rsid w:val="0006514A"/>
    <w:rsid w:val="000B5350"/>
    <w:rsid w:val="00104482"/>
    <w:rsid w:val="00123E77"/>
    <w:rsid w:val="00144364"/>
    <w:rsid w:val="001515F6"/>
    <w:rsid w:val="00166872"/>
    <w:rsid w:val="00192DD7"/>
    <w:rsid w:val="001B0E18"/>
    <w:rsid w:val="001C66EA"/>
    <w:rsid w:val="001D6F48"/>
    <w:rsid w:val="001E05D1"/>
    <w:rsid w:val="001E61C0"/>
    <w:rsid w:val="001F3F27"/>
    <w:rsid w:val="0021015C"/>
    <w:rsid w:val="00274E2E"/>
    <w:rsid w:val="002838D5"/>
    <w:rsid w:val="002843C8"/>
    <w:rsid w:val="002B6CB3"/>
    <w:rsid w:val="002C0B33"/>
    <w:rsid w:val="002E6D4A"/>
    <w:rsid w:val="0030264B"/>
    <w:rsid w:val="00325BB7"/>
    <w:rsid w:val="00347F71"/>
    <w:rsid w:val="003832B8"/>
    <w:rsid w:val="003A19DF"/>
    <w:rsid w:val="003A586F"/>
    <w:rsid w:val="003D336B"/>
    <w:rsid w:val="003E3FB3"/>
    <w:rsid w:val="00401E7C"/>
    <w:rsid w:val="0040507A"/>
    <w:rsid w:val="004061D2"/>
    <w:rsid w:val="00496280"/>
    <w:rsid w:val="004E064B"/>
    <w:rsid w:val="00566C0B"/>
    <w:rsid w:val="005C73DA"/>
    <w:rsid w:val="005F0DC0"/>
    <w:rsid w:val="006065A5"/>
    <w:rsid w:val="00641D7C"/>
    <w:rsid w:val="006A2643"/>
    <w:rsid w:val="006B22B3"/>
    <w:rsid w:val="006B541F"/>
    <w:rsid w:val="006B5BC0"/>
    <w:rsid w:val="006E0E6C"/>
    <w:rsid w:val="006E3024"/>
    <w:rsid w:val="006E3BA1"/>
    <w:rsid w:val="0078753A"/>
    <w:rsid w:val="007A16E1"/>
    <w:rsid w:val="007B29E7"/>
    <w:rsid w:val="00811165"/>
    <w:rsid w:val="00821B5D"/>
    <w:rsid w:val="00836303"/>
    <w:rsid w:val="00866AD9"/>
    <w:rsid w:val="00875AEB"/>
    <w:rsid w:val="008A3927"/>
    <w:rsid w:val="008F0043"/>
    <w:rsid w:val="008F0B2D"/>
    <w:rsid w:val="008F5640"/>
    <w:rsid w:val="00914123"/>
    <w:rsid w:val="009161FD"/>
    <w:rsid w:val="00980396"/>
    <w:rsid w:val="00995834"/>
    <w:rsid w:val="009972B5"/>
    <w:rsid w:val="009B40B3"/>
    <w:rsid w:val="009C7621"/>
    <w:rsid w:val="00A5702A"/>
    <w:rsid w:val="00A60DFB"/>
    <w:rsid w:val="00A72DFD"/>
    <w:rsid w:val="00A823C2"/>
    <w:rsid w:val="00AD1BFC"/>
    <w:rsid w:val="00AE434F"/>
    <w:rsid w:val="00AF0E3B"/>
    <w:rsid w:val="00B25290"/>
    <w:rsid w:val="00B456D0"/>
    <w:rsid w:val="00B60C65"/>
    <w:rsid w:val="00B91FE0"/>
    <w:rsid w:val="00B94037"/>
    <w:rsid w:val="00B94D92"/>
    <w:rsid w:val="00BA0463"/>
    <w:rsid w:val="00BA47F5"/>
    <w:rsid w:val="00BD32DE"/>
    <w:rsid w:val="00BD6A7F"/>
    <w:rsid w:val="00BF154E"/>
    <w:rsid w:val="00BF1748"/>
    <w:rsid w:val="00C70909"/>
    <w:rsid w:val="00C91C65"/>
    <w:rsid w:val="00CA3354"/>
    <w:rsid w:val="00CB1E9A"/>
    <w:rsid w:val="00CB6B87"/>
    <w:rsid w:val="00CE300F"/>
    <w:rsid w:val="00D1159C"/>
    <w:rsid w:val="00D3350D"/>
    <w:rsid w:val="00D41AA1"/>
    <w:rsid w:val="00D45513"/>
    <w:rsid w:val="00D60417"/>
    <w:rsid w:val="00D634B0"/>
    <w:rsid w:val="00D66906"/>
    <w:rsid w:val="00DC0574"/>
    <w:rsid w:val="00DF25AC"/>
    <w:rsid w:val="00E0113E"/>
    <w:rsid w:val="00E17C18"/>
    <w:rsid w:val="00E4682B"/>
    <w:rsid w:val="00E81ACE"/>
    <w:rsid w:val="00E83E19"/>
    <w:rsid w:val="00EA4357"/>
    <w:rsid w:val="00EB70E7"/>
    <w:rsid w:val="00EC4669"/>
    <w:rsid w:val="00EE30D9"/>
    <w:rsid w:val="00EF7209"/>
    <w:rsid w:val="00F37CED"/>
    <w:rsid w:val="00F40206"/>
    <w:rsid w:val="00F46C2B"/>
    <w:rsid w:val="00F7124A"/>
    <w:rsid w:val="00FE6050"/>
    <w:rsid w:val="00FE7738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345F1"/>
  <w15:chartTrackingRefBased/>
  <w15:docId w15:val="{1BEA53B4-C3B5-46C8-A65C-8C46096B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rFonts w:ascii="ＭＳ 明朝" w:eastAsia="ＭＳ 明朝"/>
      <w:sz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25290"/>
  </w:style>
  <w:style w:type="character" w:customStyle="1" w:styleId="ac">
    <w:name w:val="日付 (文字)"/>
    <w:basedOn w:val="a0"/>
    <w:link w:val="ab"/>
    <w:uiPriority w:val="99"/>
    <w:semiHidden/>
    <w:rsid w:val="00B25290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42523-266F-4ABA-A3B1-D4D86C91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cp:lastModifiedBy>前本　裕介</cp:lastModifiedBy>
  <cp:revision>35</cp:revision>
  <cp:lastPrinted>2022-05-10T09:51:00Z</cp:lastPrinted>
  <dcterms:created xsi:type="dcterms:W3CDTF">2021-07-20T08:49:00Z</dcterms:created>
  <dcterms:modified xsi:type="dcterms:W3CDTF">2022-08-24T06:48:00Z</dcterms:modified>
</cp:coreProperties>
</file>