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6D02" w14:textId="77777777" w:rsidR="0014578D" w:rsidRPr="0099279F" w:rsidRDefault="00CD5BE7" w:rsidP="0014578D">
      <w:pPr>
        <w:jc w:val="center"/>
        <w:rPr>
          <w:kern w:val="0"/>
          <w:sz w:val="24"/>
        </w:rPr>
      </w:pPr>
      <w:r w:rsidRPr="00D212DE">
        <w:rPr>
          <w:rFonts w:hint="eastAsia"/>
          <w:spacing w:val="180"/>
          <w:kern w:val="0"/>
          <w:sz w:val="24"/>
          <w:fitText w:val="1440" w:id="561812224"/>
        </w:rPr>
        <w:t>仕様</w:t>
      </w:r>
      <w:r w:rsidRPr="00D212DE">
        <w:rPr>
          <w:rFonts w:hint="eastAsia"/>
          <w:kern w:val="0"/>
          <w:sz w:val="24"/>
          <w:fitText w:val="1440" w:id="561812224"/>
        </w:rPr>
        <w:t>書</w:t>
      </w:r>
    </w:p>
    <w:p w14:paraId="05418799" w14:textId="77777777" w:rsidR="0039053D" w:rsidRPr="0099279F" w:rsidRDefault="0039053D" w:rsidP="005A18BA">
      <w:pPr>
        <w:jc w:val="center"/>
      </w:pPr>
    </w:p>
    <w:p w14:paraId="3DFBAFF4" w14:textId="77777777" w:rsidR="00CD5BE7" w:rsidRPr="0099279F" w:rsidRDefault="00CD5BE7">
      <w:r w:rsidRPr="0099279F">
        <w:rPr>
          <w:rFonts w:hint="eastAsia"/>
        </w:rPr>
        <w:t>１　発注課</w:t>
      </w:r>
    </w:p>
    <w:p w14:paraId="7B9A0665" w14:textId="7CB4AE0D" w:rsidR="00CD5BE7" w:rsidRPr="0099279F" w:rsidRDefault="002F1B6C" w:rsidP="005A18BA">
      <w:pPr>
        <w:ind w:leftChars="202" w:left="424"/>
      </w:pPr>
      <w:r>
        <w:rPr>
          <w:rFonts w:hint="eastAsia"/>
        </w:rPr>
        <w:t>DX</w:t>
      </w:r>
      <w:r>
        <w:rPr>
          <w:rFonts w:hint="eastAsia"/>
        </w:rPr>
        <w:t>推進課</w:t>
      </w:r>
      <w:r w:rsidR="003047C1">
        <w:rPr>
          <w:rFonts w:hint="eastAsia"/>
        </w:rPr>
        <w:t>デジタルインフラ整備室</w:t>
      </w:r>
    </w:p>
    <w:p w14:paraId="20FA2852" w14:textId="77777777" w:rsidR="00FB0505" w:rsidRDefault="00FB0505"/>
    <w:p w14:paraId="5A609A83" w14:textId="08D9A777" w:rsidR="006E3651" w:rsidRPr="0099279F" w:rsidRDefault="006E3651">
      <w:r w:rsidRPr="0099279F">
        <w:rPr>
          <w:rFonts w:hint="eastAsia"/>
        </w:rPr>
        <w:t xml:space="preserve">２　</w:t>
      </w:r>
      <w:r w:rsidR="00E647A3" w:rsidRPr="0099279F">
        <w:rPr>
          <w:rFonts w:hint="eastAsia"/>
        </w:rPr>
        <w:t>調達物品の品名及び数量</w:t>
      </w:r>
    </w:p>
    <w:p w14:paraId="01C2EC3B" w14:textId="0A9C99F2" w:rsidR="002B3C39" w:rsidRDefault="001B501E" w:rsidP="002B3C39">
      <w:r w:rsidRPr="0099279F">
        <w:rPr>
          <w:rFonts w:hint="eastAsia"/>
        </w:rPr>
        <w:t xml:space="preserve">　　（入札書に記載する金額は以下のライセンス分とする）</w:t>
      </w:r>
      <w:r w:rsidR="00FB0505">
        <w:rPr>
          <w:rFonts w:hint="eastAsia"/>
        </w:rPr>
        <w:t xml:space="preserve">　</w:t>
      </w:r>
    </w:p>
    <w:p w14:paraId="2F7078BA" w14:textId="77777777" w:rsidR="00CA1EC8" w:rsidRDefault="006A030A" w:rsidP="00FB0505">
      <w:pPr>
        <w:ind w:firstLineChars="300" w:firstLine="630"/>
      </w:pPr>
      <w:r>
        <w:rPr>
          <w:rFonts w:hint="eastAsia"/>
        </w:rPr>
        <w:t>トレンドマイクロ社製</w:t>
      </w:r>
      <w:r w:rsidR="002B3C39">
        <w:rPr>
          <w:rFonts w:hint="eastAsia"/>
        </w:rPr>
        <w:t xml:space="preserve"> </w:t>
      </w:r>
      <w:r w:rsidR="002B3C39">
        <w:t>Cloud App Security</w:t>
      </w:r>
    </w:p>
    <w:p w14:paraId="1D9EED08" w14:textId="3C6951B6" w:rsidR="00CA1EC8" w:rsidRDefault="00CA1EC8" w:rsidP="00CA1EC8">
      <w:pPr>
        <w:ind w:firstLineChars="300" w:firstLine="630"/>
      </w:pPr>
      <w:r>
        <w:rPr>
          <w:rFonts w:hint="eastAsia"/>
        </w:rPr>
        <w:t xml:space="preserve">TSSL Trend Micro Cloud App Security with XDR </w:t>
      </w:r>
      <w:r>
        <w:rPr>
          <w:rFonts w:hint="eastAsia"/>
        </w:rPr>
        <w:t>新規</w:t>
      </w:r>
    </w:p>
    <w:p w14:paraId="4DFDE328" w14:textId="50979A69" w:rsidR="00DE3C1B" w:rsidRDefault="00CA1EC8" w:rsidP="00CA1EC8">
      <w:pPr>
        <w:pStyle w:val="a3"/>
        <w:ind w:leftChars="0" w:left="720"/>
        <w:rPr>
          <w:b/>
        </w:rPr>
      </w:pPr>
      <w:r>
        <w:rPr>
          <w:rFonts w:hint="eastAsia"/>
        </w:rPr>
        <w:t>8,</w:t>
      </w:r>
      <w:r w:rsidR="00A9571D">
        <w:t>180</w:t>
      </w:r>
      <w:r>
        <w:rPr>
          <w:rFonts w:hint="eastAsia"/>
        </w:rPr>
        <w:t>ライセンス（新規）</w:t>
      </w:r>
    </w:p>
    <w:p w14:paraId="15AFE79C" w14:textId="77777777" w:rsidR="00FB0505" w:rsidRDefault="00FB0505" w:rsidP="00B42E1F"/>
    <w:p w14:paraId="269018FD" w14:textId="37E98C16" w:rsidR="00B42E1F" w:rsidRPr="001F587D" w:rsidRDefault="008227DC" w:rsidP="00B42E1F">
      <w:r>
        <w:rPr>
          <w:rFonts w:hint="eastAsia"/>
        </w:rPr>
        <w:t>３</w:t>
      </w:r>
      <w:r w:rsidR="00B42E1F" w:rsidRPr="001F587D">
        <w:rPr>
          <w:rFonts w:hint="eastAsia"/>
        </w:rPr>
        <w:t xml:space="preserve">　使用許諾期間（サポートサービス提供を含む）</w:t>
      </w:r>
    </w:p>
    <w:p w14:paraId="011B7875" w14:textId="3262FA5C" w:rsidR="00B42E1F" w:rsidRPr="001F587D" w:rsidRDefault="003047C1" w:rsidP="0039053D">
      <w:pPr>
        <w:ind w:firstLineChars="202" w:firstLine="424"/>
      </w:pPr>
      <w:r>
        <w:rPr>
          <w:rFonts w:hint="eastAsia"/>
        </w:rPr>
        <w:t>令和</w:t>
      </w:r>
      <w:r w:rsidR="008F1559">
        <w:rPr>
          <w:rFonts w:hint="eastAsia"/>
        </w:rPr>
        <w:t>４</w:t>
      </w:r>
      <w:r>
        <w:rPr>
          <w:rFonts w:hint="eastAsia"/>
        </w:rPr>
        <w:t>年</w:t>
      </w:r>
      <w:r w:rsidR="008F1559">
        <w:rPr>
          <w:rFonts w:hint="eastAsia"/>
        </w:rPr>
        <w:t>７</w:t>
      </w:r>
      <w:r>
        <w:rPr>
          <w:rFonts w:hint="eastAsia"/>
        </w:rPr>
        <w:t>月１日から令和５</w:t>
      </w:r>
      <w:r w:rsidR="00B42E1F" w:rsidRPr="001F587D">
        <w:rPr>
          <w:rFonts w:hint="eastAsia"/>
        </w:rPr>
        <w:t>年</w:t>
      </w:r>
      <w:r w:rsidR="008F1559">
        <w:rPr>
          <w:rFonts w:hint="eastAsia"/>
        </w:rPr>
        <w:t>６</w:t>
      </w:r>
      <w:r w:rsidR="00B42E1F" w:rsidRPr="001F587D">
        <w:rPr>
          <w:rFonts w:hint="eastAsia"/>
        </w:rPr>
        <w:t>月</w:t>
      </w:r>
      <w:r w:rsidR="008F1559">
        <w:t>30</w:t>
      </w:r>
      <w:r w:rsidR="00B42E1F" w:rsidRPr="001F587D">
        <w:rPr>
          <w:rFonts w:hint="eastAsia"/>
        </w:rPr>
        <w:t>日</w:t>
      </w:r>
      <w:r w:rsidR="00382253" w:rsidRPr="001F587D">
        <w:rPr>
          <w:rFonts w:hint="eastAsia"/>
        </w:rPr>
        <w:t>までの１年間とする。</w:t>
      </w:r>
    </w:p>
    <w:p w14:paraId="11067862" w14:textId="4356E685" w:rsidR="00FB0505" w:rsidRDefault="008F1559" w:rsidP="004060C8">
      <w:pPr>
        <w:ind w:left="630" w:hangingChars="300" w:hanging="630"/>
      </w:pPr>
      <w:r>
        <w:rPr>
          <w:rFonts w:hint="eastAsia"/>
        </w:rPr>
        <w:t xml:space="preserve">　</w:t>
      </w:r>
      <w:r w:rsidR="00FB0505">
        <w:rPr>
          <w:rFonts w:hint="eastAsia"/>
        </w:rPr>
        <w:t xml:space="preserve">　</w:t>
      </w:r>
    </w:p>
    <w:p w14:paraId="1EEB4370" w14:textId="18550751" w:rsidR="00382253" w:rsidRPr="001F587D" w:rsidRDefault="008227DC" w:rsidP="00B42E1F">
      <w:r>
        <w:rPr>
          <w:rFonts w:hint="eastAsia"/>
        </w:rPr>
        <w:t>４</w:t>
      </w:r>
      <w:r w:rsidR="00382253" w:rsidRPr="001F587D">
        <w:rPr>
          <w:rFonts w:hint="eastAsia"/>
        </w:rPr>
        <w:t xml:space="preserve">　納入方法及び納入期限</w:t>
      </w:r>
    </w:p>
    <w:p w14:paraId="4286E8EE" w14:textId="77777777" w:rsidR="00382253" w:rsidRPr="001F587D" w:rsidRDefault="00382253" w:rsidP="00382253">
      <w:pPr>
        <w:pStyle w:val="a3"/>
        <w:numPr>
          <w:ilvl w:val="0"/>
          <w:numId w:val="2"/>
        </w:numPr>
        <w:ind w:leftChars="0"/>
      </w:pPr>
      <w:r w:rsidRPr="001F587D">
        <w:rPr>
          <w:rFonts w:hint="eastAsia"/>
        </w:rPr>
        <w:t>納入方法</w:t>
      </w:r>
    </w:p>
    <w:p w14:paraId="4CA2CE5C" w14:textId="4094C4C3" w:rsidR="00382253" w:rsidRPr="001F587D" w:rsidRDefault="00382253" w:rsidP="00FB0505">
      <w:pPr>
        <w:ind w:leftChars="300" w:left="630" w:firstLineChars="100" w:firstLine="210"/>
      </w:pPr>
      <w:r w:rsidRPr="001F587D">
        <w:rPr>
          <w:rFonts w:hint="eastAsia"/>
        </w:rPr>
        <w:t>納入期限までに</w:t>
      </w:r>
      <w:r w:rsidRPr="00A32E5D">
        <w:rPr>
          <w:rFonts w:hint="eastAsia"/>
        </w:rPr>
        <w:t>仮ライセンス内容確認書</w:t>
      </w:r>
      <w:r w:rsidRPr="001F587D">
        <w:rPr>
          <w:rFonts w:hint="eastAsia"/>
        </w:rPr>
        <w:t>を納入すること。</w:t>
      </w:r>
    </w:p>
    <w:p w14:paraId="1CD38421" w14:textId="054EAFE9" w:rsidR="00382253" w:rsidRPr="001F587D" w:rsidRDefault="00382253" w:rsidP="00FB0505">
      <w:pPr>
        <w:ind w:leftChars="335" w:left="703" w:firstLineChars="66" w:firstLine="139"/>
      </w:pPr>
      <w:r w:rsidRPr="001F587D">
        <w:rPr>
          <w:rFonts w:hint="eastAsia"/>
        </w:rPr>
        <w:t>トレンドマイクロ株式会社への登録手続き終了後、ライセンス証書及びライセンス内容確認書を納入すること。</w:t>
      </w:r>
    </w:p>
    <w:p w14:paraId="79809E42" w14:textId="77777777" w:rsidR="00382253" w:rsidRPr="001F587D" w:rsidRDefault="00382253" w:rsidP="00382253">
      <w:pPr>
        <w:pStyle w:val="a3"/>
        <w:numPr>
          <w:ilvl w:val="0"/>
          <w:numId w:val="2"/>
        </w:numPr>
        <w:ind w:leftChars="0"/>
      </w:pPr>
      <w:r w:rsidRPr="001F587D">
        <w:rPr>
          <w:rFonts w:hint="eastAsia"/>
        </w:rPr>
        <w:t>納入期限</w:t>
      </w:r>
    </w:p>
    <w:p w14:paraId="432DCC9A" w14:textId="1657CB4D" w:rsidR="007D3248" w:rsidRDefault="00FF2EC8" w:rsidP="00E30A57">
      <w:pPr>
        <w:ind w:firstLineChars="302" w:firstLine="634"/>
        <w:rPr>
          <w:rFonts w:asciiTheme="minorEastAsia" w:hAnsiTheme="minorEastAsia"/>
        </w:rPr>
      </w:pPr>
      <w:r>
        <w:rPr>
          <w:rFonts w:hint="eastAsia"/>
        </w:rPr>
        <w:t>令</w:t>
      </w:r>
      <w:r w:rsidR="003047C1">
        <w:rPr>
          <w:rFonts w:asciiTheme="minorEastAsia" w:hAnsiTheme="minorEastAsia" w:hint="eastAsia"/>
        </w:rPr>
        <w:t>和</w:t>
      </w:r>
      <w:r w:rsidR="00DD0B33">
        <w:rPr>
          <w:rFonts w:asciiTheme="minorEastAsia" w:hAnsiTheme="minorEastAsia" w:hint="eastAsia"/>
        </w:rPr>
        <w:t>４</w:t>
      </w:r>
      <w:r w:rsidR="00382253" w:rsidRPr="000A07DF">
        <w:rPr>
          <w:rFonts w:asciiTheme="minorEastAsia" w:hAnsiTheme="minorEastAsia" w:hint="eastAsia"/>
        </w:rPr>
        <w:t>年</w:t>
      </w:r>
      <w:r w:rsidR="004060C8">
        <w:rPr>
          <w:rFonts w:asciiTheme="minorEastAsia" w:hAnsiTheme="minorEastAsia" w:hint="eastAsia"/>
        </w:rPr>
        <w:t>６</w:t>
      </w:r>
      <w:r w:rsidR="00DD0B33">
        <w:rPr>
          <w:rFonts w:asciiTheme="minorEastAsia" w:hAnsiTheme="minorEastAsia" w:hint="eastAsia"/>
        </w:rPr>
        <w:t>月</w:t>
      </w:r>
      <w:r w:rsidR="004060C8">
        <w:rPr>
          <w:rFonts w:asciiTheme="minorEastAsia" w:hAnsiTheme="minorEastAsia" w:hint="eastAsia"/>
        </w:rPr>
        <w:t>30</w:t>
      </w:r>
      <w:r w:rsidR="003047C1">
        <w:rPr>
          <w:rFonts w:asciiTheme="minorEastAsia" w:hAnsiTheme="minorEastAsia" w:hint="eastAsia"/>
        </w:rPr>
        <w:t>日（</w:t>
      </w:r>
      <w:r w:rsidR="004060C8">
        <w:rPr>
          <w:rFonts w:asciiTheme="minorEastAsia" w:hAnsiTheme="minorEastAsia" w:hint="eastAsia"/>
        </w:rPr>
        <w:t>木</w:t>
      </w:r>
      <w:r w:rsidR="00435BF5" w:rsidRPr="000A07DF">
        <w:rPr>
          <w:rFonts w:asciiTheme="minorEastAsia" w:hAnsiTheme="minorEastAsia" w:hint="eastAsia"/>
        </w:rPr>
        <w:t>）</w:t>
      </w:r>
    </w:p>
    <w:p w14:paraId="564433A0" w14:textId="7400FA78" w:rsidR="00382253" w:rsidRPr="001F587D" w:rsidRDefault="00435BF5" w:rsidP="008860C1">
      <w:pPr>
        <w:ind w:leftChars="302" w:left="844" w:hangingChars="100" w:hanging="210"/>
      </w:pPr>
      <w:r w:rsidRPr="000A07DF">
        <w:rPr>
          <w:rFonts w:asciiTheme="minorEastAsia" w:hAnsiTheme="minorEastAsia" w:hint="eastAsia"/>
        </w:rPr>
        <w:t>（</w:t>
      </w:r>
      <w:r w:rsidR="00703B58">
        <w:rPr>
          <w:rFonts w:asciiTheme="minorEastAsia" w:hAnsiTheme="minorEastAsia" w:hint="eastAsia"/>
        </w:rPr>
        <w:t>ただし</w:t>
      </w:r>
      <w:r w:rsidR="008860C1">
        <w:rPr>
          <w:rFonts w:asciiTheme="minorEastAsia" w:hAnsiTheme="minorEastAsia" w:hint="eastAsia"/>
        </w:rPr>
        <w:t>、</w:t>
      </w:r>
      <w:r w:rsidR="00C47B62">
        <w:rPr>
          <w:rFonts w:asciiTheme="minorEastAsia" w:hAnsiTheme="minorEastAsia" w:hint="eastAsia"/>
        </w:rPr>
        <w:t>同</w:t>
      </w:r>
      <w:r w:rsidRPr="000A07DF">
        <w:rPr>
          <w:rFonts w:asciiTheme="minorEastAsia" w:hAnsiTheme="minorEastAsia" w:hint="eastAsia"/>
        </w:rPr>
        <w:t>年</w:t>
      </w:r>
      <w:r w:rsidR="007D3248">
        <w:rPr>
          <w:rFonts w:asciiTheme="minorEastAsia" w:hAnsiTheme="minorEastAsia" w:hint="eastAsia"/>
        </w:rPr>
        <w:t>７</w:t>
      </w:r>
      <w:r w:rsidRPr="000A07DF">
        <w:rPr>
          <w:rFonts w:asciiTheme="minorEastAsia" w:hAnsiTheme="minorEastAsia" w:hint="eastAsia"/>
        </w:rPr>
        <w:t>月１日（</w:t>
      </w:r>
      <w:r w:rsidR="003047C1">
        <w:rPr>
          <w:rFonts w:asciiTheme="minorEastAsia" w:hAnsiTheme="minorEastAsia" w:hint="eastAsia"/>
        </w:rPr>
        <w:t>火</w:t>
      </w:r>
      <w:r w:rsidR="00382253" w:rsidRPr="001F587D">
        <w:rPr>
          <w:rFonts w:hint="eastAsia"/>
        </w:rPr>
        <w:t>）から</w:t>
      </w:r>
      <w:r w:rsidR="008860C1">
        <w:rPr>
          <w:rFonts w:hint="eastAsia"/>
        </w:rPr>
        <w:t>本稼働</w:t>
      </w:r>
      <w:r w:rsidR="00382253" w:rsidRPr="001F587D">
        <w:rPr>
          <w:rFonts w:hint="eastAsia"/>
        </w:rPr>
        <w:t>できるようにすること）</w:t>
      </w:r>
    </w:p>
    <w:p w14:paraId="117D5F76" w14:textId="77777777" w:rsidR="00382253" w:rsidRPr="001F587D" w:rsidRDefault="00382253" w:rsidP="00382253">
      <w:pPr>
        <w:pStyle w:val="a3"/>
        <w:numPr>
          <w:ilvl w:val="0"/>
          <w:numId w:val="2"/>
        </w:numPr>
        <w:ind w:leftChars="0"/>
      </w:pPr>
      <w:r w:rsidRPr="001F587D">
        <w:rPr>
          <w:rFonts w:hint="eastAsia"/>
        </w:rPr>
        <w:t>納入場所</w:t>
      </w:r>
    </w:p>
    <w:p w14:paraId="11C3FFA5" w14:textId="77777777" w:rsidR="00382253" w:rsidRDefault="00587F77" w:rsidP="00B30CA0">
      <w:pPr>
        <w:ind w:firstLineChars="302" w:firstLine="634"/>
      </w:pPr>
      <w:r>
        <w:rPr>
          <w:rFonts w:hint="eastAsia"/>
        </w:rPr>
        <w:t>デジタルインフラ整備室</w:t>
      </w:r>
    </w:p>
    <w:p w14:paraId="218939BF" w14:textId="47510FC9" w:rsidR="007D3248" w:rsidRDefault="007D3248" w:rsidP="00FB0505">
      <w:pPr>
        <w:spacing w:line="300" w:lineRule="exact"/>
        <w:ind w:firstLineChars="300" w:firstLine="630"/>
        <w:rPr>
          <w:sz w:val="22"/>
        </w:rPr>
      </w:pPr>
      <w:r>
        <w:rPr>
          <w:rFonts w:hint="eastAsia"/>
        </w:rPr>
        <w:t>正式登録手続き終了後、</w:t>
      </w:r>
      <w:r>
        <w:rPr>
          <w:rFonts w:hint="eastAsia"/>
          <w:sz w:val="22"/>
        </w:rPr>
        <w:t>デジタルインフラ整備室に</w:t>
      </w:r>
      <w:r>
        <w:rPr>
          <w:rFonts w:hint="eastAsia"/>
        </w:rPr>
        <w:t>ライセンス証書を納入すること</w:t>
      </w:r>
      <w:r w:rsidR="0036220A">
        <w:rPr>
          <w:rFonts w:hint="eastAsia"/>
        </w:rPr>
        <w:t>。</w:t>
      </w:r>
    </w:p>
    <w:p w14:paraId="32FC0D72" w14:textId="77777777" w:rsidR="00FB0505" w:rsidRDefault="00FB0505" w:rsidP="00A9571D"/>
    <w:p w14:paraId="27332540" w14:textId="404505CB" w:rsidR="00B30CA0" w:rsidRDefault="00A9571D" w:rsidP="00A9571D">
      <w:r>
        <w:rPr>
          <w:rFonts w:hint="eastAsia"/>
        </w:rPr>
        <w:t>５　請求</w:t>
      </w:r>
      <w:r w:rsidR="00EC03EC">
        <w:rPr>
          <w:rFonts w:hint="eastAsia"/>
        </w:rPr>
        <w:t>先</w:t>
      </w:r>
      <w:r>
        <w:rPr>
          <w:rFonts w:hint="eastAsia"/>
        </w:rPr>
        <w:t>に関すること</w:t>
      </w:r>
    </w:p>
    <w:p w14:paraId="53795EEF" w14:textId="1A8E3974" w:rsidR="00EC03EC" w:rsidRPr="0099279F" w:rsidRDefault="00EC03EC" w:rsidP="00FB0505">
      <w:pPr>
        <w:ind w:firstLineChars="300" w:firstLine="630"/>
      </w:pPr>
      <w:r w:rsidRPr="0099279F">
        <w:rPr>
          <w:rFonts w:hint="eastAsia"/>
        </w:rPr>
        <w:t>ライセンスについて、以下の所属に対して請求を行うこと。</w:t>
      </w:r>
    </w:p>
    <w:tbl>
      <w:tblPr>
        <w:tblStyle w:val="a4"/>
        <w:tblW w:w="0" w:type="auto"/>
        <w:tblInd w:w="758" w:type="dxa"/>
        <w:tblLook w:val="04A0" w:firstRow="1" w:lastRow="0" w:firstColumn="1" w:lastColumn="0" w:noHBand="0" w:noVBand="1"/>
      </w:tblPr>
      <w:tblGrid>
        <w:gridCol w:w="6095"/>
        <w:gridCol w:w="2127"/>
      </w:tblGrid>
      <w:tr w:rsidR="00EC03EC" w:rsidRPr="0099279F" w14:paraId="1885F37C" w14:textId="77777777" w:rsidTr="00FB0505">
        <w:tc>
          <w:tcPr>
            <w:tcW w:w="6095" w:type="dxa"/>
          </w:tcPr>
          <w:p w14:paraId="723BE5DD" w14:textId="44CBD502" w:rsidR="00EC03EC" w:rsidRPr="0099279F" w:rsidRDefault="00FB0505" w:rsidP="00FB0505">
            <w:r>
              <w:rPr>
                <w:rFonts w:hint="eastAsia"/>
              </w:rPr>
              <w:t>長野県企画振興部ＤＸ推進課</w:t>
            </w:r>
            <w:r w:rsidR="00EC03EC">
              <w:rPr>
                <w:rFonts w:hint="eastAsia"/>
              </w:rPr>
              <w:t>デジタルインフラ整備室</w:t>
            </w:r>
          </w:p>
        </w:tc>
        <w:tc>
          <w:tcPr>
            <w:tcW w:w="2127" w:type="dxa"/>
          </w:tcPr>
          <w:p w14:paraId="7EEE56D4" w14:textId="6D8E0CDB" w:rsidR="00EC03EC" w:rsidRPr="0099279F" w:rsidRDefault="00EC03EC" w:rsidP="00E6310F">
            <w:r>
              <w:rPr>
                <w:rFonts w:hint="eastAsia"/>
              </w:rPr>
              <w:t>8</w:t>
            </w:r>
            <w:r>
              <w:t>,000</w:t>
            </w:r>
            <w:r w:rsidRPr="0099279F">
              <w:rPr>
                <w:rFonts w:hint="eastAsia"/>
              </w:rPr>
              <w:t>ライセンス</w:t>
            </w:r>
          </w:p>
        </w:tc>
      </w:tr>
      <w:tr w:rsidR="00EC03EC" w:rsidRPr="0099279F" w14:paraId="0423AB02" w14:textId="77777777" w:rsidTr="00FB0505">
        <w:trPr>
          <w:trHeight w:val="159"/>
        </w:trPr>
        <w:tc>
          <w:tcPr>
            <w:tcW w:w="6095" w:type="dxa"/>
          </w:tcPr>
          <w:p w14:paraId="65DAA83F" w14:textId="302B47D8" w:rsidR="00EC03EC" w:rsidRPr="0099279F" w:rsidRDefault="00EC03EC" w:rsidP="00E6310F">
            <w:r>
              <w:rPr>
                <w:rFonts w:hint="eastAsia"/>
              </w:rPr>
              <w:t>長野県企業局</w:t>
            </w:r>
          </w:p>
        </w:tc>
        <w:tc>
          <w:tcPr>
            <w:tcW w:w="2127" w:type="dxa"/>
          </w:tcPr>
          <w:p w14:paraId="10756EAD" w14:textId="0326F798" w:rsidR="00EC03EC" w:rsidRPr="0099279F" w:rsidRDefault="00EC03EC" w:rsidP="00E6310F">
            <w:r>
              <w:t xml:space="preserve">  </w:t>
            </w:r>
            <w:r>
              <w:rPr>
                <w:rFonts w:hint="eastAsia"/>
              </w:rPr>
              <w:t>1</w:t>
            </w:r>
            <w:r>
              <w:t>80</w:t>
            </w:r>
            <w:r w:rsidRPr="0099279F">
              <w:rPr>
                <w:rFonts w:hint="eastAsia"/>
              </w:rPr>
              <w:t>ライセンス</w:t>
            </w:r>
          </w:p>
        </w:tc>
      </w:tr>
    </w:tbl>
    <w:p w14:paraId="2F915F45" w14:textId="77777777" w:rsidR="00EC03EC" w:rsidRPr="001F587D" w:rsidRDefault="00EC03EC" w:rsidP="00A9571D"/>
    <w:p w14:paraId="7028C696" w14:textId="71BA94AC" w:rsidR="00382253" w:rsidRPr="001F587D" w:rsidRDefault="00EC03EC" w:rsidP="00382253">
      <w:r>
        <w:rPr>
          <w:rFonts w:hint="eastAsia"/>
        </w:rPr>
        <w:t>６</w:t>
      </w:r>
      <w:r w:rsidR="00382253" w:rsidRPr="001F587D">
        <w:rPr>
          <w:rFonts w:hint="eastAsia"/>
        </w:rPr>
        <w:t xml:space="preserve">　仕様に関する問い合わせ先</w:t>
      </w:r>
    </w:p>
    <w:p w14:paraId="67576D7D" w14:textId="2F89667A" w:rsidR="00382253" w:rsidRPr="001F587D" w:rsidRDefault="00FB0505" w:rsidP="00FB0505">
      <w:pPr>
        <w:ind w:firstLineChars="302" w:firstLine="634"/>
      </w:pPr>
      <w:r>
        <w:rPr>
          <w:rFonts w:hint="eastAsia"/>
        </w:rPr>
        <w:t>長野県企画振興部ＤＸ推進課</w:t>
      </w:r>
      <w:r w:rsidR="00E93B2F">
        <w:rPr>
          <w:rFonts w:hint="eastAsia"/>
        </w:rPr>
        <w:t>デジタルインフラ整備室</w:t>
      </w:r>
      <w:r w:rsidR="006B1FE8" w:rsidRPr="001F587D">
        <w:rPr>
          <w:rFonts w:hint="eastAsia"/>
        </w:rPr>
        <w:t xml:space="preserve">　</w:t>
      </w:r>
    </w:p>
    <w:p w14:paraId="20103E23" w14:textId="77777777" w:rsidR="00382253" w:rsidRPr="0099279F" w:rsidRDefault="003C6BC1" w:rsidP="00FB0505">
      <w:pPr>
        <w:ind w:firstLineChars="302" w:firstLine="634"/>
      </w:pPr>
      <w:r w:rsidRPr="0099279F">
        <w:rPr>
          <w:rFonts w:hint="eastAsia"/>
        </w:rPr>
        <w:t>電話</w:t>
      </w:r>
      <w:r w:rsidR="00382253" w:rsidRPr="0099279F">
        <w:rPr>
          <w:rFonts w:hint="eastAsia"/>
        </w:rPr>
        <w:t xml:space="preserve">　０２６－２３</w:t>
      </w:r>
      <w:r w:rsidRPr="0099279F">
        <w:rPr>
          <w:rFonts w:hint="eastAsia"/>
        </w:rPr>
        <w:t>５</w:t>
      </w:r>
      <w:r w:rsidR="00382253" w:rsidRPr="0099279F">
        <w:rPr>
          <w:rFonts w:hint="eastAsia"/>
        </w:rPr>
        <w:t>－</w:t>
      </w:r>
      <w:r w:rsidRPr="0099279F">
        <w:rPr>
          <w:rFonts w:hint="eastAsia"/>
        </w:rPr>
        <w:t>７０７</w:t>
      </w:r>
      <w:r w:rsidR="00382253" w:rsidRPr="0099279F">
        <w:rPr>
          <w:rFonts w:hint="eastAsia"/>
        </w:rPr>
        <w:t>１</w:t>
      </w:r>
      <w:r w:rsidRPr="0099279F">
        <w:rPr>
          <w:rFonts w:hint="eastAsia"/>
        </w:rPr>
        <w:t>（直通）</w:t>
      </w:r>
    </w:p>
    <w:p w14:paraId="2F33EF0A" w14:textId="77777777" w:rsidR="00CA1EC8" w:rsidRPr="0099279F" w:rsidRDefault="00CA1EC8" w:rsidP="00C3569D"/>
    <w:sectPr w:rsidR="00CA1EC8" w:rsidRPr="0099279F" w:rsidSect="00FB0505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C8F6" w14:textId="77777777" w:rsidR="0030589B" w:rsidRDefault="0030589B" w:rsidP="0000680D">
      <w:r>
        <w:separator/>
      </w:r>
    </w:p>
  </w:endnote>
  <w:endnote w:type="continuationSeparator" w:id="0">
    <w:p w14:paraId="1DE9BF64" w14:textId="77777777" w:rsidR="0030589B" w:rsidRDefault="0030589B" w:rsidP="0000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5A32" w14:textId="77777777" w:rsidR="0030589B" w:rsidRDefault="0030589B" w:rsidP="0000680D">
      <w:r>
        <w:separator/>
      </w:r>
    </w:p>
  </w:footnote>
  <w:footnote w:type="continuationSeparator" w:id="0">
    <w:p w14:paraId="10480B2A" w14:textId="77777777" w:rsidR="0030589B" w:rsidRDefault="0030589B" w:rsidP="0000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F8F" w14:textId="77777777" w:rsidR="004116EB" w:rsidRDefault="004116EB" w:rsidP="00AA6B79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3004" w14:textId="3F672002" w:rsidR="002B3C39" w:rsidRDefault="004116EB" w:rsidP="002B3C39">
    <w:pPr>
      <w:pStyle w:val="a5"/>
      <w:wordWrap w:val="0"/>
      <w:jc w:val="right"/>
      <w:rPr>
        <w:rFonts w:hint="eastAsia"/>
      </w:rPr>
    </w:pPr>
    <w:r>
      <w:rPr>
        <w:rFonts w:hint="eastAsia"/>
      </w:rPr>
      <w:t>調達番号：</w:t>
    </w:r>
    <w:r w:rsidR="00B934D7">
      <w:t>7</w:t>
    </w:r>
    <w:r w:rsidR="00D212DE">
      <w:rPr>
        <w:rFonts w:hint="eastAsia"/>
      </w:rPr>
      <w:t>1</w:t>
    </w:r>
    <w:r w:rsidR="00D212DE">
      <w:t>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27"/>
    <w:multiLevelType w:val="hybridMultilevel"/>
    <w:tmpl w:val="D04EE4B8"/>
    <w:lvl w:ilvl="0" w:tplc="749CED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52C4A7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678C1"/>
    <w:multiLevelType w:val="hybridMultilevel"/>
    <w:tmpl w:val="55E830A6"/>
    <w:lvl w:ilvl="0" w:tplc="1BF85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8E312C"/>
    <w:multiLevelType w:val="hybridMultilevel"/>
    <w:tmpl w:val="E104D866"/>
    <w:lvl w:ilvl="0" w:tplc="D6E843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FD2DCA"/>
    <w:multiLevelType w:val="hybridMultilevel"/>
    <w:tmpl w:val="07E65828"/>
    <w:lvl w:ilvl="0" w:tplc="1A2684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2046CF"/>
    <w:multiLevelType w:val="hybridMultilevel"/>
    <w:tmpl w:val="6C0A5DD6"/>
    <w:lvl w:ilvl="0" w:tplc="B17C9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833216"/>
    <w:multiLevelType w:val="hybridMultilevel"/>
    <w:tmpl w:val="7338CF88"/>
    <w:lvl w:ilvl="0" w:tplc="45B48A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E60128"/>
    <w:multiLevelType w:val="hybridMultilevel"/>
    <w:tmpl w:val="53288504"/>
    <w:lvl w:ilvl="0" w:tplc="9292974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E7"/>
    <w:rsid w:val="0000680D"/>
    <w:rsid w:val="00036C0C"/>
    <w:rsid w:val="00036E24"/>
    <w:rsid w:val="0004525C"/>
    <w:rsid w:val="000608FC"/>
    <w:rsid w:val="00082B17"/>
    <w:rsid w:val="000A00F5"/>
    <w:rsid w:val="000A07DF"/>
    <w:rsid w:val="000F2085"/>
    <w:rsid w:val="00120485"/>
    <w:rsid w:val="0014578D"/>
    <w:rsid w:val="00160CDD"/>
    <w:rsid w:val="0017648B"/>
    <w:rsid w:val="0018506A"/>
    <w:rsid w:val="001917B6"/>
    <w:rsid w:val="001B03DA"/>
    <w:rsid w:val="001B0D44"/>
    <w:rsid w:val="001B501E"/>
    <w:rsid w:val="001C799D"/>
    <w:rsid w:val="001D608D"/>
    <w:rsid w:val="001E3FF5"/>
    <w:rsid w:val="001F5792"/>
    <w:rsid w:val="001F587D"/>
    <w:rsid w:val="001F674B"/>
    <w:rsid w:val="00202E47"/>
    <w:rsid w:val="00211ED3"/>
    <w:rsid w:val="00221E46"/>
    <w:rsid w:val="002329D2"/>
    <w:rsid w:val="002420B2"/>
    <w:rsid w:val="00255541"/>
    <w:rsid w:val="00264AE9"/>
    <w:rsid w:val="00270ACE"/>
    <w:rsid w:val="0029326D"/>
    <w:rsid w:val="002B3C39"/>
    <w:rsid w:val="002E6AA8"/>
    <w:rsid w:val="002F1B6C"/>
    <w:rsid w:val="003047C1"/>
    <w:rsid w:val="0030589B"/>
    <w:rsid w:val="00324989"/>
    <w:rsid w:val="00334709"/>
    <w:rsid w:val="00334C8F"/>
    <w:rsid w:val="003415BF"/>
    <w:rsid w:val="0034480A"/>
    <w:rsid w:val="0036220A"/>
    <w:rsid w:val="003676A9"/>
    <w:rsid w:val="00382253"/>
    <w:rsid w:val="0039053D"/>
    <w:rsid w:val="003A64C4"/>
    <w:rsid w:val="003C6BC1"/>
    <w:rsid w:val="003D477C"/>
    <w:rsid w:val="004060C8"/>
    <w:rsid w:val="004116EB"/>
    <w:rsid w:val="0041551F"/>
    <w:rsid w:val="00435BF5"/>
    <w:rsid w:val="004379B9"/>
    <w:rsid w:val="004472B8"/>
    <w:rsid w:val="00465044"/>
    <w:rsid w:val="004772B4"/>
    <w:rsid w:val="004A251C"/>
    <w:rsid w:val="004C2E07"/>
    <w:rsid w:val="004F3C11"/>
    <w:rsid w:val="005058D4"/>
    <w:rsid w:val="00513CAB"/>
    <w:rsid w:val="00574B2E"/>
    <w:rsid w:val="00576D2E"/>
    <w:rsid w:val="00587F77"/>
    <w:rsid w:val="005A18BA"/>
    <w:rsid w:val="005B768C"/>
    <w:rsid w:val="005D0C7B"/>
    <w:rsid w:val="006151B9"/>
    <w:rsid w:val="006211D9"/>
    <w:rsid w:val="006251FC"/>
    <w:rsid w:val="00680299"/>
    <w:rsid w:val="006A030A"/>
    <w:rsid w:val="006B17AA"/>
    <w:rsid w:val="006B1FE8"/>
    <w:rsid w:val="006D20B3"/>
    <w:rsid w:val="006E3651"/>
    <w:rsid w:val="00703B58"/>
    <w:rsid w:val="007326FB"/>
    <w:rsid w:val="007420ED"/>
    <w:rsid w:val="00773817"/>
    <w:rsid w:val="0078552B"/>
    <w:rsid w:val="007948CA"/>
    <w:rsid w:val="007B7421"/>
    <w:rsid w:val="007D3248"/>
    <w:rsid w:val="007F32B7"/>
    <w:rsid w:val="00804479"/>
    <w:rsid w:val="00815207"/>
    <w:rsid w:val="008223C5"/>
    <w:rsid w:val="008227DC"/>
    <w:rsid w:val="008237FA"/>
    <w:rsid w:val="00843593"/>
    <w:rsid w:val="0085568E"/>
    <w:rsid w:val="00857D3D"/>
    <w:rsid w:val="008763A2"/>
    <w:rsid w:val="00885E29"/>
    <w:rsid w:val="008860C1"/>
    <w:rsid w:val="008B1995"/>
    <w:rsid w:val="008B1CA0"/>
    <w:rsid w:val="008C12BC"/>
    <w:rsid w:val="008F1559"/>
    <w:rsid w:val="008F4D75"/>
    <w:rsid w:val="009039C7"/>
    <w:rsid w:val="00920C1E"/>
    <w:rsid w:val="009309B1"/>
    <w:rsid w:val="0094168F"/>
    <w:rsid w:val="009716D0"/>
    <w:rsid w:val="00972980"/>
    <w:rsid w:val="009801A6"/>
    <w:rsid w:val="0099080E"/>
    <w:rsid w:val="0099246B"/>
    <w:rsid w:val="0099279F"/>
    <w:rsid w:val="009A0122"/>
    <w:rsid w:val="009C00D4"/>
    <w:rsid w:val="009C229C"/>
    <w:rsid w:val="009C28BF"/>
    <w:rsid w:val="009F21CD"/>
    <w:rsid w:val="00A141B6"/>
    <w:rsid w:val="00A32E5D"/>
    <w:rsid w:val="00A53450"/>
    <w:rsid w:val="00A72E46"/>
    <w:rsid w:val="00A9571D"/>
    <w:rsid w:val="00AA6B79"/>
    <w:rsid w:val="00AA7D69"/>
    <w:rsid w:val="00AC0B00"/>
    <w:rsid w:val="00AC2B47"/>
    <w:rsid w:val="00AF0493"/>
    <w:rsid w:val="00B21A07"/>
    <w:rsid w:val="00B24035"/>
    <w:rsid w:val="00B30CA0"/>
    <w:rsid w:val="00B3630E"/>
    <w:rsid w:val="00B40258"/>
    <w:rsid w:val="00B42E1F"/>
    <w:rsid w:val="00B710CF"/>
    <w:rsid w:val="00B727FB"/>
    <w:rsid w:val="00B73412"/>
    <w:rsid w:val="00B934D7"/>
    <w:rsid w:val="00BA166C"/>
    <w:rsid w:val="00BA7348"/>
    <w:rsid w:val="00BC57AB"/>
    <w:rsid w:val="00BE027D"/>
    <w:rsid w:val="00C17C5A"/>
    <w:rsid w:val="00C3569D"/>
    <w:rsid w:val="00C36299"/>
    <w:rsid w:val="00C36D73"/>
    <w:rsid w:val="00C47B62"/>
    <w:rsid w:val="00C527AE"/>
    <w:rsid w:val="00C56157"/>
    <w:rsid w:val="00C56707"/>
    <w:rsid w:val="00C66B71"/>
    <w:rsid w:val="00CA1EC8"/>
    <w:rsid w:val="00CA4CD9"/>
    <w:rsid w:val="00CC6F93"/>
    <w:rsid w:val="00CD5BE7"/>
    <w:rsid w:val="00CE421B"/>
    <w:rsid w:val="00CE437D"/>
    <w:rsid w:val="00D17AC2"/>
    <w:rsid w:val="00D212DE"/>
    <w:rsid w:val="00D2388F"/>
    <w:rsid w:val="00D37D6C"/>
    <w:rsid w:val="00D5176B"/>
    <w:rsid w:val="00D809AF"/>
    <w:rsid w:val="00D911C0"/>
    <w:rsid w:val="00DA10DA"/>
    <w:rsid w:val="00DB23A8"/>
    <w:rsid w:val="00DB69C6"/>
    <w:rsid w:val="00DD0B33"/>
    <w:rsid w:val="00DD2447"/>
    <w:rsid w:val="00DE3C1B"/>
    <w:rsid w:val="00DE3E35"/>
    <w:rsid w:val="00E03D1E"/>
    <w:rsid w:val="00E0589B"/>
    <w:rsid w:val="00E30A57"/>
    <w:rsid w:val="00E30DC4"/>
    <w:rsid w:val="00E44FE3"/>
    <w:rsid w:val="00E63178"/>
    <w:rsid w:val="00E647A3"/>
    <w:rsid w:val="00E93B2F"/>
    <w:rsid w:val="00EC03EC"/>
    <w:rsid w:val="00EC047E"/>
    <w:rsid w:val="00EC41A3"/>
    <w:rsid w:val="00ED3FAA"/>
    <w:rsid w:val="00EF3C54"/>
    <w:rsid w:val="00F4555D"/>
    <w:rsid w:val="00F559AE"/>
    <w:rsid w:val="00F6361A"/>
    <w:rsid w:val="00F844DE"/>
    <w:rsid w:val="00F90545"/>
    <w:rsid w:val="00FB0505"/>
    <w:rsid w:val="00FC57A0"/>
    <w:rsid w:val="00FD5E1C"/>
    <w:rsid w:val="00FE18AD"/>
    <w:rsid w:val="00FE544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E6827D"/>
  <w15:docId w15:val="{E48C5A0E-6A25-4274-8527-E8A2F73B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7"/>
    <w:pPr>
      <w:ind w:leftChars="400" w:left="840"/>
    </w:pPr>
  </w:style>
  <w:style w:type="table" w:styleId="a4">
    <w:name w:val="Table Grid"/>
    <w:basedOn w:val="a1"/>
    <w:uiPriority w:val="39"/>
    <w:rsid w:val="00B4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6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80D"/>
  </w:style>
  <w:style w:type="paragraph" w:styleId="a7">
    <w:name w:val="footer"/>
    <w:basedOn w:val="a"/>
    <w:link w:val="a8"/>
    <w:uiPriority w:val="99"/>
    <w:unhideWhenUsed/>
    <w:rsid w:val="00006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80D"/>
  </w:style>
  <w:style w:type="paragraph" w:styleId="a9">
    <w:name w:val="Balloon Text"/>
    <w:basedOn w:val="a"/>
    <w:link w:val="aa"/>
    <w:uiPriority w:val="99"/>
    <w:semiHidden/>
    <w:unhideWhenUsed/>
    <w:rsid w:val="00E44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4F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CA1EC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CA1EC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D615-E95F-4AFE-9574-49AD2D1F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N0090011</dc:creator>
  <cp:keywords/>
  <dc:description/>
  <cp:lastModifiedBy>近藤　直輝</cp:lastModifiedBy>
  <cp:revision>11</cp:revision>
  <cp:lastPrinted>2022-05-30T09:44:00Z</cp:lastPrinted>
  <dcterms:created xsi:type="dcterms:W3CDTF">2022-04-07T08:24:00Z</dcterms:created>
  <dcterms:modified xsi:type="dcterms:W3CDTF">2022-05-30T09:44:00Z</dcterms:modified>
</cp:coreProperties>
</file>