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B7" w:rsidRPr="00472CA3" w:rsidRDefault="00190FB7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  <w:r w:rsidRPr="00472CA3">
        <w:rPr>
          <w:rFonts w:ascii="ＭＳ Ｐ明朝" w:eastAsia="ＭＳ Ｐ明朝" w:hAnsi="ＭＳ Ｐ明朝" w:hint="eastAsia"/>
          <w:b/>
          <w:sz w:val="28"/>
        </w:rPr>
        <w:t>委         任        状</w:t>
      </w:r>
    </w:p>
    <w:p w:rsidR="00190FB7" w:rsidRPr="00472CA3" w:rsidRDefault="00190FB7">
      <w:pPr>
        <w:ind w:left="105" w:firstLine="210"/>
        <w:jc w:val="center"/>
        <w:rPr>
          <w:rFonts w:ascii="ＭＳ Ｐ明朝" w:eastAsia="ＭＳ Ｐ明朝" w:hAnsi="ＭＳ Ｐ明朝"/>
          <w:b/>
          <w:sz w:val="28"/>
        </w:rPr>
      </w:pPr>
    </w:p>
    <w:p w:rsidR="00190FB7" w:rsidRPr="00472CA3" w:rsidRDefault="00190FB7">
      <w:pPr>
        <w:ind w:left="105"/>
        <w:jc w:val="center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                                   年    月    日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 w:firstLine="210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>長野県長野建設事務所長  様</w:t>
      </w:r>
    </w:p>
    <w:p w:rsidR="00190FB7" w:rsidRPr="00472CA3" w:rsidRDefault="00190FB7">
      <w:pPr>
        <w:ind w:left="105" w:firstLine="210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委　任　者 　　住　　　　　　所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　　　　　 商号又は名称                          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　　　　　    代表者職氏名                            </w:t>
      </w:r>
      <w:r w:rsidRPr="00472CA3">
        <w:rPr>
          <w:rFonts w:ascii="ＭＳ Ｐ明朝" w:eastAsia="ＭＳ Ｐ明朝" w:hAnsi="ＭＳ Ｐ明朝" w:hint="eastAsia"/>
          <w:sz w:val="16"/>
        </w:rPr>
        <w:t>印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 w:rsidP="00A6764D">
      <w:pPr>
        <w:ind w:firstLine="210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>私は次の者を代理人と定め、貴</w:t>
      </w:r>
      <w:r w:rsidR="008A2609" w:rsidRPr="00472CA3">
        <w:rPr>
          <w:rFonts w:ascii="ＭＳ Ｐ明朝" w:eastAsia="ＭＳ Ｐ明朝" w:hAnsi="ＭＳ Ｐ明朝" w:hint="eastAsia"/>
        </w:rPr>
        <w:t>所にお</w:t>
      </w:r>
      <w:r w:rsidR="00FF0AB9">
        <w:rPr>
          <w:rFonts w:ascii="ＭＳ Ｐ明朝" w:eastAsia="ＭＳ Ｐ明朝" w:hAnsi="ＭＳ Ｐ明朝" w:hint="eastAsia"/>
        </w:rPr>
        <w:t>ける令和</w:t>
      </w:r>
      <w:r w:rsidR="00536C49">
        <w:rPr>
          <w:rFonts w:ascii="ＭＳ Ｐ明朝" w:eastAsia="ＭＳ Ｐ明朝" w:hAnsi="ＭＳ Ｐ明朝" w:hint="eastAsia"/>
        </w:rPr>
        <w:t>３</w:t>
      </w:r>
      <w:bookmarkStart w:id="0" w:name="_GoBack"/>
      <w:bookmarkEnd w:id="0"/>
      <w:r w:rsidR="0001582C" w:rsidRPr="00472CA3">
        <w:rPr>
          <w:rFonts w:ascii="ＭＳ Ｐ明朝" w:eastAsia="ＭＳ Ｐ明朝" w:hAnsi="ＭＳ Ｐ明朝" w:hint="eastAsia"/>
        </w:rPr>
        <w:t>年度</w:t>
      </w:r>
      <w:r w:rsidR="00484899">
        <w:rPr>
          <w:rFonts w:ascii="ＭＳ Ｐ明朝" w:eastAsia="ＭＳ Ｐ明朝" w:hAnsi="ＭＳ Ｐ明朝" w:hint="eastAsia"/>
        </w:rPr>
        <w:t xml:space="preserve">　</w:t>
      </w:r>
      <w:r w:rsidR="007A31BC">
        <w:rPr>
          <w:rFonts w:asciiTheme="minorEastAsia" w:eastAsiaTheme="minorEastAsia" w:hAnsiTheme="minorEastAsia" w:cs="ＭＳ明朝" w:hint="eastAsia"/>
          <w:szCs w:val="21"/>
        </w:rPr>
        <w:t>県単</w:t>
      </w:r>
      <w:r w:rsidR="007A31BC" w:rsidRPr="007F1ADE">
        <w:rPr>
          <w:rFonts w:asciiTheme="minorEastAsia" w:eastAsiaTheme="minorEastAsia" w:hAnsiTheme="minorEastAsia" w:cs="ＭＳ明朝" w:hint="eastAsia"/>
          <w:szCs w:val="21"/>
        </w:rPr>
        <w:t>ダム管理事業に伴う非常用・低水放流設備保守点検業務</w:t>
      </w:r>
      <w:r w:rsidRPr="00472CA3">
        <w:rPr>
          <w:rFonts w:ascii="ＭＳ Ｐ明朝" w:eastAsia="ＭＳ Ｐ明朝" w:hAnsi="ＭＳ Ｐ明朝" w:hint="eastAsia"/>
        </w:rPr>
        <w:t>に関する下記事項の権限を委任します。</w:t>
      </w: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　　　　　　　　　　　　　　　　　　　　　　　　</w:t>
      </w: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　　　　　　　　　　　　　　　　　　　</w:t>
      </w:r>
    </w:p>
    <w:p w:rsidR="00190FB7" w:rsidRPr="00472CA3" w:rsidRDefault="00190FB7">
      <w:pPr>
        <w:rPr>
          <w:rFonts w:ascii="ＭＳ Ｐ明朝" w:eastAsia="ＭＳ Ｐ明朝" w:hAnsi="ＭＳ Ｐ明朝"/>
        </w:rPr>
      </w:pP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　　　　　　　　　　　　　　受　任　者     住　　　　　　所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 　　　　　 商号又は名称                                        </w:t>
      </w:r>
    </w:p>
    <w:p w:rsidR="00190FB7" w:rsidRPr="00472CA3" w:rsidRDefault="00190FB7">
      <w:pPr>
        <w:ind w:left="105"/>
        <w:rPr>
          <w:rFonts w:ascii="ＭＳ Ｐ明朝" w:eastAsia="ＭＳ Ｐ明朝" w:hAnsi="ＭＳ Ｐ明朝"/>
        </w:rPr>
      </w:pP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                                    職　　氏　　名</w:t>
      </w:r>
    </w:p>
    <w:p w:rsidR="00190FB7" w:rsidRPr="00472CA3" w:rsidRDefault="00190FB7">
      <w:pPr>
        <w:pStyle w:val="a5"/>
        <w:rPr>
          <w:rFonts w:ascii="ＭＳ Ｐ明朝" w:eastAsia="ＭＳ Ｐ明朝" w:hAnsi="ＭＳ Ｐ明朝"/>
        </w:rPr>
      </w:pPr>
    </w:p>
    <w:p w:rsidR="00190FB7" w:rsidRPr="00472CA3" w:rsidRDefault="00190FB7">
      <w:pPr>
        <w:pStyle w:val="a5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　　</w:t>
      </w:r>
    </w:p>
    <w:p w:rsidR="00190FB7" w:rsidRPr="00472CA3" w:rsidRDefault="00982284">
      <w:pPr>
        <w:pStyle w:val="a5"/>
        <w:jc w:val="both"/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912E87" wp14:editId="05B2B92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800100" cy="739140"/>
                <wp:effectExtent l="0" t="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FB7" w:rsidRDefault="00190F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12E8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15pt;margin-top:0;width:63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0wPAIAAHQEAAAOAAAAZHJzL2Uyb0RvYy54bWysVNtu2zAMfR+wfxD0vjrJ0rU16hRdsw4D&#10;ugvQ7gMYWY6FyaJGKbGzry8lp62x7WmYHwRRpI4OD0lfXg2dFXtNwaCr5PxkJoV2CmvjtpX8/nD7&#10;5lyKEMHVYNHpSh50kFer168ue1/qBbZoa02CQVwoe1/JNkZfFkVQre4gnKDXjp0NUgeRTdoWNUHP&#10;6J0tFrPZu6JHqj2h0iHw6Xp0ylXGbxqt4temCToKW0nmFvNKed2ktVhdQrkl8K1RRxrwDyw6MI4f&#10;fYZaQwSxI/MHVGcUYcAmnijsCmwao3TOgbOZz37L5r4Fr3MuLE7wzzKF/wervuy/kTA1104KBx2X&#10;6EEPUbzHQSyXSZ7eh5Kj7j3HxYHPU2hKNfg7VD+CcHjTgtvqayLsWw0105unm8Xk6ogTEsim/4w1&#10;vwO7iBloaKhLgKyGYHQu0+G5NImL4sPzGcvDHsWus7cX82UuXQHl02VPIX7U2Im0qSRx5TM47O9C&#10;TGSgfArJ5NGa+tZYmw3abm4siT1wl9zmL/PnHKdh1om+kheni1PmAdys5OpRiWlUmILN8vc3sERm&#10;DaEdHw2HsMaY4qDsTOSRsKbLWTPAeJyU/eDqHBLB2HHPaVl3lDqpO+och83AgUn/DdYHFp1wbH0e&#10;Vd60SL+k6LntKxl+7oC0FPaT48KxsiytiNlYnp4t2KCpZzP1gFMMVckoxbi9ieNs7TyZbcsvja3i&#10;8JqL3ZhciBdWR97c2rk+xzFMszO1c9TLz2L1CAAA//8DAFBLAwQUAAYACAAAACEAQYDKH98AAAAI&#10;AQAADwAAAGRycy9kb3ducmV2LnhtbEyPzU7DMBCE70i8g7VI3KhTfgyEOBUgIaSKA02BsxMvcdR4&#10;HWK3CW/PcoLLalczmv2mWM2+FwccYxdIw3KRgUBqgu2o1fC2fTq7ARGTIWv6QKjhGyOsyuOjwuQ2&#10;TLTBQ5VawSEUc6PBpTTkUsbGoTdxEQYk1j7D6E3ic2ylHc3E4b6X51mmpDcd8QdnBnx02Oyqvdew&#10;rW7X60HVr5ObX74+3psHuXveaH16Mt/fgUg4pz8z/OIzOpTMVIc92Sh6Deoi4y5JA0+Wr68ULzX7&#10;luoSZFnI/wXKHwAAAP//AwBQSwECLQAUAAYACAAAACEAtoM4kv4AAADhAQAAEwAAAAAAAAAAAAAA&#10;AAAAAAAAW0NvbnRlbnRfVHlwZXNdLnhtbFBLAQItABQABgAIAAAAIQA4/SH/1gAAAJQBAAALAAAA&#10;AAAAAAAAAAAAAC8BAABfcmVscy8ucmVsc1BLAQItABQABgAIAAAAIQD5/A0wPAIAAHQEAAAOAAAA&#10;AAAAAAAAAAAAAC4CAABkcnMvZTJvRG9jLnhtbFBLAQItABQABgAIAAAAIQBBgMof3wAAAAgBAAAP&#10;AAAAAAAAAAAAAAAAAJYEAABkcnMvZG93bnJldi54bWxQSwUGAAAAAAQABADzAAAAogUAAAAA&#10;" o:allowincell="f">
                <v:stroke dashstyle="1 1" endcap="round"/>
                <v:textbox>
                  <w:txbxContent>
                    <w:p w:rsidR="00190FB7" w:rsidRDefault="00190FB7"/>
                  </w:txbxContent>
                </v:textbox>
              </v:shape>
            </w:pict>
          </mc:Fallback>
        </mc:AlternateContent>
      </w:r>
      <w:r w:rsidR="00190FB7" w:rsidRPr="00472CA3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代理人使用印鑑</w:t>
      </w:r>
    </w:p>
    <w:p w:rsidR="00190FB7" w:rsidRPr="00472CA3" w:rsidRDefault="00190FB7">
      <w:pPr>
        <w:pStyle w:val="a6"/>
        <w:rPr>
          <w:rFonts w:ascii="ＭＳ Ｐ明朝" w:eastAsia="ＭＳ Ｐ明朝" w:hAnsi="ＭＳ Ｐ明朝"/>
        </w:rPr>
      </w:pP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>＜  委  任  事  項  ＞</w:t>
      </w:r>
    </w:p>
    <w:p w:rsidR="00190FB7" w:rsidRPr="00472CA3" w:rsidRDefault="00190FB7">
      <w:pPr>
        <w:rPr>
          <w:rFonts w:ascii="ＭＳ Ｐ明朝" w:eastAsia="ＭＳ Ｐ明朝" w:hAnsi="ＭＳ Ｐ明朝"/>
        </w:rPr>
      </w:pP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   入札及び見積に関すること。</w:t>
      </w:r>
    </w:p>
    <w:p w:rsidR="00190FB7" w:rsidRPr="00472CA3" w:rsidRDefault="00190FB7">
      <w:pPr>
        <w:rPr>
          <w:rFonts w:ascii="ＭＳ Ｐ明朝" w:eastAsia="ＭＳ Ｐ明朝" w:hAnsi="ＭＳ Ｐ明朝"/>
        </w:rPr>
      </w:pPr>
      <w:r w:rsidRPr="00472CA3">
        <w:rPr>
          <w:rFonts w:ascii="ＭＳ Ｐ明朝" w:eastAsia="ＭＳ Ｐ明朝" w:hAnsi="ＭＳ Ｐ明朝" w:hint="eastAsia"/>
        </w:rPr>
        <w:t xml:space="preserve">    </w:t>
      </w:r>
    </w:p>
    <w:sectPr w:rsidR="00190FB7" w:rsidRPr="00472CA3">
      <w:headerReference w:type="default" r:id="rId7"/>
      <w:footerReference w:type="even" r:id="rId8"/>
      <w:pgSz w:w="11906" w:h="16838" w:code="9"/>
      <w:pgMar w:top="1418" w:right="1134" w:bottom="567" w:left="1418" w:header="851" w:footer="567" w:gutter="0"/>
      <w:pgNumType w:start="12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850" w:rsidRDefault="00BB6850">
      <w:r>
        <w:separator/>
      </w:r>
    </w:p>
  </w:endnote>
  <w:endnote w:type="continuationSeparator" w:id="0">
    <w:p w:rsidR="00BB6850" w:rsidRDefault="00BB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B7" w:rsidRDefault="00190FB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0FB7" w:rsidRDefault="00190F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850" w:rsidRDefault="00BB6850">
      <w:r>
        <w:separator/>
      </w:r>
    </w:p>
  </w:footnote>
  <w:footnote w:type="continuationSeparator" w:id="0">
    <w:p w:rsidR="00BB6850" w:rsidRDefault="00BB6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B7" w:rsidRDefault="00190FB7">
    <w:pPr>
      <w:pStyle w:val="a7"/>
    </w:pPr>
    <w:r>
      <w:rPr>
        <w:rFonts w:hint="eastAsia"/>
      </w:rPr>
      <w:t>別紙様式２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53D"/>
    <w:multiLevelType w:val="singleLevel"/>
    <w:tmpl w:val="412825F0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09"/>
    <w:rsid w:val="0001582C"/>
    <w:rsid w:val="0006263C"/>
    <w:rsid w:val="00066CBD"/>
    <w:rsid w:val="000F7BEB"/>
    <w:rsid w:val="00160FF1"/>
    <w:rsid w:val="00190FB7"/>
    <w:rsid w:val="00196C4D"/>
    <w:rsid w:val="001A048D"/>
    <w:rsid w:val="001C24AD"/>
    <w:rsid w:val="001F24A0"/>
    <w:rsid w:val="00277476"/>
    <w:rsid w:val="00295E42"/>
    <w:rsid w:val="002C03EB"/>
    <w:rsid w:val="003463F8"/>
    <w:rsid w:val="00441CB4"/>
    <w:rsid w:val="00472CA3"/>
    <w:rsid w:val="00484899"/>
    <w:rsid w:val="004B36D1"/>
    <w:rsid w:val="004C6CFD"/>
    <w:rsid w:val="00515BD9"/>
    <w:rsid w:val="005250AF"/>
    <w:rsid w:val="00536C49"/>
    <w:rsid w:val="00580FFB"/>
    <w:rsid w:val="005B488E"/>
    <w:rsid w:val="005E4A41"/>
    <w:rsid w:val="00675261"/>
    <w:rsid w:val="006A2641"/>
    <w:rsid w:val="007463DA"/>
    <w:rsid w:val="007A31BC"/>
    <w:rsid w:val="008223F2"/>
    <w:rsid w:val="0084484D"/>
    <w:rsid w:val="00854148"/>
    <w:rsid w:val="008977A0"/>
    <w:rsid w:val="008A2609"/>
    <w:rsid w:val="008B363A"/>
    <w:rsid w:val="009051A2"/>
    <w:rsid w:val="00970338"/>
    <w:rsid w:val="00982284"/>
    <w:rsid w:val="009B7519"/>
    <w:rsid w:val="00A45D21"/>
    <w:rsid w:val="00A660F2"/>
    <w:rsid w:val="00A6764D"/>
    <w:rsid w:val="00A84C1D"/>
    <w:rsid w:val="00A860FD"/>
    <w:rsid w:val="00AD6ECD"/>
    <w:rsid w:val="00AE7927"/>
    <w:rsid w:val="00B53921"/>
    <w:rsid w:val="00BA45D4"/>
    <w:rsid w:val="00BB6850"/>
    <w:rsid w:val="00C352A2"/>
    <w:rsid w:val="00CF4BC9"/>
    <w:rsid w:val="00DD1593"/>
    <w:rsid w:val="00DD5EEE"/>
    <w:rsid w:val="00DE50B2"/>
    <w:rsid w:val="00E00EDB"/>
    <w:rsid w:val="00E13083"/>
    <w:rsid w:val="00F26D88"/>
    <w:rsid w:val="00F317EA"/>
    <w:rsid w:val="00F4384A"/>
    <w:rsid w:val="00FA6C00"/>
    <w:rsid w:val="00FE2F7B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FC9E3B6"/>
  <w15:docId w15:val="{E216F8D0-5AD1-476D-91FE-FC216FDE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60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印刷業者業務調書</vt:lpstr>
      <vt:lpstr>   印刷業者業務調書</vt:lpstr>
    </vt:vector>
  </TitlesOfParts>
  <Company>kanzaika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印刷業者業務調書</dc:title>
  <dc:creator>kanzaika</dc:creator>
  <cp:lastModifiedBy>Administrator</cp:lastModifiedBy>
  <cp:revision>15</cp:revision>
  <cp:lastPrinted>2020-08-01T09:49:00Z</cp:lastPrinted>
  <dcterms:created xsi:type="dcterms:W3CDTF">2016-07-06T05:23:00Z</dcterms:created>
  <dcterms:modified xsi:type="dcterms:W3CDTF">2021-09-15T09:42:00Z</dcterms:modified>
</cp:coreProperties>
</file>