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C95A8" w14:textId="7F05EAA4" w:rsidR="00BA59F0" w:rsidRPr="004E2392" w:rsidRDefault="005447C6" w:rsidP="004E239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ポータブル電源</w:t>
      </w:r>
      <w:r w:rsidR="004E2392" w:rsidRPr="004E2392">
        <w:rPr>
          <w:rFonts w:ascii="ＭＳ 明朝" w:eastAsia="ＭＳ 明朝" w:hAnsi="ＭＳ 明朝" w:hint="eastAsia"/>
        </w:rPr>
        <w:t>仕様書</w:t>
      </w:r>
    </w:p>
    <w:p w14:paraId="032DAA30" w14:textId="15C7213B" w:rsidR="00193C03" w:rsidRDefault="00EF47DA" w:rsidP="00EF47D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長野県農業試験場</w:t>
      </w:r>
    </w:p>
    <w:p w14:paraId="13529E9E" w14:textId="77777777" w:rsidR="00EF47DA" w:rsidRDefault="00EF47DA" w:rsidP="00EF47DA">
      <w:pPr>
        <w:jc w:val="right"/>
        <w:rPr>
          <w:rFonts w:ascii="ＭＳ 明朝" w:eastAsia="ＭＳ 明朝" w:hAnsi="ＭＳ 明朝"/>
        </w:rPr>
      </w:pPr>
    </w:p>
    <w:p w14:paraId="09E69AA1" w14:textId="0A9309AD" w:rsidR="004E2392" w:rsidRDefault="004E2392" w:rsidP="004E239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EF47DA">
        <w:rPr>
          <w:rFonts w:ascii="ＭＳ 明朝" w:eastAsia="ＭＳ 明朝" w:hAnsi="ＭＳ 明朝" w:hint="eastAsia"/>
        </w:rPr>
        <w:t>物品名及び数量</w:t>
      </w:r>
    </w:p>
    <w:p w14:paraId="5AA29D86" w14:textId="0D3D0716" w:rsidR="004E2392" w:rsidRDefault="005447C6" w:rsidP="006F3CFC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ポータブル電源</w:t>
      </w:r>
      <w:r w:rsidR="00900E71">
        <w:rPr>
          <w:rFonts w:ascii="ＭＳ 明朝" w:eastAsia="ＭＳ 明朝" w:hAnsi="ＭＳ 明朝" w:hint="eastAsia"/>
        </w:rPr>
        <w:t xml:space="preserve">　１台</w:t>
      </w:r>
    </w:p>
    <w:p w14:paraId="4F832F6C" w14:textId="77777777" w:rsidR="00900E71" w:rsidRDefault="00900E71" w:rsidP="006F3CFC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3F25C847" w14:textId="77777777" w:rsidR="006F3CFC" w:rsidRDefault="006F3CFC" w:rsidP="004E239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4E2392">
        <w:rPr>
          <w:rFonts w:ascii="ＭＳ 明朝" w:eastAsia="ＭＳ 明朝" w:hAnsi="ＭＳ 明朝" w:hint="eastAsia"/>
        </w:rPr>
        <w:t xml:space="preserve">納入場所　</w:t>
      </w:r>
    </w:p>
    <w:p w14:paraId="210923F7" w14:textId="67F359A6" w:rsidR="006F3CFC" w:rsidRDefault="004E2392" w:rsidP="006F3CFC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長野県須坂市小河原492　長野県農業試験場　環境部</w:t>
      </w:r>
    </w:p>
    <w:p w14:paraId="1ADEAB03" w14:textId="77777777" w:rsidR="00900E71" w:rsidRDefault="00900E71" w:rsidP="004E2392">
      <w:pPr>
        <w:jc w:val="left"/>
        <w:rPr>
          <w:rFonts w:ascii="ＭＳ 明朝" w:eastAsia="ＭＳ 明朝" w:hAnsi="ＭＳ 明朝"/>
        </w:rPr>
      </w:pPr>
    </w:p>
    <w:p w14:paraId="0F918FFC" w14:textId="76BF103B" w:rsidR="006F3CFC" w:rsidRDefault="006F3CFC" w:rsidP="004E239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E2392">
        <w:rPr>
          <w:rFonts w:ascii="ＭＳ 明朝" w:eastAsia="ＭＳ 明朝" w:hAnsi="ＭＳ 明朝" w:hint="eastAsia"/>
        </w:rPr>
        <w:t>納入期限</w:t>
      </w:r>
    </w:p>
    <w:p w14:paraId="3D4E8747" w14:textId="0C5BDFF6" w:rsidR="004E2392" w:rsidRPr="00B53B7A" w:rsidRDefault="004E2392" w:rsidP="006F3CFC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447C6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</w:t>
      </w:r>
      <w:r w:rsidR="00EB4041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月</w:t>
      </w:r>
      <w:r w:rsidR="00EB4041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日</w:t>
      </w:r>
    </w:p>
    <w:p w14:paraId="74671FEE" w14:textId="77777777" w:rsidR="00900E71" w:rsidRDefault="00900E71" w:rsidP="004E2392">
      <w:pPr>
        <w:jc w:val="left"/>
        <w:rPr>
          <w:rFonts w:ascii="ＭＳ 明朝" w:eastAsia="ＭＳ 明朝" w:hAnsi="ＭＳ 明朝"/>
        </w:rPr>
      </w:pPr>
    </w:p>
    <w:p w14:paraId="0603E900" w14:textId="6B534411" w:rsidR="004E2392" w:rsidRDefault="006F3CFC" w:rsidP="004E239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4E239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性能及び機能</w:t>
      </w:r>
    </w:p>
    <w:p w14:paraId="5F0E4A03" w14:textId="74558397" w:rsidR="004E2392" w:rsidRDefault="006F3CFC" w:rsidP="004E239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新品で以下の仕様を満たすこと。</w:t>
      </w:r>
    </w:p>
    <w:p w14:paraId="05570883" w14:textId="1802766A" w:rsidR="00980051" w:rsidRDefault="00980051" w:rsidP="005447C6">
      <w:pPr>
        <w:ind w:firstLineChars="50" w:firstLine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（１）バッテリー容量は2000Wh以上であること。</w:t>
      </w:r>
    </w:p>
    <w:p w14:paraId="69DEB224" w14:textId="628A70B5" w:rsidR="00980051" w:rsidRDefault="00980051" w:rsidP="005447C6">
      <w:pPr>
        <w:ind w:firstLineChars="50" w:firstLine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（２）AC出力は最大30Aであること。</w:t>
      </w:r>
    </w:p>
    <w:p w14:paraId="0B93974C" w14:textId="4111AA84" w:rsidR="00980051" w:rsidRDefault="00980051" w:rsidP="005447C6">
      <w:pPr>
        <w:ind w:firstLineChars="50" w:firstLine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（３）リン酸鉄リチウム電池を搭載すること。</w:t>
      </w:r>
    </w:p>
    <w:p w14:paraId="451B569E" w14:textId="7AF6281E" w:rsidR="00980051" w:rsidRDefault="00980051" w:rsidP="005447C6">
      <w:pPr>
        <w:ind w:firstLineChars="50" w:firstLine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（４）充電時間は約２時間であること。</w:t>
      </w:r>
    </w:p>
    <w:p w14:paraId="14D9554D" w14:textId="36A71E0E" w:rsidR="00D64990" w:rsidRDefault="00D64990" w:rsidP="005447C6">
      <w:pPr>
        <w:ind w:firstLineChars="50" w:firstLine="105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（５）出力波形は、純正弦波であること。</w:t>
      </w:r>
    </w:p>
    <w:p w14:paraId="05EE7AF3" w14:textId="77777777" w:rsidR="00980051" w:rsidRDefault="00980051" w:rsidP="005447C6">
      <w:pPr>
        <w:ind w:firstLineChars="50" w:firstLine="105"/>
        <w:jc w:val="left"/>
        <w:rPr>
          <w:rFonts w:ascii="ＭＳ 明朝" w:eastAsia="ＭＳ 明朝" w:hAnsi="ＭＳ 明朝"/>
        </w:rPr>
      </w:pPr>
    </w:p>
    <w:p w14:paraId="7D80AF1E" w14:textId="5DBFD5E4" w:rsidR="00B53B7A" w:rsidRDefault="006F3CFC" w:rsidP="00953BE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要件を満たす参考機種</w:t>
      </w:r>
    </w:p>
    <w:p w14:paraId="46F9A869" w14:textId="1CBB9383" w:rsidR="00900E71" w:rsidRDefault="00980051" w:rsidP="00F57D61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980051">
        <w:rPr>
          <w:rFonts w:ascii="ＭＳ 明朝" w:eastAsia="ＭＳ 明朝" w:hAnsi="ＭＳ 明朝" w:hint="eastAsia"/>
        </w:rPr>
        <w:t>株式会社</w:t>
      </w:r>
      <w:proofErr w:type="spellStart"/>
      <w:r w:rsidRPr="00980051">
        <w:rPr>
          <w:rFonts w:ascii="ＭＳ 明朝" w:eastAsia="ＭＳ 明朝" w:hAnsi="ＭＳ 明朝"/>
        </w:rPr>
        <w:t>Jackery</w:t>
      </w:r>
      <w:proofErr w:type="spellEnd"/>
      <w:r w:rsidRPr="00980051">
        <w:rPr>
          <w:rFonts w:ascii="ＭＳ 明朝" w:eastAsia="ＭＳ 明朝" w:hAnsi="ＭＳ 明朝"/>
        </w:rPr>
        <w:t xml:space="preserve"> Japan ポータブル電源 2000 Plus</w:t>
      </w:r>
    </w:p>
    <w:p w14:paraId="7C0B54E5" w14:textId="77777777" w:rsidR="00980051" w:rsidRDefault="00980051" w:rsidP="00F57D61">
      <w:pPr>
        <w:ind w:left="420" w:hangingChars="200" w:hanging="420"/>
        <w:jc w:val="left"/>
        <w:rPr>
          <w:rFonts w:ascii="ＭＳ 明朝" w:eastAsia="ＭＳ 明朝" w:hAnsi="ＭＳ 明朝"/>
        </w:rPr>
      </w:pPr>
    </w:p>
    <w:p w14:paraId="7063D755" w14:textId="2AEC515A" w:rsidR="00F57D61" w:rsidRDefault="006F3CFC" w:rsidP="00F57D61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F57D61">
        <w:rPr>
          <w:rFonts w:ascii="ＭＳ 明朝" w:eastAsia="ＭＳ 明朝" w:hAnsi="ＭＳ 明朝" w:hint="eastAsia"/>
        </w:rPr>
        <w:t xml:space="preserve">　保障・メンテナンス</w:t>
      </w:r>
    </w:p>
    <w:p w14:paraId="4148DE4D" w14:textId="7C07AD3A" w:rsidR="00F57D61" w:rsidRDefault="00F57D61" w:rsidP="001D6993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（１）納入後１年を保証期間として動作不良、性能不良及び故障の場合は、速やかに無償にて交換、修理、調整を行うものとする。</w:t>
      </w:r>
    </w:p>
    <w:p w14:paraId="238504B8" w14:textId="4D8D8A6C" w:rsidR="00F57D61" w:rsidRDefault="00F57D61" w:rsidP="001D6993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（２）保証期間終了後のトラブル時においても、遅滞なく対応可能なメンテナンス体制が整備されていること。</w:t>
      </w:r>
    </w:p>
    <w:p w14:paraId="4112CB07" w14:textId="4A0430EB" w:rsidR="00F57D61" w:rsidRDefault="00F57D61" w:rsidP="001D6993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（３）設計不良等による重大な欠陥等から生じた故障については、保証期間終了後においても無償で修理、交換を行うこと。</w:t>
      </w:r>
    </w:p>
    <w:p w14:paraId="15F07C06" w14:textId="77777777" w:rsidR="00900E71" w:rsidRDefault="00900E71" w:rsidP="006F3CFC">
      <w:pPr>
        <w:jc w:val="left"/>
        <w:rPr>
          <w:rFonts w:ascii="ＭＳ 明朝" w:eastAsia="ＭＳ 明朝" w:hAnsi="ＭＳ 明朝"/>
        </w:rPr>
      </w:pPr>
    </w:p>
    <w:p w14:paraId="6D9B9EDF" w14:textId="72BE9F41" w:rsidR="00193C03" w:rsidRDefault="006F3CFC" w:rsidP="006F3C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193C0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納品及び設置に関する注意事項</w:t>
      </w:r>
    </w:p>
    <w:p w14:paraId="3D379250" w14:textId="759897AB" w:rsidR="00EB4041" w:rsidRPr="009E1C35" w:rsidRDefault="001223A9" w:rsidP="00EB4041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447C6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）搬入、調整に係る経費は入札額に</w:t>
      </w:r>
      <w:r w:rsidR="00193C03">
        <w:rPr>
          <w:rFonts w:ascii="ＭＳ 明朝" w:eastAsia="ＭＳ 明朝" w:hAnsi="ＭＳ 明朝" w:hint="eastAsia"/>
        </w:rPr>
        <w:t>含めること。</w:t>
      </w:r>
    </w:p>
    <w:sectPr w:rsidR="00EB4041" w:rsidRPr="009E1C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80A31" w14:textId="77777777" w:rsidR="001C51C0" w:rsidRDefault="001C51C0" w:rsidP="001223A9">
      <w:r>
        <w:separator/>
      </w:r>
    </w:p>
  </w:endnote>
  <w:endnote w:type="continuationSeparator" w:id="0">
    <w:p w14:paraId="224C95F8" w14:textId="77777777" w:rsidR="001C51C0" w:rsidRDefault="001C51C0" w:rsidP="0012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0C290" w14:textId="77777777" w:rsidR="001C51C0" w:rsidRDefault="001C51C0" w:rsidP="001223A9">
      <w:r>
        <w:separator/>
      </w:r>
    </w:p>
  </w:footnote>
  <w:footnote w:type="continuationSeparator" w:id="0">
    <w:p w14:paraId="69F4949C" w14:textId="77777777" w:rsidR="001C51C0" w:rsidRDefault="001C51C0" w:rsidP="0012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392"/>
    <w:rsid w:val="00016E05"/>
    <w:rsid w:val="001043AA"/>
    <w:rsid w:val="001157AB"/>
    <w:rsid w:val="001223A9"/>
    <w:rsid w:val="00193C03"/>
    <w:rsid w:val="001C51C0"/>
    <w:rsid w:val="001D6993"/>
    <w:rsid w:val="002038B1"/>
    <w:rsid w:val="00204738"/>
    <w:rsid w:val="002D1A10"/>
    <w:rsid w:val="003105C4"/>
    <w:rsid w:val="00394CA1"/>
    <w:rsid w:val="003D20BA"/>
    <w:rsid w:val="003D4271"/>
    <w:rsid w:val="003E0308"/>
    <w:rsid w:val="00440CBB"/>
    <w:rsid w:val="004655A7"/>
    <w:rsid w:val="004A2FED"/>
    <w:rsid w:val="004A4C5E"/>
    <w:rsid w:val="004B5DD9"/>
    <w:rsid w:val="004D5A9A"/>
    <w:rsid w:val="004E2392"/>
    <w:rsid w:val="005326AD"/>
    <w:rsid w:val="005447C6"/>
    <w:rsid w:val="005C2DD3"/>
    <w:rsid w:val="005D6EFD"/>
    <w:rsid w:val="006B4109"/>
    <w:rsid w:val="006F3CFC"/>
    <w:rsid w:val="006F7A48"/>
    <w:rsid w:val="00834059"/>
    <w:rsid w:val="008864B9"/>
    <w:rsid w:val="008A317F"/>
    <w:rsid w:val="00900E71"/>
    <w:rsid w:val="00953BE8"/>
    <w:rsid w:val="00980051"/>
    <w:rsid w:val="0098720F"/>
    <w:rsid w:val="009C2CBF"/>
    <w:rsid w:val="009E1C35"/>
    <w:rsid w:val="009F3A7A"/>
    <w:rsid w:val="00A179E7"/>
    <w:rsid w:val="00A92ADC"/>
    <w:rsid w:val="00A97CE5"/>
    <w:rsid w:val="00AE4ADB"/>
    <w:rsid w:val="00B216DF"/>
    <w:rsid w:val="00B53B7A"/>
    <w:rsid w:val="00BA59F0"/>
    <w:rsid w:val="00BF372F"/>
    <w:rsid w:val="00C2232B"/>
    <w:rsid w:val="00C6161D"/>
    <w:rsid w:val="00CE7B82"/>
    <w:rsid w:val="00D21B98"/>
    <w:rsid w:val="00D320A7"/>
    <w:rsid w:val="00D34696"/>
    <w:rsid w:val="00D64990"/>
    <w:rsid w:val="00D8047F"/>
    <w:rsid w:val="00D9589F"/>
    <w:rsid w:val="00D9751B"/>
    <w:rsid w:val="00DB2CC1"/>
    <w:rsid w:val="00E530E9"/>
    <w:rsid w:val="00EB4041"/>
    <w:rsid w:val="00EF47DA"/>
    <w:rsid w:val="00F36F22"/>
    <w:rsid w:val="00F5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9BA29"/>
  <w15:chartTrackingRefBased/>
  <w15:docId w15:val="{090159F5-A178-4918-9581-7DDD7E7E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37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3A9"/>
  </w:style>
  <w:style w:type="paragraph" w:styleId="a7">
    <w:name w:val="footer"/>
    <w:basedOn w:val="a"/>
    <w:link w:val="a8"/>
    <w:uiPriority w:val="99"/>
    <w:unhideWhenUsed/>
    <w:rsid w:val="00122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農試</cp:lastModifiedBy>
  <cp:revision>16</cp:revision>
  <cp:lastPrinted>2021-01-28T08:29:00Z</cp:lastPrinted>
  <dcterms:created xsi:type="dcterms:W3CDTF">2022-06-16T23:59:00Z</dcterms:created>
  <dcterms:modified xsi:type="dcterms:W3CDTF">2024-05-13T23:00:00Z</dcterms:modified>
</cp:coreProperties>
</file>