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45C6" w14:textId="750C4526" w:rsidR="00A41CBC" w:rsidRDefault="00A41CBC" w:rsidP="00A41CBC">
      <w:pPr>
        <w:jc w:val="right"/>
      </w:pPr>
      <w:r>
        <w:rPr>
          <w:rFonts w:hint="eastAsia"/>
        </w:rPr>
        <w:t>調達番号76467</w:t>
      </w:r>
    </w:p>
    <w:p w14:paraId="72C5A901" w14:textId="77777777" w:rsidR="00A41CBC" w:rsidRDefault="00A41CBC" w:rsidP="00A41CBC">
      <w:pPr>
        <w:jc w:val="right"/>
      </w:pPr>
    </w:p>
    <w:p w14:paraId="53BE90DE" w14:textId="2B6ED9B2" w:rsidR="002376B2" w:rsidRDefault="002376B2" w:rsidP="002376B2">
      <w:pPr>
        <w:jc w:val="center"/>
      </w:pPr>
      <w:r>
        <w:rPr>
          <w:rFonts w:hint="eastAsia"/>
        </w:rPr>
        <w:t>仕様書</w:t>
      </w:r>
    </w:p>
    <w:p w14:paraId="6CE9DB35" w14:textId="77777777" w:rsidR="002376B2" w:rsidRDefault="002376B2" w:rsidP="002376B2"/>
    <w:p w14:paraId="50C86C77" w14:textId="206C7F53" w:rsidR="002376B2" w:rsidRDefault="002376B2" w:rsidP="002376B2">
      <w:r>
        <w:rPr>
          <w:rFonts w:hint="eastAsia"/>
        </w:rPr>
        <w:t>１　ニッサンセレナ（型式：DBA－</w:t>
      </w:r>
      <w:r>
        <w:t>C27）に装着可能な物品であること。</w:t>
      </w:r>
    </w:p>
    <w:p w14:paraId="7B9B6AF8" w14:textId="1A53D140" w:rsidR="002376B2" w:rsidRDefault="002376B2" w:rsidP="002376B2">
      <w:pPr>
        <w:ind w:left="420" w:hangingChars="200" w:hanging="420"/>
      </w:pPr>
      <w:r>
        <w:rPr>
          <w:rFonts w:hint="eastAsia"/>
        </w:rPr>
        <w:t>２　見積価格には、ホイールへのノーマルタイヤの組込み、バランス調整、脱着作業、公用車の受け取り、納車に係る経費を含めること。</w:t>
      </w:r>
    </w:p>
    <w:p w14:paraId="14639692" w14:textId="77777777" w:rsidR="002376B2" w:rsidRDefault="002376B2" w:rsidP="002376B2">
      <w:pPr>
        <w:ind w:left="420" w:hangingChars="200" w:hanging="420"/>
      </w:pPr>
      <w:r>
        <w:rPr>
          <w:rFonts w:hint="eastAsia"/>
        </w:rPr>
        <w:t>３　決定業者は、県庁で公用車を受け取り、新しいタイヤを装着すること。（日時等詳細は別途相談）</w:t>
      </w:r>
    </w:p>
    <w:p w14:paraId="4B9416DC" w14:textId="77777777" w:rsidR="002376B2" w:rsidRDefault="002376B2" w:rsidP="002376B2">
      <w:r>
        <w:rPr>
          <w:rFonts w:hint="eastAsia"/>
        </w:rPr>
        <w:t>４　納品の際、古いノーマルタイヤ４本を無償で引き取ること。</w:t>
      </w:r>
    </w:p>
    <w:p w14:paraId="0B3DDC21" w14:textId="6A90CEF4" w:rsidR="002376B2" w:rsidRDefault="002376B2" w:rsidP="002376B2">
      <w:r>
        <w:rPr>
          <w:rFonts w:hint="eastAsia"/>
        </w:rPr>
        <w:t>５　１年以内に製造された未使用国内メーカー製の製品であること。</w:t>
      </w:r>
    </w:p>
    <w:p w14:paraId="506054EF" w14:textId="413C8C12" w:rsidR="002376B2" w:rsidRDefault="002376B2" w:rsidP="002376B2"/>
    <w:p w14:paraId="4AD66C46" w14:textId="77777777" w:rsidR="008F6F6B" w:rsidRDefault="008F6F6B" w:rsidP="002376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1141"/>
        <w:gridCol w:w="4052"/>
      </w:tblGrid>
      <w:tr w:rsidR="007373F6" w:rsidRPr="008F6F6B" w14:paraId="2D596CC3" w14:textId="6009AFE0" w:rsidTr="00134971">
        <w:tc>
          <w:tcPr>
            <w:tcW w:w="8494" w:type="dxa"/>
            <w:gridSpan w:val="3"/>
          </w:tcPr>
          <w:p w14:paraId="6EAD08A0" w14:textId="42C64508" w:rsidR="007373F6" w:rsidRPr="008F6F6B" w:rsidRDefault="007373F6" w:rsidP="008F6F6B">
            <w:pPr>
              <w:jc w:val="left"/>
            </w:pPr>
            <w:r>
              <w:rPr>
                <w:rFonts w:hint="eastAsia"/>
              </w:rPr>
              <w:t>別表</w:t>
            </w:r>
          </w:p>
        </w:tc>
      </w:tr>
      <w:tr w:rsidR="008F6F6B" w:rsidRPr="008F6F6B" w14:paraId="6A2490DE" w14:textId="27D90023" w:rsidTr="006446FF">
        <w:tc>
          <w:tcPr>
            <w:tcW w:w="3301" w:type="dxa"/>
          </w:tcPr>
          <w:p w14:paraId="5AAE41F1" w14:textId="0C489CB9" w:rsidR="008F6F6B" w:rsidRPr="008F6F6B" w:rsidRDefault="008F6F6B" w:rsidP="008F6F6B">
            <w:pPr>
              <w:jc w:val="center"/>
            </w:pPr>
            <w:r w:rsidRPr="008F6F6B">
              <w:rPr>
                <w:rFonts w:hint="eastAsia"/>
              </w:rPr>
              <w:t>品名／規格</w:t>
            </w:r>
          </w:p>
        </w:tc>
        <w:tc>
          <w:tcPr>
            <w:tcW w:w="1141" w:type="dxa"/>
          </w:tcPr>
          <w:p w14:paraId="590F1FD5" w14:textId="7C4A9241" w:rsidR="008F6F6B" w:rsidRPr="008F6F6B" w:rsidRDefault="008F6F6B" w:rsidP="007373F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052" w:type="dxa"/>
          </w:tcPr>
          <w:p w14:paraId="4AE7030D" w14:textId="5FAEC002" w:rsidR="008F6F6B" w:rsidRPr="008F6F6B" w:rsidRDefault="008F6F6B" w:rsidP="008F6F6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F6F6B" w:rsidRPr="008F6F6B" w14:paraId="19C97288" w14:textId="7F34F650" w:rsidTr="008D6E91">
        <w:tc>
          <w:tcPr>
            <w:tcW w:w="3301" w:type="dxa"/>
          </w:tcPr>
          <w:p w14:paraId="6287BC1D" w14:textId="77777777" w:rsidR="008F6F6B" w:rsidRDefault="008F6F6B" w:rsidP="0034362D">
            <w:r w:rsidRPr="008F6F6B">
              <w:rPr>
                <w:rFonts w:hint="eastAsia"/>
              </w:rPr>
              <w:t>ノーマルタイヤ</w:t>
            </w:r>
          </w:p>
          <w:p w14:paraId="17D67815" w14:textId="37478CEC" w:rsidR="008F6F6B" w:rsidRPr="008F6F6B" w:rsidRDefault="007373F6" w:rsidP="0034362D">
            <w:r>
              <w:rPr>
                <w:rFonts w:hint="eastAsia"/>
              </w:rPr>
              <w:t>1</w:t>
            </w:r>
            <w:r>
              <w:t>95/65R15</w:t>
            </w:r>
          </w:p>
        </w:tc>
        <w:tc>
          <w:tcPr>
            <w:tcW w:w="1141" w:type="dxa"/>
          </w:tcPr>
          <w:p w14:paraId="172D9599" w14:textId="7AC23BBF" w:rsidR="008F6F6B" w:rsidRDefault="008F6F6B" w:rsidP="007373F6">
            <w:pPr>
              <w:jc w:val="right"/>
            </w:pPr>
            <w:r>
              <w:rPr>
                <w:rFonts w:hint="eastAsia"/>
              </w:rPr>
              <w:t>４</w:t>
            </w:r>
          </w:p>
          <w:p w14:paraId="16183080" w14:textId="28B9FC98" w:rsidR="008F6F6B" w:rsidRPr="008F6F6B" w:rsidRDefault="008F6F6B" w:rsidP="007373F6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4052" w:type="dxa"/>
          </w:tcPr>
          <w:p w14:paraId="2DDA61DC" w14:textId="7DF915BB" w:rsidR="008F6F6B" w:rsidRPr="008F6F6B" w:rsidRDefault="008F6F6B" w:rsidP="008F6F6B">
            <w:r w:rsidRPr="008F6F6B">
              <w:t>装着車：</w:t>
            </w:r>
            <w:r w:rsidRPr="008F6F6B">
              <w:rPr>
                <w:rFonts w:hint="eastAsia"/>
              </w:rPr>
              <w:t>ニッサンセレナ</w:t>
            </w:r>
            <w:r w:rsidRPr="008F6F6B">
              <w:t>（</w:t>
            </w:r>
            <w:r w:rsidRPr="008F6F6B">
              <w:rPr>
                <w:rFonts w:hint="eastAsia"/>
              </w:rPr>
              <w:t>DBA－</w:t>
            </w:r>
            <w:r w:rsidRPr="008F6F6B">
              <w:t>C27</w:t>
            </w:r>
            <w:r w:rsidR="007373F6">
              <w:t>）</w:t>
            </w:r>
          </w:p>
        </w:tc>
      </w:tr>
    </w:tbl>
    <w:p w14:paraId="1C1A9169" w14:textId="206BCC5E" w:rsidR="009D0DF6" w:rsidRDefault="009D0DF6" w:rsidP="008F6F6B"/>
    <w:sectPr w:rsidR="009D0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B2"/>
    <w:rsid w:val="001E7508"/>
    <w:rsid w:val="00217FC8"/>
    <w:rsid w:val="002376B2"/>
    <w:rsid w:val="00670449"/>
    <w:rsid w:val="007373F6"/>
    <w:rsid w:val="008F6F6B"/>
    <w:rsid w:val="009D0DF6"/>
    <w:rsid w:val="00A41CBC"/>
    <w:rsid w:val="00F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67D85"/>
  <w15:chartTrackingRefBased/>
  <w15:docId w15:val="{87174145-D0D9-462D-A65A-A6F4E241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達樹</dc:creator>
  <cp:keywords/>
  <dc:description/>
  <cp:lastModifiedBy>古幡　拓之</cp:lastModifiedBy>
  <cp:revision>5</cp:revision>
  <dcterms:created xsi:type="dcterms:W3CDTF">2023-06-07T05:58:00Z</dcterms:created>
  <dcterms:modified xsi:type="dcterms:W3CDTF">2023-06-13T04:03:00Z</dcterms:modified>
</cp:coreProperties>
</file>