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1B76" w14:textId="77777777" w:rsidR="00DE6853" w:rsidRPr="00914D36" w:rsidRDefault="00DE6853" w:rsidP="00DE6853">
      <w:pPr>
        <w:ind w:firstLineChars="200" w:firstLine="421"/>
        <w:rPr>
          <w:rFonts w:ascii="?l?r ??fc"/>
          <w:snapToGrid w:val="0"/>
        </w:rPr>
      </w:pPr>
      <w:r w:rsidRPr="00914D36">
        <w:rPr>
          <w:rFonts w:hint="eastAsia"/>
          <w:snapToGrid w:val="0"/>
        </w:rPr>
        <w:t>（譲渡の場合）</w:t>
      </w:r>
    </w:p>
    <w:p w14:paraId="511A6FFB" w14:textId="77777777" w:rsidR="00DE6853" w:rsidRPr="00914D36" w:rsidRDefault="00DE6853" w:rsidP="00DE6853">
      <w:pPr>
        <w:jc w:val="center"/>
        <w:rPr>
          <w:rFonts w:ascii="?l?r ??fc"/>
          <w:snapToGrid w:val="0"/>
        </w:rPr>
      </w:pPr>
      <w:r w:rsidRPr="00914D36">
        <w:rPr>
          <w:rFonts w:hint="eastAsia"/>
          <w:snapToGrid w:val="0"/>
        </w:rPr>
        <w:t xml:space="preserve">　</w:t>
      </w:r>
      <w:r w:rsidRPr="00914D36">
        <w:rPr>
          <w:snapToGrid w:val="0"/>
        </w:rPr>
        <w:fldChar w:fldCharType="begin"/>
      </w:r>
      <w:r w:rsidRPr="00914D36">
        <w:rPr>
          <w:snapToGrid w:val="0"/>
        </w:rPr>
        <w:instrText xml:space="preserve"> eq \o\ad(</w:instrText>
      </w:r>
      <w:r w:rsidRPr="00914D36">
        <w:rPr>
          <w:rFonts w:hint="eastAsia"/>
          <w:snapToGrid w:val="0"/>
        </w:rPr>
        <w:instrText>クリーニング所承継届</w:instrText>
      </w:r>
      <w:r w:rsidRPr="00914D36">
        <w:rPr>
          <w:snapToGrid w:val="0"/>
        </w:rPr>
        <w:instrText>,</w:instrText>
      </w:r>
      <w:r w:rsidRPr="00914D36">
        <w:rPr>
          <w:rFonts w:hint="eastAsia"/>
          <w:snapToGrid w:val="0"/>
        </w:rPr>
        <w:instrText xml:space="preserve">　　　　　　　　　　　　　　　</w:instrText>
      </w:r>
      <w:r w:rsidRPr="00914D36">
        <w:rPr>
          <w:snapToGrid w:val="0"/>
        </w:rPr>
        <w:instrText>)</w:instrText>
      </w:r>
      <w:r w:rsidRPr="00914D36">
        <w:rPr>
          <w:snapToGrid w:val="0"/>
        </w:rPr>
        <w:fldChar w:fldCharType="end"/>
      </w:r>
    </w:p>
    <w:p w14:paraId="7E46E298" w14:textId="77777777" w:rsidR="00DE6853" w:rsidRPr="00914D36" w:rsidRDefault="00DE6853" w:rsidP="00DE6853">
      <w:pPr>
        <w:jc w:val="right"/>
        <w:rPr>
          <w:rFonts w:ascii="?l?r ??fc"/>
          <w:snapToGrid w:val="0"/>
        </w:rPr>
      </w:pPr>
      <w:r w:rsidRPr="00914D36">
        <w:rPr>
          <w:rFonts w:hint="eastAsia"/>
          <w:snapToGrid w:val="0"/>
        </w:rPr>
        <w:t xml:space="preserve">年　　月　　日　</w:t>
      </w:r>
    </w:p>
    <w:p w14:paraId="006FEF70" w14:textId="77777777" w:rsidR="00DE6853" w:rsidRPr="000B6991" w:rsidRDefault="00DE6853" w:rsidP="00DE6853">
      <w:pPr>
        <w:jc w:val="left"/>
        <w:rPr>
          <w:rFonts w:ascii="?l?r ??fc"/>
          <w:snapToGrid w:val="0"/>
        </w:rPr>
      </w:pPr>
      <w:r w:rsidRPr="00914D36">
        <w:rPr>
          <w:rFonts w:hint="eastAsia"/>
          <w:snapToGrid w:val="0"/>
        </w:rPr>
        <w:t xml:space="preserve">　　長野県知事　　　　　　殿</w:t>
      </w:r>
    </w:p>
    <w:p w14:paraId="614145DF" w14:textId="77777777" w:rsidR="00DE6853" w:rsidRPr="00914D36" w:rsidRDefault="00DE6853" w:rsidP="00DE6853">
      <w:pPr>
        <w:jc w:val="right"/>
        <w:rPr>
          <w:snapToGrid w:val="0"/>
        </w:rPr>
      </w:pPr>
      <w:r w:rsidRPr="00914D36">
        <w:rPr>
          <w:rFonts w:hint="eastAsia"/>
          <w:snapToGrid w:val="0"/>
        </w:rPr>
        <w:t xml:space="preserve">住所（法人の場合は、主たる事務所の所在地）　</w:t>
      </w:r>
    </w:p>
    <w:p w14:paraId="20225FF8" w14:textId="77777777" w:rsidR="00DE6853" w:rsidRPr="00914D36" w:rsidRDefault="00DE6853" w:rsidP="00DE6853">
      <w:pPr>
        <w:jc w:val="right"/>
        <w:rPr>
          <w:snapToGrid w:val="0"/>
        </w:rPr>
      </w:pPr>
      <w:r w:rsidRPr="00914D36">
        <w:rPr>
          <w:rFonts w:hint="eastAsia"/>
          <w:snapToGrid w:val="0"/>
        </w:rPr>
        <w:t xml:space="preserve">電話（　　）　　　　　</w:t>
      </w:r>
    </w:p>
    <w:p w14:paraId="61C877DF" w14:textId="77777777" w:rsidR="00DE6853" w:rsidRPr="00914D36" w:rsidRDefault="00DE6853" w:rsidP="00DE6853">
      <w:pPr>
        <w:jc w:val="right"/>
        <w:rPr>
          <w:snapToGrid w:val="0"/>
        </w:rPr>
      </w:pPr>
      <w:r w:rsidRPr="00914D36">
        <w:rPr>
          <w:rFonts w:hint="eastAsia"/>
          <w:snapToGrid w:val="0"/>
        </w:rPr>
        <w:t xml:space="preserve">　　　　　　　　　</w:t>
      </w:r>
      <w:r w:rsidRPr="00914D36">
        <w:rPr>
          <w:snapToGrid w:val="0"/>
        </w:rPr>
        <w:t xml:space="preserve"> </w:t>
      </w:r>
      <w:r w:rsidRPr="00914D36">
        <w:rPr>
          <w:rFonts w:hint="eastAsia"/>
          <w:snapToGrid w:val="0"/>
        </w:rPr>
        <w:t xml:space="preserve">氏名（法人の場合は、その名称及び代表者名）　</w:t>
      </w:r>
    </w:p>
    <w:p w14:paraId="62AB8A7D" w14:textId="77777777" w:rsidR="00DE6853" w:rsidRDefault="00DE6853" w:rsidP="00DE6853">
      <w:pPr>
        <w:jc w:val="right"/>
        <w:rPr>
          <w:snapToGrid w:val="0"/>
        </w:rPr>
      </w:pPr>
      <w:r w:rsidRPr="00914D36">
        <w:rPr>
          <w:rFonts w:hint="eastAsia"/>
          <w:snapToGrid w:val="0"/>
        </w:rPr>
        <w:t xml:space="preserve">年　　月　　日生（法人の場合を除く。）　</w:t>
      </w:r>
      <w:r>
        <w:rPr>
          <w:snapToGrid w:val="0"/>
        </w:rPr>
        <w:t xml:space="preserve"> </w:t>
      </w:r>
    </w:p>
    <w:p w14:paraId="69ECCD80" w14:textId="77777777" w:rsidR="00DE6853" w:rsidRDefault="00DE6853" w:rsidP="00DE6853">
      <w:pPr>
        <w:ind w:firstLineChars="200" w:firstLine="421"/>
        <w:jc w:val="left"/>
        <w:rPr>
          <w:snapToGrid w:val="0"/>
        </w:rPr>
      </w:pPr>
      <w:r w:rsidRPr="00914D36">
        <w:rPr>
          <w:rFonts w:hint="eastAsia"/>
          <w:snapToGrid w:val="0"/>
        </w:rPr>
        <w:t>下記のとおり、クリーニング所について営業者の地位を承継しました。</w:t>
      </w:r>
    </w:p>
    <w:p w14:paraId="3C949D83" w14:textId="77777777" w:rsidR="00DE6853" w:rsidRPr="00914D36" w:rsidRDefault="00DE6853" w:rsidP="00DE6853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 w:rsidRPr="00914D36">
        <w:rPr>
          <w:rFonts w:hint="eastAsia"/>
          <w:snapToGrid w:val="0"/>
        </w:rPr>
        <w:t>記</w:t>
      </w:r>
    </w:p>
    <w:p w14:paraId="2C6B87A7" w14:textId="77777777" w:rsidR="00DE6853" w:rsidRDefault="00DE6853" w:rsidP="00DE6853">
      <w:pPr>
        <w:tabs>
          <w:tab w:val="left" w:pos="8789"/>
        </w:tabs>
        <w:ind w:leftChars="100" w:left="422" w:hangingChars="100" w:hanging="211"/>
        <w:jc w:val="left"/>
        <w:rPr>
          <w:rFonts w:ascii="?l?r ??fc" w:eastAsia="游明朝" w:hAnsi="游明朝" w:cs="游明朝"/>
          <w:snapToGrid w:val="0"/>
          <w:color w:val="000000"/>
          <w:kern w:val="0"/>
        </w:rPr>
      </w:pPr>
      <w:r w:rsidRPr="000077B9">
        <w:rPr>
          <w:rFonts w:hint="eastAsia"/>
          <w:snapToGrid w:val="0"/>
        </w:rPr>
        <w:t>１　営業を譲渡した者の住所及び氏名（法人の場合は、その名称、主たる事務所の所在地及び代表者名）</w:t>
      </w:r>
    </w:p>
    <w:p w14:paraId="343FDC13" w14:textId="77777777" w:rsidR="00DE6853" w:rsidRDefault="00DE6853" w:rsidP="00DE6853">
      <w:pPr>
        <w:ind w:leftChars="100" w:left="422" w:hangingChars="100" w:hanging="211"/>
        <w:jc w:val="left"/>
        <w:rPr>
          <w:snapToGrid w:val="0"/>
        </w:rPr>
      </w:pPr>
    </w:p>
    <w:p w14:paraId="10EA868B" w14:textId="77777777" w:rsidR="00DE6853" w:rsidRDefault="00DE6853" w:rsidP="00DE6853">
      <w:pPr>
        <w:ind w:leftChars="100" w:left="422" w:hangingChars="100" w:hanging="211"/>
        <w:jc w:val="left"/>
        <w:rPr>
          <w:rFonts w:ascii="?l?r ??fc" w:eastAsia="游明朝" w:hAnsi="游明朝" w:cs="游明朝"/>
          <w:snapToGrid w:val="0"/>
          <w:color w:val="000000"/>
          <w:kern w:val="0"/>
        </w:rPr>
      </w:pPr>
      <w:r w:rsidRPr="000077B9">
        <w:rPr>
          <w:rFonts w:hint="eastAsia"/>
          <w:snapToGrid w:val="0"/>
        </w:rPr>
        <w:t>２　譲渡の年月日</w:t>
      </w:r>
    </w:p>
    <w:p w14:paraId="10383A79" w14:textId="77777777" w:rsidR="00DE6853" w:rsidRDefault="00DE6853" w:rsidP="00DE6853">
      <w:pPr>
        <w:ind w:leftChars="100" w:left="422" w:hangingChars="100" w:hanging="211"/>
        <w:jc w:val="left"/>
        <w:rPr>
          <w:snapToGrid w:val="0"/>
        </w:rPr>
      </w:pPr>
    </w:p>
    <w:p w14:paraId="5827DB5E" w14:textId="77777777" w:rsidR="00DE6853" w:rsidRDefault="00DE6853" w:rsidP="00DE6853">
      <w:pPr>
        <w:ind w:leftChars="100" w:left="422" w:hangingChars="100" w:hanging="211"/>
        <w:jc w:val="left"/>
        <w:rPr>
          <w:rFonts w:ascii="?l?r ??fc" w:eastAsia="游明朝" w:hAnsi="游明朝" w:cs="游明朝"/>
          <w:snapToGrid w:val="0"/>
          <w:color w:val="000000"/>
          <w:kern w:val="0"/>
        </w:rPr>
      </w:pPr>
      <w:r w:rsidRPr="000077B9">
        <w:rPr>
          <w:rFonts w:hint="eastAsia"/>
          <w:snapToGrid w:val="0"/>
        </w:rPr>
        <w:t>３　クリーニング所の名称及び所在地</w:t>
      </w:r>
    </w:p>
    <w:p w14:paraId="0C1793D2" w14:textId="77777777" w:rsidR="00DE6853" w:rsidRDefault="00DE6853" w:rsidP="00DE6853">
      <w:pPr>
        <w:ind w:leftChars="100" w:left="422" w:hangingChars="100" w:hanging="211"/>
        <w:jc w:val="left"/>
        <w:rPr>
          <w:snapToGrid w:val="0"/>
        </w:rPr>
      </w:pPr>
    </w:p>
    <w:p w14:paraId="7F8E9DA0" w14:textId="77777777" w:rsidR="00DE6853" w:rsidRPr="000077B9" w:rsidRDefault="00DE6853" w:rsidP="00DE6853">
      <w:pPr>
        <w:ind w:leftChars="100" w:left="422" w:hangingChars="100" w:hanging="211"/>
        <w:jc w:val="left"/>
        <w:rPr>
          <w:rFonts w:ascii="?l?r ??fc" w:eastAsia="游明朝" w:hAnsi="游明朝" w:cs="游明朝"/>
          <w:snapToGrid w:val="0"/>
          <w:color w:val="000000"/>
          <w:kern w:val="0"/>
        </w:rPr>
      </w:pPr>
      <w:r w:rsidRPr="000077B9">
        <w:rPr>
          <w:rFonts w:hint="eastAsia"/>
          <w:snapToGrid w:val="0"/>
        </w:rPr>
        <w:t>４　クリーニング所開設検査確認済証の交付年月日及び番号</w:t>
      </w:r>
    </w:p>
    <w:p w14:paraId="1D420820" w14:textId="77777777" w:rsidR="00DE6853" w:rsidRPr="000077B9" w:rsidRDefault="00DE6853" w:rsidP="00DE6853">
      <w:pPr>
        <w:ind w:left="1680" w:hanging="1680"/>
        <w:rPr>
          <w:snapToGrid w:val="0"/>
        </w:rPr>
      </w:pPr>
    </w:p>
    <w:p w14:paraId="093E76FD" w14:textId="77777777" w:rsidR="00DE6853" w:rsidRPr="00914D36" w:rsidRDefault="00DE6853" w:rsidP="00DE6853">
      <w:pPr>
        <w:ind w:left="1680" w:hanging="1680"/>
        <w:rPr>
          <w:snapToGrid w:val="0"/>
        </w:rPr>
      </w:pPr>
    </w:p>
    <w:p w14:paraId="3C6786B3" w14:textId="77777777" w:rsidR="00DE6853" w:rsidRPr="00914D36" w:rsidRDefault="00DE6853" w:rsidP="00DE6853">
      <w:pPr>
        <w:ind w:left="1890" w:hanging="1680"/>
        <w:rPr>
          <w:rFonts w:ascii="?l?r ??fc"/>
          <w:snapToGrid w:val="0"/>
        </w:rPr>
      </w:pPr>
      <w:r w:rsidRPr="00914D36">
        <w:rPr>
          <w:rFonts w:hint="eastAsia"/>
          <w:snapToGrid w:val="0"/>
        </w:rPr>
        <w:t>（添付書類）　１　営業の譲渡が行われたことを証する書類</w:t>
      </w:r>
    </w:p>
    <w:p w14:paraId="6AA7631B" w14:textId="77777777" w:rsidR="00DE6853" w:rsidRPr="00DE6853" w:rsidRDefault="00DE6853" w:rsidP="00DE6853">
      <w:pPr>
        <w:pStyle w:val="a3"/>
        <w:tabs>
          <w:tab w:val="clear" w:pos="4252"/>
          <w:tab w:val="clear" w:pos="8504"/>
        </w:tabs>
        <w:ind w:firstLineChars="800" w:firstLine="1685"/>
        <w:rPr>
          <w:rFonts w:hAnsi="ＭＳ 明朝"/>
        </w:rPr>
      </w:pPr>
      <w:r w:rsidRPr="00914D36">
        <w:rPr>
          <w:rFonts w:hint="eastAsia"/>
          <w:snapToGrid w:val="0"/>
        </w:rPr>
        <w:t xml:space="preserve">２　</w:t>
      </w:r>
      <w:r w:rsidRPr="00914D36">
        <w:rPr>
          <w:rFonts w:hint="eastAsia"/>
        </w:rPr>
        <w:t>届出者が法人の場合は、登記事項証明書</w:t>
      </w:r>
    </w:p>
    <w:p w14:paraId="3291FA18" w14:textId="77777777" w:rsidR="00422DA3" w:rsidRDefault="00422DA3" w:rsidP="005F2EF3">
      <w:pPr>
        <w:spacing w:line="400" w:lineRule="exact"/>
        <w:ind w:leftChars="800" w:left="3365" w:hanging="1680"/>
        <w:rPr>
          <w:rFonts w:ascii="?l?r ??fc"/>
          <w:snapToGrid w:val="0"/>
        </w:rPr>
      </w:pPr>
    </w:p>
    <w:sectPr w:rsidR="00422DA3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6B026" w14:textId="77777777" w:rsidR="00D9794B" w:rsidRDefault="00D9794B">
      <w:r>
        <w:separator/>
      </w:r>
    </w:p>
  </w:endnote>
  <w:endnote w:type="continuationSeparator" w:id="0">
    <w:p w14:paraId="762E74B8" w14:textId="77777777" w:rsidR="00D9794B" w:rsidRDefault="00D9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31E0" w14:textId="77777777" w:rsidR="00D9794B" w:rsidRDefault="00D9794B">
      <w:r>
        <w:separator/>
      </w:r>
    </w:p>
  </w:footnote>
  <w:footnote w:type="continuationSeparator" w:id="0">
    <w:p w14:paraId="4CBAC300" w14:textId="77777777" w:rsidR="00D9794B" w:rsidRDefault="00D9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43B08"/>
    <w:rsid w:val="000077B9"/>
    <w:rsid w:val="000658D4"/>
    <w:rsid w:val="000B6991"/>
    <w:rsid w:val="00146317"/>
    <w:rsid w:val="001B53BE"/>
    <w:rsid w:val="001D5B98"/>
    <w:rsid w:val="0022101F"/>
    <w:rsid w:val="002F64E1"/>
    <w:rsid w:val="0034737C"/>
    <w:rsid w:val="003677BD"/>
    <w:rsid w:val="00422DA3"/>
    <w:rsid w:val="00543B08"/>
    <w:rsid w:val="00586150"/>
    <w:rsid w:val="005C0375"/>
    <w:rsid w:val="005F2EF3"/>
    <w:rsid w:val="00671F51"/>
    <w:rsid w:val="00680F25"/>
    <w:rsid w:val="006D7AC6"/>
    <w:rsid w:val="00727CE0"/>
    <w:rsid w:val="00795899"/>
    <w:rsid w:val="007F32F8"/>
    <w:rsid w:val="0083728A"/>
    <w:rsid w:val="008A18C5"/>
    <w:rsid w:val="008C2785"/>
    <w:rsid w:val="008E0226"/>
    <w:rsid w:val="00914D36"/>
    <w:rsid w:val="009456C5"/>
    <w:rsid w:val="00970A5B"/>
    <w:rsid w:val="009F12D6"/>
    <w:rsid w:val="00A34D95"/>
    <w:rsid w:val="00B51557"/>
    <w:rsid w:val="00C12A7D"/>
    <w:rsid w:val="00C34DDC"/>
    <w:rsid w:val="00CB18A8"/>
    <w:rsid w:val="00D576C6"/>
    <w:rsid w:val="00D9794B"/>
    <w:rsid w:val="00DA24CA"/>
    <w:rsid w:val="00DD0450"/>
    <w:rsid w:val="00DE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2142E"/>
  <w14:defaultImageDpi w14:val="0"/>
  <w15:docId w15:val="{490E31A5-2290-4FBC-8AF1-50E7EA21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customStyle="1" w:styleId="Default">
    <w:name w:val="Default"/>
    <w:rsid w:val="0034737C"/>
    <w:pPr>
      <w:widowControl w:val="0"/>
      <w:autoSpaceDE w:val="0"/>
      <w:autoSpaceDN w:val="0"/>
      <w:adjustRightInd w:val="0"/>
    </w:pPr>
    <w:rPr>
      <w:rFonts w:cs="游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> </dc:subject>
  <dc:creator>第一法規株式会社</dc:creator>
  <cp:keywords> </cp:keywords>
  <dc:description> </dc:description>
  <cp:lastModifiedBy>吉原　愛奈</cp:lastModifiedBy>
  <cp:revision>2</cp:revision>
  <cp:lastPrinted>2001-08-17T04:15:00Z</cp:lastPrinted>
  <dcterms:created xsi:type="dcterms:W3CDTF">2026-04-09T04:19:00Z</dcterms:created>
  <dcterms:modified xsi:type="dcterms:W3CDTF">2026-04-09T04:19:00Z</dcterms:modified>
</cp:coreProperties>
</file>