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DB" w:rsidRDefault="00B376DB" w:rsidP="00B376DB">
      <w:pPr>
        <w:pStyle w:val="a3"/>
        <w:spacing w:line="0" w:lineRule="atLeast"/>
        <w:jc w:val="center"/>
        <w:rPr>
          <w:rFonts w:ascii="ＭＳ ゴシック" w:eastAsia="ＭＳ ゴシック" w:hAnsi="ＭＳ 明朝"/>
          <w:sz w:val="28"/>
        </w:rPr>
      </w:pPr>
      <w:r>
        <w:rPr>
          <w:rFonts w:ascii="ＭＳ ゴシック" w:eastAsia="ＭＳ ゴシック" w:hAnsi="ＭＳ 明朝" w:hint="eastAsia"/>
          <w:sz w:val="28"/>
        </w:rPr>
        <w:t>既 往 歴 に つ い て の 申 立 書</w:t>
      </w:r>
    </w:p>
    <w:p w:rsidR="00B376DB" w:rsidRDefault="00B376DB" w:rsidP="00B376DB">
      <w:pPr>
        <w:pStyle w:val="a3"/>
        <w:spacing w:line="0" w:lineRule="atLeast"/>
        <w:jc w:val="center"/>
        <w:rPr>
          <w:rFonts w:ascii="ＭＳ ゴシック" w:eastAsia="ＭＳ ゴシック" w:hAnsi="ＭＳ 明朝"/>
          <w:sz w:val="28"/>
        </w:rPr>
      </w:pPr>
    </w:p>
    <w:p w:rsidR="00B376DB" w:rsidRDefault="00B376DB" w:rsidP="00B376DB">
      <w:pPr>
        <w:pStyle w:val="a3"/>
        <w:spacing w:line="0" w:lineRule="atLeast"/>
        <w:jc w:val="center"/>
        <w:rPr>
          <w:rFonts w:ascii="ＭＳ 明朝" w:hAnsi="ＭＳ 明朝" w:hint="eastAsia"/>
          <w:spacing w:val="0"/>
          <w:sz w:val="20"/>
        </w:rPr>
      </w:pPr>
    </w:p>
    <w:tbl>
      <w:tblPr>
        <w:tblW w:w="0" w:type="auto"/>
        <w:tblInd w:w="1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6439"/>
      </w:tblGrid>
      <w:tr w:rsidR="00B376DB" w:rsidTr="00472F2D">
        <w:trPr>
          <w:trHeight w:hRule="exact" w:val="1511"/>
        </w:trPr>
        <w:tc>
          <w:tcPr>
            <w:tcW w:w="2534" w:type="dxa"/>
            <w:tcBorders>
              <w:bottom w:val="single" w:sz="4" w:space="0" w:color="auto"/>
              <w:right w:val="single" w:sz="4" w:space="0" w:color="auto"/>
            </w:tcBorders>
          </w:tcPr>
          <w:p w:rsidR="00B376DB" w:rsidRDefault="00B376DB" w:rsidP="00472F2D">
            <w:pPr>
              <w:pStyle w:val="a3"/>
              <w:wordWrap/>
              <w:spacing w:line="0" w:lineRule="atLeast"/>
              <w:ind w:left="215" w:hangingChars="100" w:hanging="2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○災害発生前における本件疾病に関する既往症</w:t>
            </w:r>
          </w:p>
          <w:p w:rsidR="00B376DB" w:rsidRDefault="00B376DB" w:rsidP="00472F2D">
            <w:pPr>
              <w:pStyle w:val="a3"/>
              <w:wordWrap/>
              <w:spacing w:line="0" w:lineRule="atLeast"/>
              <w:ind w:rightChars="-27" w:right="-5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（本件疾病に関係する</w:t>
            </w:r>
          </w:p>
          <w:p w:rsidR="00B376DB" w:rsidRDefault="00B376DB" w:rsidP="00472F2D">
            <w:pPr>
              <w:pStyle w:val="a3"/>
              <w:wordWrap/>
              <w:spacing w:line="0" w:lineRule="atLeast"/>
              <w:ind w:rightChars="-27" w:right="-5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と思われる疾病を含む。）</w:t>
            </w:r>
          </w:p>
          <w:p w:rsidR="00B376DB" w:rsidRDefault="00B376DB" w:rsidP="00472F2D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</w:rPr>
            </w:pPr>
          </w:p>
          <w:p w:rsidR="00B376DB" w:rsidRDefault="00B376DB" w:rsidP="00472F2D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</w:rPr>
            </w:pPr>
          </w:p>
          <w:p w:rsidR="00B376DB" w:rsidRDefault="00B376DB" w:rsidP="00472F2D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</w:rPr>
            </w:pPr>
          </w:p>
          <w:p w:rsidR="00B376DB" w:rsidRDefault="00B376DB" w:rsidP="00472F2D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</w:rPr>
            </w:pPr>
          </w:p>
          <w:p w:rsidR="00B376DB" w:rsidRDefault="00B376DB" w:rsidP="00472F2D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</w:rPr>
            </w:pPr>
          </w:p>
          <w:p w:rsidR="00B376DB" w:rsidRDefault="00B376DB" w:rsidP="00472F2D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</w:rPr>
            </w:pPr>
          </w:p>
          <w:p w:rsidR="00B376DB" w:rsidRDefault="00B376DB" w:rsidP="00472F2D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</w:rPr>
            </w:pPr>
          </w:p>
          <w:p w:rsidR="00B376DB" w:rsidRDefault="00B376DB" w:rsidP="00472F2D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</w:rPr>
            </w:pPr>
          </w:p>
          <w:p w:rsidR="00B376DB" w:rsidRDefault="00B376DB" w:rsidP="00472F2D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</w:rPr>
            </w:pPr>
          </w:p>
          <w:p w:rsidR="00B376DB" w:rsidRDefault="00B376DB" w:rsidP="00472F2D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</w:rPr>
            </w:pPr>
          </w:p>
          <w:p w:rsidR="00B376DB" w:rsidRDefault="00B376DB" w:rsidP="00472F2D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</w:rPr>
            </w:pPr>
          </w:p>
          <w:p w:rsidR="00B376DB" w:rsidRDefault="00B376DB" w:rsidP="00472F2D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</w:rPr>
            </w:pPr>
          </w:p>
          <w:p w:rsidR="00B376DB" w:rsidRDefault="00B376DB" w:rsidP="00472F2D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</w:rPr>
            </w:pPr>
          </w:p>
          <w:p w:rsidR="00B376DB" w:rsidRDefault="00B376DB" w:rsidP="00472F2D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</w:rPr>
            </w:pPr>
          </w:p>
          <w:p w:rsidR="00B376DB" w:rsidRDefault="00B376DB" w:rsidP="00472F2D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</w:rPr>
            </w:pPr>
          </w:p>
          <w:p w:rsidR="00B376DB" w:rsidRDefault="00B376DB" w:rsidP="00472F2D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</w:rPr>
            </w:pPr>
          </w:p>
          <w:p w:rsidR="00B376DB" w:rsidRDefault="00B376DB" w:rsidP="00472F2D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</w:rPr>
            </w:pPr>
          </w:p>
          <w:p w:rsidR="00B376DB" w:rsidRDefault="00B376DB" w:rsidP="00472F2D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</w:rPr>
            </w:pPr>
          </w:p>
          <w:p w:rsidR="00B376DB" w:rsidRDefault="00B376DB" w:rsidP="00472F2D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B376DB" w:rsidRDefault="00B376DB" w:rsidP="00472F2D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</w:rPr>
            </w:pPr>
          </w:p>
          <w:p w:rsidR="00B376DB" w:rsidRDefault="00B376DB" w:rsidP="00472F2D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76DB" w:rsidRDefault="00B376DB" w:rsidP="00472F2D">
            <w:pPr>
              <w:pStyle w:val="a3"/>
              <w:spacing w:line="36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（医療機関での治療）　　　　　　あ　　り　　・　な　　し</w:t>
            </w:r>
          </w:p>
          <w:p w:rsidR="00B376DB" w:rsidRDefault="00B376DB" w:rsidP="00472F2D">
            <w:pPr>
              <w:pStyle w:val="a3"/>
              <w:spacing w:line="36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（受診歴のない場合、自覚症状）　あ　　り　　・　な　　し</w:t>
            </w:r>
          </w:p>
        </w:tc>
      </w:tr>
      <w:tr w:rsidR="00B376DB" w:rsidTr="00472F2D">
        <w:trPr>
          <w:trHeight w:hRule="exact" w:val="5236"/>
        </w:trPr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DB" w:rsidRDefault="00B376DB" w:rsidP="00472F2D">
            <w:pPr>
              <w:pStyle w:val="a3"/>
              <w:wordWrap/>
              <w:spacing w:line="0" w:lineRule="atLeast"/>
              <w:ind w:firstLineChars="100" w:firstLine="215"/>
              <w:rPr>
                <w:rFonts w:ascii="ＭＳ 明朝" w:hAnsi="ＭＳ 明朝"/>
                <w:spacing w:val="0"/>
              </w:rPr>
            </w:pPr>
          </w:p>
          <w:p w:rsidR="00B376DB" w:rsidRDefault="00B376DB" w:rsidP="00472F2D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（ありの場合）</w:t>
            </w:r>
          </w:p>
          <w:p w:rsidR="00B376DB" w:rsidRDefault="00B376DB" w:rsidP="00472F2D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</w:rPr>
            </w:pPr>
          </w:p>
          <w:p w:rsidR="00B376DB" w:rsidRDefault="00B376DB" w:rsidP="00472F2D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</w:rPr>
            </w:pPr>
          </w:p>
          <w:p w:rsidR="00B376DB" w:rsidRDefault="00B376DB" w:rsidP="00472F2D">
            <w:pPr>
              <w:pStyle w:val="a3"/>
              <w:wordWrap/>
              <w:spacing w:line="0" w:lineRule="atLeast"/>
              <w:ind w:left="215" w:hangingChars="100" w:hanging="2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○症状発生年月日及びその程度</w:t>
            </w:r>
          </w:p>
          <w:p w:rsidR="00B376DB" w:rsidRDefault="00B376DB" w:rsidP="00472F2D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（再発等も含め具体</w:t>
            </w:r>
          </w:p>
          <w:p w:rsidR="00B376DB" w:rsidRDefault="00B376DB" w:rsidP="00472F2D">
            <w:pPr>
              <w:pStyle w:val="a3"/>
              <w:wordWrap/>
              <w:spacing w:line="0" w:lineRule="atLeast"/>
              <w:ind w:firstLineChars="100" w:firstLine="2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的に記入すること。）</w:t>
            </w:r>
          </w:p>
          <w:p w:rsidR="00B376DB" w:rsidRDefault="00B376DB" w:rsidP="00472F2D">
            <w:pPr>
              <w:pStyle w:val="a3"/>
              <w:wordWrap/>
              <w:spacing w:line="0" w:lineRule="atLeast"/>
              <w:ind w:firstLineChars="100" w:firstLine="215"/>
              <w:rPr>
                <w:rFonts w:ascii="ＭＳ 明朝" w:hAnsi="ＭＳ 明朝"/>
                <w:spacing w:val="0"/>
              </w:rPr>
            </w:pPr>
          </w:p>
          <w:p w:rsidR="00B376DB" w:rsidRDefault="00B376DB" w:rsidP="00472F2D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</w:rPr>
            </w:pPr>
          </w:p>
          <w:p w:rsidR="00B376DB" w:rsidRDefault="00B376DB" w:rsidP="00472F2D">
            <w:pPr>
              <w:pStyle w:val="a3"/>
              <w:wordWrap/>
              <w:spacing w:line="0" w:lineRule="atLeast"/>
              <w:ind w:left="215" w:hangingChars="100" w:hanging="2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○医療機関における治療状況</w:t>
            </w:r>
          </w:p>
          <w:p w:rsidR="00B376DB" w:rsidRDefault="00B376DB" w:rsidP="00472F2D">
            <w:pPr>
              <w:pStyle w:val="a3"/>
              <w:wordWrap/>
              <w:spacing w:line="0" w:lineRule="atLeast"/>
              <w:ind w:leftChars="55" w:left="328" w:rightChars="60" w:right="123" w:hangingChars="100" w:hanging="2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（医療機関名、診断名、治療期間、治療日数等）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DB" w:rsidRDefault="00B376DB" w:rsidP="00472F2D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B376DB" w:rsidTr="00472F2D">
        <w:trPr>
          <w:trHeight w:hRule="exact" w:val="3062"/>
        </w:trPr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DB" w:rsidRDefault="00B376DB" w:rsidP="00472F2D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○災害前1 </w:t>
            </w:r>
            <w:r>
              <w:rPr>
                <w:rFonts w:ascii="ＭＳ 明朝" w:hAnsi="ＭＳ 明朝" w:hint="eastAsia"/>
                <w:spacing w:val="0"/>
                <w:sz w:val="18"/>
              </w:rPr>
              <w:t>カ</w:t>
            </w:r>
            <w:r>
              <w:rPr>
                <w:rFonts w:ascii="ＭＳ 明朝" w:hAnsi="ＭＳ 明朝" w:hint="eastAsia"/>
                <w:spacing w:val="0"/>
              </w:rPr>
              <w:t>月間の症状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DB" w:rsidRDefault="00B376DB" w:rsidP="00472F2D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  <w:p w:rsidR="00B376DB" w:rsidRDefault="00B376DB" w:rsidP="00472F2D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B376DB" w:rsidTr="00472F2D">
        <w:trPr>
          <w:cantSplit/>
          <w:trHeight w:hRule="exact" w:val="1980"/>
        </w:trPr>
        <w:tc>
          <w:tcPr>
            <w:tcW w:w="897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B376DB" w:rsidRDefault="00B376DB" w:rsidP="00472F2D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:rsidR="00B376DB" w:rsidRDefault="00B376DB" w:rsidP="00472F2D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上記のとおり相違ありません。</w:t>
            </w:r>
          </w:p>
          <w:p w:rsidR="00B376DB" w:rsidRDefault="00B376DB" w:rsidP="00472F2D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  <w:p w:rsidR="00B376DB" w:rsidRDefault="00B376DB" w:rsidP="00472F2D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  　　　年　　　月　　　日</w:t>
            </w:r>
          </w:p>
          <w:p w:rsidR="00B376DB" w:rsidRDefault="00B376DB" w:rsidP="00472F2D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  <w:p w:rsidR="00B376DB" w:rsidRDefault="00B376DB" w:rsidP="00472F2D">
            <w:pPr>
              <w:spacing w:line="240" w:lineRule="exact"/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被災職員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属</w:t>
            </w:r>
          </w:p>
          <w:p w:rsidR="00B376DB" w:rsidRDefault="00B376DB" w:rsidP="00472F2D">
            <w:pPr>
              <w:tabs>
                <w:tab w:val="left" w:pos="7790"/>
              </w:tabs>
              <w:rPr>
                <w:rFonts w:eastAsia="ＭＳ ゴシック"/>
                <w:sz w:val="20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職・氏名　　　　　　　　　　　　　</w:t>
            </w:r>
          </w:p>
        </w:tc>
      </w:tr>
    </w:tbl>
    <w:p w:rsidR="00B376DB" w:rsidRPr="00B376DB" w:rsidRDefault="00B376DB">
      <w:pPr>
        <w:pStyle w:val="a3"/>
        <w:spacing w:line="0" w:lineRule="atLeast"/>
        <w:rPr>
          <w:rFonts w:ascii="ＭＳ 明朝" w:hAnsi="ＭＳ 明朝"/>
          <w:spacing w:val="0"/>
          <w:sz w:val="20"/>
        </w:rPr>
      </w:pPr>
    </w:p>
    <w:p w:rsidR="00113230" w:rsidRDefault="00113230">
      <w:pPr>
        <w:pStyle w:val="a3"/>
        <w:spacing w:line="120" w:lineRule="exact"/>
        <w:rPr>
          <w:rFonts w:ascii="ＭＳ 明朝" w:hAnsi="ＭＳ 明朝"/>
          <w:spacing w:val="0"/>
        </w:rPr>
      </w:pPr>
    </w:p>
    <w:p w:rsidR="00B376DB" w:rsidRDefault="00B376DB">
      <w:pPr>
        <w:pStyle w:val="a3"/>
        <w:spacing w:line="120" w:lineRule="exact"/>
        <w:rPr>
          <w:rFonts w:ascii="ＭＳ 明朝" w:hAnsi="ＭＳ 明朝"/>
          <w:spacing w:val="0"/>
        </w:rPr>
      </w:pPr>
    </w:p>
    <w:p w:rsidR="00B376DB" w:rsidRDefault="00B376DB">
      <w:pPr>
        <w:pStyle w:val="a3"/>
        <w:spacing w:line="120" w:lineRule="exact"/>
        <w:rPr>
          <w:rFonts w:ascii="ＭＳ 明朝" w:hAnsi="ＭＳ 明朝"/>
          <w:spacing w:val="0"/>
        </w:rPr>
      </w:pPr>
    </w:p>
    <w:p w:rsidR="00B376DB" w:rsidRDefault="00B376DB">
      <w:pPr>
        <w:pStyle w:val="a3"/>
        <w:spacing w:line="120" w:lineRule="exact"/>
        <w:rPr>
          <w:rFonts w:ascii="ＭＳ 明朝" w:hAnsi="ＭＳ 明朝" w:hint="eastAsia"/>
          <w:spacing w:val="0"/>
        </w:rPr>
      </w:pPr>
      <w:bookmarkStart w:id="0" w:name="_GoBack"/>
      <w:bookmarkEnd w:id="0"/>
    </w:p>
    <w:sectPr w:rsidR="00B376DB">
      <w:pgSz w:w="11906" w:h="16838" w:code="9"/>
      <w:pgMar w:top="1814" w:right="1247" w:bottom="1134" w:left="1247" w:header="851" w:footer="680" w:gutter="0"/>
      <w:cols w:space="720"/>
      <w:noEndnote/>
      <w:docGrid w:type="linesAndChars" w:linePitch="42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976" w:rsidRDefault="00FF0976" w:rsidP="00CC02F4">
      <w:r>
        <w:separator/>
      </w:r>
    </w:p>
  </w:endnote>
  <w:endnote w:type="continuationSeparator" w:id="0">
    <w:p w:rsidR="00FF0976" w:rsidRDefault="00FF0976" w:rsidP="00CC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976" w:rsidRDefault="00FF0976" w:rsidP="00CC02F4">
      <w:r>
        <w:separator/>
      </w:r>
    </w:p>
  </w:footnote>
  <w:footnote w:type="continuationSeparator" w:id="0">
    <w:p w:rsidR="00FF0976" w:rsidRDefault="00FF0976" w:rsidP="00CC0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210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1A"/>
    <w:rsid w:val="000A077F"/>
    <w:rsid w:val="00113230"/>
    <w:rsid w:val="0069361A"/>
    <w:rsid w:val="00B376DB"/>
    <w:rsid w:val="00CC02F4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37F7BCCE"/>
  <w15:docId w15:val="{3E027830-89E6-4EEE-A14E-26A668C8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26" w:lineRule="exact"/>
      <w:jc w:val="both"/>
    </w:pPr>
    <w:rPr>
      <w:spacing w:val="6"/>
      <w:sz w:val="22"/>
      <w:szCs w:val="24"/>
    </w:rPr>
  </w:style>
  <w:style w:type="paragraph" w:styleId="a4">
    <w:name w:val="Body Text"/>
    <w:basedOn w:val="a"/>
    <w:pPr>
      <w:tabs>
        <w:tab w:val="left" w:pos="7790"/>
      </w:tabs>
      <w:spacing w:line="0" w:lineRule="atLeast"/>
      <w:jc w:val="left"/>
    </w:pPr>
    <w:rPr>
      <w:sz w:val="18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16"/>
    </w:rPr>
  </w:style>
  <w:style w:type="paragraph" w:styleId="3">
    <w:name w:val="Body Text 3"/>
    <w:basedOn w:val="a"/>
    <w:rPr>
      <w:rFonts w:ascii="ＭＳ 明朝" w:hAnsi="ＭＳ 明朝"/>
      <w:sz w:val="44"/>
    </w:rPr>
  </w:style>
  <w:style w:type="paragraph" w:styleId="a5">
    <w:name w:val="header"/>
    <w:basedOn w:val="a"/>
    <w:link w:val="a6"/>
    <w:rsid w:val="00CC0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C02F4"/>
    <w:rPr>
      <w:kern w:val="2"/>
      <w:sz w:val="21"/>
      <w:szCs w:val="24"/>
    </w:rPr>
  </w:style>
  <w:style w:type="paragraph" w:styleId="a7">
    <w:name w:val="footer"/>
    <w:basedOn w:val="a"/>
    <w:link w:val="a8"/>
    <w:rsid w:val="00CC0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C02F4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B37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376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長野県庁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TS</dc:creator>
  <cp:lastModifiedBy>Administrator</cp:lastModifiedBy>
  <cp:revision>3</cp:revision>
  <cp:lastPrinted>2021-02-25T00:34:00Z</cp:lastPrinted>
  <dcterms:created xsi:type="dcterms:W3CDTF">2019-05-10T00:46:00Z</dcterms:created>
  <dcterms:modified xsi:type="dcterms:W3CDTF">2021-02-25T00:35:00Z</dcterms:modified>
</cp:coreProperties>
</file>