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36FF" w14:textId="7855C4D7" w:rsidR="003142F4" w:rsidRPr="001F1DA4" w:rsidRDefault="003142F4" w:rsidP="003142F4">
      <w:pPr>
        <w:widowControl w:val="0"/>
        <w:jc w:val="center"/>
        <w:rPr>
          <w:rFonts w:ascii="BIZ UDPゴシック" w:eastAsia="BIZ UDPゴシック" w:hAnsi="BIZ UDPゴシック"/>
          <w:b/>
          <w:bCs/>
          <w:kern w:val="2"/>
          <w:sz w:val="24"/>
          <w:szCs w:val="24"/>
        </w:rPr>
      </w:pPr>
      <w:r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令和</w:t>
      </w:r>
      <w:r w:rsidR="001F1DA4"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７</w:t>
      </w:r>
      <w:r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年度　ゆるつな講座</w:t>
      </w:r>
    </w:p>
    <w:p w14:paraId="7F899B83" w14:textId="7D93FE96" w:rsidR="00D344AC" w:rsidRPr="001F1DA4" w:rsidRDefault="003142F4" w:rsidP="00FE0755">
      <w:pPr>
        <w:widowControl w:val="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「</w:t>
      </w:r>
      <w:r w:rsidR="001F1DA4"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自分や子どものこころの仕組みを学ぼう　やる気スイッチを押すコツとは</w:t>
      </w:r>
      <w:r w:rsidRPr="001F1DA4">
        <w:rPr>
          <w:rFonts w:ascii="BIZ UDPゴシック" w:eastAsia="BIZ UDPゴシック" w:hAnsi="BIZ UDPゴシック" w:hint="eastAsia"/>
          <w:b/>
          <w:bCs/>
          <w:kern w:val="2"/>
          <w:sz w:val="24"/>
          <w:szCs w:val="24"/>
        </w:rPr>
        <w:t>」</w:t>
      </w:r>
      <w:r w:rsidR="00D344AC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受講申込書</w:t>
      </w:r>
    </w:p>
    <w:p w14:paraId="5D1FDCEF" w14:textId="3C6E4A16" w:rsidR="00E9246E" w:rsidRPr="001F1DA4" w:rsidRDefault="001F1644" w:rsidP="00C76ECA">
      <w:pPr>
        <w:autoSpaceDE w:val="0"/>
        <w:autoSpaceDN w:val="0"/>
        <w:spacing w:line="34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【開催日：令和</w:t>
      </w:r>
      <w:r w:rsidR="001F1DA4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７</w:t>
      </w:r>
      <w:r w:rsidR="00D344AC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</w:t>
      </w:r>
      <w:r w:rsidR="001F1DA4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１１</w:t>
      </w:r>
      <w:r w:rsidR="001547F9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月</w:t>
      </w:r>
      <w:r w:rsidR="001F1DA4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１１</w:t>
      </w:r>
      <w:r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日（</w:t>
      </w:r>
      <w:r w:rsidR="001F1DA4"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火</w:t>
      </w:r>
      <w:r w:rsidRPr="001F1D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）】</w:t>
      </w:r>
    </w:p>
    <w:p w14:paraId="2A6BAFD7" w14:textId="38FDBF12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1F1DA4">
        <w:rPr>
          <w:rFonts w:ascii="BIZ UDゴシック" w:eastAsia="BIZ UDゴシック" w:hAnsi="BIZ UDゴシック" w:hint="eastAsia"/>
          <w:sz w:val="21"/>
        </w:rPr>
        <w:t>７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2E64DE17" w:rsidR="004207AF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6EA8D63E" w14:textId="77777777" w:rsidR="0041118C" w:rsidRPr="006777E1" w:rsidRDefault="0041118C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</w:p>
    <w:p w14:paraId="110E181C" w14:textId="1DFDF768" w:rsidR="0041118C" w:rsidRDefault="004207AF" w:rsidP="0041118C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</w:t>
      </w:r>
      <w:r w:rsidR="0041118C">
        <w:rPr>
          <w:rFonts w:ascii="BIZ UDゴシック" w:eastAsia="BIZ UDゴシック" w:hAnsi="BIZ UDゴシック" w:hint="eastAsia"/>
          <w:sz w:val="21"/>
        </w:rPr>
        <w:t xml:space="preserve">　所属団体名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82660E0" w:rsidR="004207AF" w:rsidRPr="006777E1" w:rsidRDefault="004207AF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7230EEBA" w:rsidR="004207AF" w:rsidRPr="006777E1" w:rsidRDefault="004207AF" w:rsidP="0041118C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</w:t>
      </w:r>
      <w:r w:rsidR="0041118C">
        <w:rPr>
          <w:rFonts w:ascii="BIZ UDゴシック" w:eastAsia="BIZ UDゴシック" w:hAnsi="BIZ UDゴシック" w:hint="eastAsia"/>
          <w:sz w:val="21"/>
        </w:rPr>
        <w:t xml:space="preserve">　</w:t>
      </w:r>
      <w:r w:rsidR="00E01587">
        <w:rPr>
          <w:rFonts w:ascii="BIZ UDゴシック" w:eastAsia="BIZ UDゴシック" w:hAnsi="BIZ UDゴシック" w:hint="eastAsia"/>
          <w:sz w:val="21"/>
        </w:rPr>
        <w:t xml:space="preserve">　　</w:t>
      </w:r>
      <w:r w:rsidR="00F9015F" w:rsidRPr="006777E1">
        <w:rPr>
          <w:rFonts w:ascii="BIZ UDゴシック" w:eastAsia="BIZ UDゴシック" w:hAnsi="BIZ UDゴシック" w:hint="eastAsia"/>
        </w:rPr>
        <w:t>※個人で</w:t>
      </w:r>
      <w:r w:rsidR="001B6531" w:rsidRPr="006777E1">
        <w:rPr>
          <w:rFonts w:ascii="BIZ UDゴシック" w:eastAsia="BIZ UDゴシック" w:hAnsi="BIZ UDゴシック" w:hint="eastAsia"/>
        </w:rPr>
        <w:t>お申</w:t>
      </w:r>
      <w:r w:rsidR="00F9015F" w:rsidRPr="006777E1">
        <w:rPr>
          <w:rFonts w:ascii="BIZ UDゴシック" w:eastAsia="BIZ UDゴシック" w:hAnsi="BIZ UDゴシック" w:hint="eastAsia"/>
        </w:rPr>
        <w:t>込みの場合は、所属</w:t>
      </w:r>
      <w:r w:rsidR="00E01587">
        <w:rPr>
          <w:rFonts w:ascii="BIZ UDゴシック" w:eastAsia="BIZ UDゴシック" w:hAnsi="BIZ UDゴシック" w:hint="eastAsia"/>
        </w:rPr>
        <w:t>団体</w:t>
      </w:r>
      <w:r w:rsidR="00F9015F" w:rsidRPr="006777E1">
        <w:rPr>
          <w:rFonts w:ascii="BIZ UDゴシック" w:eastAsia="BIZ UDゴシック" w:hAnsi="BIZ UDゴシック" w:hint="eastAsia"/>
        </w:rPr>
        <w:t>名は不要です。</w:t>
      </w:r>
    </w:p>
    <w:p w14:paraId="3909D162" w14:textId="77777777" w:rsidR="001F1DA4" w:rsidRDefault="004207AF" w:rsidP="001F1DA4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2D40FB65" w14:textId="22C007BD" w:rsidR="004040FD" w:rsidRPr="00CE1A34" w:rsidRDefault="004040FD" w:rsidP="001F1DA4">
      <w:pPr>
        <w:spacing w:line="240" w:lineRule="auto"/>
        <w:ind w:firstLineChars="100" w:firstLine="303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4040FD">
        <w:rPr>
          <w:rFonts w:ascii="BIZ UDゴシック" w:eastAsia="BIZ UDゴシック" w:hAnsi="BIZ UDゴシック" w:hint="eastAsia"/>
          <w:sz w:val="32"/>
          <w:szCs w:val="32"/>
        </w:rPr>
        <w:t>□</w:t>
      </w:r>
      <w:r w:rsidR="00CE1A34">
        <w:rPr>
          <w:rFonts w:ascii="BIZ UDゴシック" w:eastAsia="BIZ UDゴシック" w:hAnsi="BIZ UDゴシック" w:hint="eastAsia"/>
          <w:sz w:val="22"/>
          <w:szCs w:val="22"/>
        </w:rPr>
        <w:t xml:space="preserve">大人だけの参加　　　　　　　　　　</w:t>
      </w:r>
      <w:r w:rsidR="00CE1A34" w:rsidRPr="004040FD">
        <w:rPr>
          <w:rFonts w:ascii="BIZ UDゴシック" w:eastAsia="BIZ UDゴシック" w:hAnsi="BIZ UDゴシック" w:hint="eastAsia"/>
          <w:sz w:val="32"/>
          <w:szCs w:val="32"/>
        </w:rPr>
        <w:t>□</w:t>
      </w:r>
      <w:r w:rsidR="002B7425">
        <w:rPr>
          <w:rFonts w:ascii="BIZ UDゴシック" w:eastAsia="BIZ UDゴシック" w:hAnsi="BIZ UDゴシック" w:hint="eastAsia"/>
          <w:sz w:val="22"/>
          <w:szCs w:val="22"/>
        </w:rPr>
        <w:t>お子さんと同伴</w:t>
      </w:r>
      <w:r w:rsidR="00CE1A34" w:rsidRPr="004040FD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CE1A34">
        <w:rPr>
          <w:rFonts w:ascii="BIZ UDゴシック" w:eastAsia="BIZ UDゴシック" w:hAnsi="BIZ UDゴシック" w:hint="eastAsia"/>
          <w:sz w:val="22"/>
          <w:szCs w:val="22"/>
        </w:rPr>
        <w:t>お子さん</w:t>
      </w:r>
      <w:r w:rsidR="00CE1A34" w:rsidRPr="004040F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E1A34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="00CE1A34" w:rsidRPr="004040FD">
        <w:rPr>
          <w:rFonts w:ascii="BIZ UDゴシック" w:eastAsia="BIZ UDゴシック" w:hAnsi="BIZ UDゴシック" w:hint="eastAsia"/>
          <w:sz w:val="22"/>
          <w:szCs w:val="22"/>
        </w:rPr>
        <w:t xml:space="preserve">　才）　　</w:t>
      </w:r>
    </w:p>
    <w:p w14:paraId="674B3157" w14:textId="77777777" w:rsidR="00970D68" w:rsidRPr="002B7425" w:rsidRDefault="00970D68" w:rsidP="00F371E2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p w14:paraId="2FFD3A4B" w14:textId="215B4D0D" w:rsidR="0099395D" w:rsidRPr="006777E1" w:rsidRDefault="0099395D" w:rsidP="00F371E2">
      <w:pPr>
        <w:jc w:val="right"/>
        <w:rPr>
          <w:rFonts w:ascii="BIZ UDゴシック" w:eastAsia="BIZ UDゴシック" w:hAnsi="BIZ UDゴシック"/>
        </w:rPr>
      </w:pP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＠</w:t>
            </w: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1547F9" w:rsidRPr="006777E1" w14:paraId="1D54D28B" w14:textId="77777777" w:rsidTr="00A2360F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E8D153" w14:textId="5AFADC52" w:rsidR="0041118C" w:rsidRDefault="0041118C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お住いの</w:t>
            </w:r>
          </w:p>
          <w:p w14:paraId="3030EF5B" w14:textId="510B05C2" w:rsidR="001547F9" w:rsidRPr="002D77D8" w:rsidRDefault="0041118C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市町村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907D02" w14:textId="77777777" w:rsidR="001547F9" w:rsidRDefault="001547F9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B1A5C53" w14:textId="2018BE66" w:rsidR="0041118C" w:rsidRPr="000C7F4E" w:rsidRDefault="0041118C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A2360F" w:rsidRPr="006777E1" w14:paraId="5601872A" w14:textId="77777777" w:rsidTr="00A2360F">
        <w:trPr>
          <w:cantSplit/>
          <w:trHeight w:val="451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BAEEE0" w14:textId="6248B57A" w:rsidR="00A2360F" w:rsidRDefault="00A2360F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BB3AE9" w14:textId="77777777" w:rsidR="00A2360F" w:rsidRDefault="00A2360F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0D6AD1DB" w14:textId="1185CAA1" w:rsidR="00A2360F" w:rsidRDefault="00A2360F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6F2F0AF9" w:rsidR="00113FF2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7AC4E791" w14:textId="6EF4A247" w:rsidR="004040FD" w:rsidRDefault="004040FD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</w:p>
    <w:p w14:paraId="3A0280B2" w14:textId="77777777" w:rsidR="004040FD" w:rsidRPr="006777E1" w:rsidRDefault="004040FD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</w:p>
    <w:p w14:paraId="181BEA5C" w14:textId="7F4AA20D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1F1DA4"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１１</w:t>
      </w:r>
      <w:r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1F1DA4"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４</w:t>
      </w:r>
      <w:r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日（</w:t>
      </w:r>
      <w:r w:rsidR="001F1DA4"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火</w:t>
      </w:r>
      <w:r w:rsidRPr="001F1DA4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</w:p>
    <w:p w14:paraId="01FA88A4" w14:textId="77777777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1F883773" w14:textId="64951F9C" w:rsidR="0099395D" w:rsidRPr="006777E1" w:rsidRDefault="001547F9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0D2AF63E" w:rsidR="0029179E" w:rsidRDefault="001547F9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506D22C5" w:rsidR="002D77D8" w:rsidRDefault="001547F9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p w14:paraId="548FC96E" w14:textId="36A8CE77" w:rsidR="001A2D76" w:rsidRPr="006777E1" w:rsidRDefault="001A2D76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　お子さんが多く参加しますので、講座開催中に会場内が賑やかになる可能性があります。</w:t>
      </w:r>
    </w:p>
    <w:tbl>
      <w:tblPr>
        <w:tblpPr w:leftFromText="142" w:rightFromText="142" w:vertAnchor="page" w:horzAnchor="margin" w:tblpXSpec="center" w:tblpY="13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CE1A34" w:rsidRPr="006777E1" w14:paraId="41C0C934" w14:textId="77777777" w:rsidTr="00CE1A34">
        <w:trPr>
          <w:trHeight w:val="1267"/>
        </w:trPr>
        <w:tc>
          <w:tcPr>
            <w:tcW w:w="9227" w:type="dxa"/>
          </w:tcPr>
          <w:p w14:paraId="2F2DE728" w14:textId="77777777" w:rsidR="00CE1A34" w:rsidRPr="006777E1" w:rsidRDefault="00CE1A34" w:rsidP="00CE1A34">
            <w:pPr>
              <w:spacing w:line="240" w:lineRule="exac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1BF3A802" wp14:editId="6D811F94">
                  <wp:simplePos x="0" y="0"/>
                  <wp:positionH relativeFrom="column">
                    <wp:posOffset>4914265</wp:posOffset>
                  </wp:positionH>
                  <wp:positionV relativeFrom="paragraph">
                    <wp:posOffset>95885</wp:posOffset>
                  </wp:positionV>
                  <wp:extent cx="634365" cy="62412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0F09A913" w14:textId="77777777" w:rsidR="00CE1A34" w:rsidRPr="006777E1" w:rsidRDefault="00CE1A34" w:rsidP="00CE1A34">
            <w:pPr>
              <w:spacing w:line="240" w:lineRule="exact"/>
              <w:ind w:firstLineChars="100" w:firstLine="183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00A7F295" w14:textId="77777777" w:rsidR="00CE1A34" w:rsidRPr="006777E1" w:rsidRDefault="00CE1A34" w:rsidP="00CE1A34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〒３９９－０７１１　長野県塩尻市大字片丘字南唐沢６３４２－４</w:t>
            </w:r>
          </w:p>
          <w:p w14:paraId="4611E5D7" w14:textId="77777777" w:rsidR="00CE1A34" w:rsidRPr="006777E1" w:rsidRDefault="00CE1A34" w:rsidP="00CE1A34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ＴＥＬ：０２６３－５３－８８２２　　ＦＡＸ　０２６３－５３－８８２５</w:t>
            </w:r>
          </w:p>
          <w:p w14:paraId="37AB4D49" w14:textId="77777777" w:rsidR="00CE1A34" w:rsidRPr="006777E1" w:rsidRDefault="00CE1A34" w:rsidP="00CE1A34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Ｅ-mail：shogaigakushu@pref.nagano.lg.jp 　　　　　　　HPはコチラ→</w:t>
            </w:r>
          </w:p>
        </w:tc>
      </w:tr>
    </w:tbl>
    <w:p w14:paraId="33E16B20" w14:textId="683C4CC1" w:rsidR="0029179E" w:rsidRPr="005C5E6F" w:rsidRDefault="002D77D8" w:rsidP="005B0C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29179E" w:rsidRPr="005C5E6F" w:rsidSect="004040FD">
      <w:footerReference w:type="even" r:id="rId9"/>
      <w:footerReference w:type="first" r:id="rId10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2129153092">
    <w:abstractNumId w:val="1"/>
  </w:num>
  <w:num w:numId="2" w16cid:durableId="1285115656">
    <w:abstractNumId w:val="1"/>
  </w:num>
  <w:num w:numId="3" w16cid:durableId="2133860842">
    <w:abstractNumId w:val="1"/>
  </w:num>
  <w:num w:numId="4" w16cid:durableId="1095445269">
    <w:abstractNumId w:val="1"/>
  </w:num>
  <w:num w:numId="5" w16cid:durableId="843130712">
    <w:abstractNumId w:val="1"/>
  </w:num>
  <w:num w:numId="6" w16cid:durableId="478110895">
    <w:abstractNumId w:val="1"/>
  </w:num>
  <w:num w:numId="7" w16cid:durableId="1613973025">
    <w:abstractNumId w:val="1"/>
  </w:num>
  <w:num w:numId="8" w16cid:durableId="9188116">
    <w:abstractNumId w:val="1"/>
  </w:num>
  <w:num w:numId="9" w16cid:durableId="577176544">
    <w:abstractNumId w:val="1"/>
  </w:num>
  <w:num w:numId="10" w16cid:durableId="1947078641">
    <w:abstractNumId w:val="0"/>
  </w:num>
  <w:num w:numId="11" w16cid:durableId="1084297767">
    <w:abstractNumId w:val="1"/>
  </w:num>
  <w:num w:numId="12" w16cid:durableId="1469973320">
    <w:abstractNumId w:val="1"/>
  </w:num>
  <w:num w:numId="13" w16cid:durableId="1216890315">
    <w:abstractNumId w:val="1"/>
  </w:num>
  <w:num w:numId="14" w16cid:durableId="1843203333">
    <w:abstractNumId w:val="1"/>
  </w:num>
  <w:num w:numId="15" w16cid:durableId="710956175">
    <w:abstractNumId w:val="1"/>
  </w:num>
  <w:num w:numId="16" w16cid:durableId="572013235">
    <w:abstractNumId w:val="1"/>
  </w:num>
  <w:num w:numId="17" w16cid:durableId="789517178">
    <w:abstractNumId w:val="1"/>
  </w:num>
  <w:num w:numId="18" w16cid:durableId="1127553884">
    <w:abstractNumId w:val="1"/>
  </w:num>
  <w:num w:numId="19" w16cid:durableId="1007486822">
    <w:abstractNumId w:val="1"/>
  </w:num>
  <w:num w:numId="20" w16cid:durableId="1026752837">
    <w:abstractNumId w:val="6"/>
  </w:num>
  <w:num w:numId="21" w16cid:durableId="137039661">
    <w:abstractNumId w:val="5"/>
  </w:num>
  <w:num w:numId="22" w16cid:durableId="1375152465">
    <w:abstractNumId w:val="8"/>
  </w:num>
  <w:num w:numId="23" w16cid:durableId="1538852362">
    <w:abstractNumId w:val="15"/>
  </w:num>
  <w:num w:numId="24" w16cid:durableId="1779595690">
    <w:abstractNumId w:val="9"/>
  </w:num>
  <w:num w:numId="25" w16cid:durableId="540672760">
    <w:abstractNumId w:val="3"/>
  </w:num>
  <w:num w:numId="26" w16cid:durableId="633103210">
    <w:abstractNumId w:val="11"/>
  </w:num>
  <w:num w:numId="27" w16cid:durableId="1164780488">
    <w:abstractNumId w:val="10"/>
  </w:num>
  <w:num w:numId="28" w16cid:durableId="19377827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6419692">
    <w:abstractNumId w:val="7"/>
  </w:num>
  <w:num w:numId="30" w16cid:durableId="1503004301">
    <w:abstractNumId w:val="4"/>
  </w:num>
  <w:num w:numId="31" w16cid:durableId="1426457921">
    <w:abstractNumId w:val="16"/>
  </w:num>
  <w:num w:numId="32" w16cid:durableId="1736120821">
    <w:abstractNumId w:val="12"/>
  </w:num>
  <w:num w:numId="33" w16cid:durableId="1262493051">
    <w:abstractNumId w:val="2"/>
  </w:num>
  <w:num w:numId="34" w16cid:durableId="2074037269">
    <w:abstractNumId w:val="17"/>
  </w:num>
  <w:num w:numId="35" w16cid:durableId="1208907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378DB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7F9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2D76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1DA4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2D70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0BD1"/>
    <w:rsid w:val="002B201F"/>
    <w:rsid w:val="002B5702"/>
    <w:rsid w:val="002B72E0"/>
    <w:rsid w:val="002B7425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142F4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2C6A"/>
    <w:rsid w:val="003D3160"/>
    <w:rsid w:val="003D44CE"/>
    <w:rsid w:val="003D68E2"/>
    <w:rsid w:val="003F2B6F"/>
    <w:rsid w:val="003F4208"/>
    <w:rsid w:val="00402064"/>
    <w:rsid w:val="004028D4"/>
    <w:rsid w:val="00402974"/>
    <w:rsid w:val="004040FD"/>
    <w:rsid w:val="0040426B"/>
    <w:rsid w:val="0041118C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18B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10E4"/>
    <w:rsid w:val="006920AB"/>
    <w:rsid w:val="006925DD"/>
    <w:rsid w:val="00692B94"/>
    <w:rsid w:val="006937BF"/>
    <w:rsid w:val="00693A09"/>
    <w:rsid w:val="00694185"/>
    <w:rsid w:val="006A2296"/>
    <w:rsid w:val="006A3876"/>
    <w:rsid w:val="006B3190"/>
    <w:rsid w:val="006B44B0"/>
    <w:rsid w:val="006C2173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B7C87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469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57072"/>
    <w:rsid w:val="0096057F"/>
    <w:rsid w:val="00961BDE"/>
    <w:rsid w:val="009642AB"/>
    <w:rsid w:val="00966A70"/>
    <w:rsid w:val="00970D68"/>
    <w:rsid w:val="0097632B"/>
    <w:rsid w:val="00977CE3"/>
    <w:rsid w:val="00977DFC"/>
    <w:rsid w:val="00981EEB"/>
    <w:rsid w:val="00982BEC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360F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6AEC"/>
    <w:rsid w:val="00A574FA"/>
    <w:rsid w:val="00A612A1"/>
    <w:rsid w:val="00A62C62"/>
    <w:rsid w:val="00A648BA"/>
    <w:rsid w:val="00A65664"/>
    <w:rsid w:val="00A73C74"/>
    <w:rsid w:val="00A74AD2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4B3C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76ECA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1A34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1882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1587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0887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B4DB8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0755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  <w:style w:type="paragraph" w:styleId="Web">
    <w:name w:val="Normal (Web)"/>
    <w:basedOn w:val="a"/>
    <w:uiPriority w:val="99"/>
    <w:unhideWhenUsed/>
    <w:rsid w:val="00C76ECA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 研修講座企画･運営の手順</vt:lpstr>
      <vt:lpstr>１  研修講座企画･運営の手順</vt:lpstr>
    </vt:vector>
  </TitlesOfParts>
  <Company>長野県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 研修講座企画･運営の手順</dc:title>
  <dc:subject/>
  <dc:creator>生涯学習推進センター</dc:creator>
  <cp:keywords/>
  <cp:lastModifiedBy>駒橋　理絵</cp:lastModifiedBy>
  <cp:revision>6</cp:revision>
  <cp:lastPrinted>2025-09-09T00:52:00Z</cp:lastPrinted>
  <dcterms:created xsi:type="dcterms:W3CDTF">2025-09-09T00:50:00Z</dcterms:created>
  <dcterms:modified xsi:type="dcterms:W3CDTF">2025-09-25T01:50:00Z</dcterms:modified>
</cp:coreProperties>
</file>