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4AC4" w14:textId="66D9E1E1" w:rsidR="007B221D" w:rsidRPr="0074726A" w:rsidRDefault="007B221D"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74726A">
        <w:rPr>
          <w:rFonts w:ascii="ＭＳ ゴシック" w:eastAsia="ＭＳ ゴシック" w:hAnsi="ＭＳ ゴシック"/>
          <w:color w:val="auto"/>
          <w:sz w:val="24"/>
          <w:szCs w:val="24"/>
        </w:rPr>
        <w:t>事業者自己点検表（指定地域定着支援）</w:t>
      </w:r>
    </w:p>
    <w:p w14:paraId="3222119A" w14:textId="77777777" w:rsidR="007B221D" w:rsidRPr="0074726A" w:rsidRDefault="007B221D"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74726A">
        <w:rPr>
          <w:rFonts w:ascii="ＭＳ ゴシック" w:eastAsia="ＭＳ ゴシック" w:hAnsi="ＭＳ ゴシック"/>
          <w:color w:val="auto"/>
          <w:sz w:val="24"/>
          <w:szCs w:val="24"/>
        </w:rPr>
        <w:t xml:space="preserve">　点検日　：　　　　　　　　　　　　</w:t>
      </w:r>
    </w:p>
    <w:p w14:paraId="600A16F6" w14:textId="77777777" w:rsidR="007B221D" w:rsidRPr="0074726A" w:rsidRDefault="007B221D"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74726A">
        <w:rPr>
          <w:rFonts w:ascii="ＭＳ ゴシック" w:eastAsia="ＭＳ ゴシック" w:hAnsi="ＭＳ ゴシック"/>
          <w:color w:val="auto"/>
          <w:sz w:val="24"/>
          <w:szCs w:val="24"/>
        </w:rPr>
        <w:t xml:space="preserve">事業所名：　　　　　　　　　　　　</w:t>
      </w:r>
    </w:p>
    <w:p w14:paraId="7E1FC949" w14:textId="77777777" w:rsidR="007B221D" w:rsidRPr="0074726A" w:rsidRDefault="007B221D" w:rsidP="007B221D">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74726A">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395"/>
        <w:gridCol w:w="1417"/>
        <w:gridCol w:w="1649"/>
      </w:tblGrid>
      <w:tr w:rsidR="0074726A" w:rsidRPr="0074726A" w14:paraId="402F3A50" w14:textId="77777777" w:rsidTr="00C104D2">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7AE91EAB" w14:textId="77777777" w:rsidR="003D60DC" w:rsidRPr="0074726A" w:rsidRDefault="003D60DC" w:rsidP="00FB3E2C">
            <w:pPr>
              <w:kinsoku w:val="0"/>
              <w:autoSpaceDE w:val="0"/>
              <w:autoSpaceDN w:val="0"/>
              <w:adjustRightInd w:val="0"/>
              <w:snapToGrid w:val="0"/>
              <w:jc w:val="center"/>
              <w:rPr>
                <w:rFonts w:ascii="ＭＳ 明朝" w:hAnsi="ＭＳ 明朝" w:hint="default"/>
                <w:color w:val="auto"/>
              </w:rPr>
            </w:pPr>
            <w:r w:rsidRPr="0074726A">
              <w:rPr>
                <w:rFonts w:ascii="ＭＳ 明朝" w:hAnsi="ＭＳ 明朝"/>
                <w:color w:val="auto"/>
              </w:rPr>
              <w:t>主眼事項</w:t>
            </w:r>
          </w:p>
        </w:tc>
        <w:tc>
          <w:tcPr>
            <w:tcW w:w="4395" w:type="dxa"/>
            <w:vAlign w:val="center"/>
          </w:tcPr>
          <w:p w14:paraId="5C4A911D" w14:textId="77777777" w:rsidR="003D60DC" w:rsidRPr="0074726A" w:rsidRDefault="003D60DC" w:rsidP="00FB3E2C">
            <w:pPr>
              <w:kinsoku w:val="0"/>
              <w:autoSpaceDE w:val="0"/>
              <w:autoSpaceDN w:val="0"/>
              <w:adjustRightInd w:val="0"/>
              <w:snapToGrid w:val="0"/>
              <w:jc w:val="center"/>
              <w:rPr>
                <w:rFonts w:ascii="ＭＳ 明朝" w:hAnsi="ＭＳ 明朝" w:hint="default"/>
                <w:color w:val="auto"/>
              </w:rPr>
            </w:pPr>
            <w:r w:rsidRPr="0074726A">
              <w:rPr>
                <w:rFonts w:ascii="ＭＳ 明朝" w:hAnsi="ＭＳ 明朝"/>
                <w:color w:val="auto"/>
              </w:rPr>
              <w:t>着　眼　点</w:t>
            </w:r>
          </w:p>
        </w:tc>
        <w:tc>
          <w:tcPr>
            <w:tcW w:w="1417" w:type="dxa"/>
            <w:vAlign w:val="center"/>
          </w:tcPr>
          <w:p w14:paraId="33ADDD47" w14:textId="77777777" w:rsidR="003D60DC" w:rsidRPr="0074726A" w:rsidRDefault="003D60DC" w:rsidP="00FB3E2C">
            <w:pPr>
              <w:kinsoku w:val="0"/>
              <w:autoSpaceDE w:val="0"/>
              <w:autoSpaceDN w:val="0"/>
              <w:adjustRightInd w:val="0"/>
              <w:snapToGrid w:val="0"/>
              <w:jc w:val="center"/>
              <w:rPr>
                <w:rFonts w:ascii="ＭＳ 明朝" w:hAnsi="ＭＳ 明朝" w:hint="default"/>
                <w:color w:val="auto"/>
              </w:rPr>
            </w:pPr>
            <w:r w:rsidRPr="0074726A">
              <w:rPr>
                <w:rFonts w:ascii="ＭＳ 明朝" w:hAnsi="ＭＳ 明朝"/>
                <w:color w:val="auto"/>
              </w:rPr>
              <w:t>根拠法令</w:t>
            </w:r>
          </w:p>
        </w:tc>
        <w:tc>
          <w:tcPr>
            <w:tcW w:w="1649" w:type="dxa"/>
            <w:vAlign w:val="center"/>
          </w:tcPr>
          <w:p w14:paraId="1BF34660" w14:textId="77777777" w:rsidR="007B221D" w:rsidRPr="0074726A" w:rsidRDefault="007B221D" w:rsidP="007B221D">
            <w:pPr>
              <w:kinsoku w:val="0"/>
              <w:autoSpaceDE w:val="0"/>
              <w:autoSpaceDN w:val="0"/>
              <w:adjustRightInd w:val="0"/>
              <w:snapToGrid w:val="0"/>
              <w:jc w:val="center"/>
              <w:rPr>
                <w:rFonts w:ascii="ＭＳ 明朝" w:hAnsi="ＭＳ 明朝" w:hint="default"/>
                <w:color w:val="auto"/>
              </w:rPr>
            </w:pPr>
            <w:r w:rsidRPr="0074726A">
              <w:rPr>
                <w:rFonts w:ascii="ＭＳ 明朝" w:hAnsi="ＭＳ 明朝"/>
                <w:color w:val="auto"/>
              </w:rPr>
              <w:t>点検結果</w:t>
            </w:r>
          </w:p>
          <w:p w14:paraId="5EDF9522" w14:textId="77777777" w:rsidR="007B221D" w:rsidRPr="0074726A" w:rsidRDefault="007B221D" w:rsidP="007B221D">
            <w:pPr>
              <w:kinsoku w:val="0"/>
              <w:autoSpaceDE w:val="0"/>
              <w:autoSpaceDN w:val="0"/>
              <w:adjustRightInd w:val="0"/>
              <w:snapToGrid w:val="0"/>
              <w:jc w:val="center"/>
              <w:rPr>
                <w:rFonts w:ascii="ＭＳ 明朝" w:hAnsi="ＭＳ 明朝" w:hint="default"/>
                <w:color w:val="auto"/>
              </w:rPr>
            </w:pPr>
            <w:r w:rsidRPr="0074726A">
              <w:rPr>
                <w:rFonts w:ascii="ＭＳ 明朝" w:hAnsi="ＭＳ 明朝"/>
                <w:color w:val="auto"/>
              </w:rPr>
              <w:t>１：適</w:t>
            </w:r>
          </w:p>
          <w:p w14:paraId="426930E6" w14:textId="77777777" w:rsidR="007B221D" w:rsidRPr="0074726A" w:rsidRDefault="007B221D" w:rsidP="007B221D">
            <w:pPr>
              <w:kinsoku w:val="0"/>
              <w:autoSpaceDE w:val="0"/>
              <w:autoSpaceDN w:val="0"/>
              <w:adjustRightInd w:val="0"/>
              <w:snapToGrid w:val="0"/>
              <w:jc w:val="center"/>
              <w:rPr>
                <w:rFonts w:ascii="ＭＳ 明朝" w:hAnsi="ＭＳ 明朝" w:hint="default"/>
                <w:color w:val="auto"/>
              </w:rPr>
            </w:pPr>
            <w:r w:rsidRPr="0074726A">
              <w:rPr>
                <w:rFonts w:ascii="ＭＳ 明朝" w:hAnsi="ＭＳ 明朝"/>
                <w:color w:val="auto"/>
              </w:rPr>
              <w:t>２：不適</w:t>
            </w:r>
          </w:p>
          <w:p w14:paraId="300EBB2B" w14:textId="5885CD28" w:rsidR="003D60DC" w:rsidRPr="0074726A" w:rsidRDefault="007B221D" w:rsidP="007B221D">
            <w:pPr>
              <w:kinsoku w:val="0"/>
              <w:autoSpaceDE w:val="0"/>
              <w:autoSpaceDN w:val="0"/>
              <w:adjustRightInd w:val="0"/>
              <w:snapToGrid w:val="0"/>
              <w:jc w:val="center"/>
              <w:rPr>
                <w:rFonts w:ascii="ＭＳ 明朝" w:hAnsi="ＭＳ 明朝" w:hint="default"/>
                <w:color w:val="auto"/>
              </w:rPr>
            </w:pPr>
            <w:r w:rsidRPr="0074726A">
              <w:rPr>
                <w:rFonts w:ascii="ＭＳ 明朝" w:hAnsi="ＭＳ 明朝"/>
                <w:color w:val="auto"/>
              </w:rPr>
              <w:t>３：非該当</w:t>
            </w:r>
          </w:p>
        </w:tc>
      </w:tr>
      <w:tr w:rsidR="0074726A" w:rsidRPr="0074726A" w14:paraId="565C6EF1" w14:textId="77777777" w:rsidTr="00227E9E">
        <w:trPr>
          <w:trHeight w:val="177"/>
        </w:trPr>
        <w:tc>
          <w:tcPr>
            <w:tcW w:w="1809" w:type="dxa"/>
            <w:tcBorders>
              <w:bottom w:val="single" w:sz="4" w:space="0" w:color="auto"/>
            </w:tcBorders>
          </w:tcPr>
          <w:p w14:paraId="6EDCD2CC" w14:textId="77777777" w:rsidR="003D60DC" w:rsidRPr="0074726A" w:rsidRDefault="00C104D2"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第１　基本方針</w:t>
            </w:r>
          </w:p>
          <w:p w14:paraId="288FBDBE" w14:textId="77777777" w:rsidR="00C104D2" w:rsidRPr="0074726A" w:rsidRDefault="00C104D2"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6EEF93"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13E9B42B"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07B1A054"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44606DAA"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425BE09C"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59C48FF2"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64D3177F"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11394226"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5CAB6B91"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374A899F"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418E5A79"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0D31B943" w14:textId="77777777" w:rsidR="00B06E4C" w:rsidRPr="0074726A" w:rsidRDefault="00B06E4C" w:rsidP="002622D0">
            <w:pPr>
              <w:kinsoku w:val="0"/>
              <w:autoSpaceDE w:val="0"/>
              <w:autoSpaceDN w:val="0"/>
              <w:adjustRightInd w:val="0"/>
              <w:snapToGrid w:val="0"/>
              <w:rPr>
                <w:rFonts w:asciiTheme="minorEastAsia" w:eastAsiaTheme="minorEastAsia" w:hAnsiTheme="minorEastAsia" w:hint="default"/>
                <w:color w:val="auto"/>
              </w:rPr>
            </w:pPr>
          </w:p>
          <w:p w14:paraId="479D08FF"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6E6EE751"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2FACEF9C"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1870FDC7"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41C4876C" w14:textId="77777777" w:rsidR="006343AD" w:rsidRPr="0074726A" w:rsidRDefault="006343AD" w:rsidP="002622D0">
            <w:pPr>
              <w:kinsoku w:val="0"/>
              <w:autoSpaceDE w:val="0"/>
              <w:autoSpaceDN w:val="0"/>
              <w:adjustRightInd w:val="0"/>
              <w:snapToGrid w:val="0"/>
              <w:rPr>
                <w:rFonts w:asciiTheme="minorEastAsia" w:eastAsiaTheme="minorEastAsia" w:hAnsiTheme="minorEastAsia" w:hint="default"/>
                <w:color w:val="auto"/>
              </w:rPr>
            </w:pPr>
          </w:p>
          <w:p w14:paraId="2B8C02B1"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35500C94"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5AFF6028"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1218C8EF"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5BE1299A"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6805DC4C"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1E8B0933"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56ECBDAC"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第２　人員に関する基準</w:t>
            </w:r>
          </w:p>
          <w:p w14:paraId="533548A6"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　従業者</w:t>
            </w:r>
          </w:p>
          <w:p w14:paraId="3E30E7FD" w14:textId="77777777" w:rsidR="00C104D2"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（１）指定地域定着支援従事者</w:t>
            </w:r>
          </w:p>
          <w:p w14:paraId="7540AD06" w14:textId="77777777" w:rsidR="00C104D2" w:rsidRPr="0074726A" w:rsidRDefault="00C104D2"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3AB065"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8DFE36"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5E508E"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4549D9"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2F0A1B" w14:textId="33FFA716"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B9D39A" w14:textId="77777777" w:rsidR="009C6101" w:rsidRPr="0074726A" w:rsidRDefault="009C6101"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A3ACCF"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（２）相談支援専　門員</w:t>
            </w:r>
          </w:p>
          <w:p w14:paraId="18297CE9"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A9A5EE" w14:textId="77777777" w:rsidR="00C104D2" w:rsidRPr="0074726A" w:rsidRDefault="00C104D2"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4F402D"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5DD856"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413ADB"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7B8E57"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lastRenderedPageBreak/>
              <w:t>２　管理者</w:t>
            </w:r>
          </w:p>
          <w:p w14:paraId="7F1094F1"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2ECCA0"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6CDF55"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C0851C"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BF7D16"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2E5669"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B5D46E"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A37B72"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C38514"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D520BD"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55CFA6"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0BD6BE"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39FCC9"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A379A0"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7D90FD" w14:textId="1D507E2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046367" w14:textId="77777777" w:rsidR="009C6101" w:rsidRPr="0074726A" w:rsidRDefault="009C6101"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03E03"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第３　運営に関する基準</w:t>
            </w:r>
          </w:p>
          <w:p w14:paraId="00C7C11A" w14:textId="77777777" w:rsidR="007B4D97" w:rsidRPr="0074726A" w:rsidRDefault="007B4D97"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　内容及び手続　の説明及び同意</w:t>
            </w:r>
          </w:p>
          <w:p w14:paraId="0A47A4EA"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8E6DC3" w14:textId="77777777" w:rsidR="007B4D97" w:rsidRPr="0074726A" w:rsidRDefault="007B4D97"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15C57D" w14:textId="77777777" w:rsidR="000877EF"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46475F" w14:textId="77777777" w:rsidR="000877EF"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2CBDC2" w14:textId="77777777" w:rsidR="000877EF"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78A8CC" w14:textId="77777777" w:rsidR="000877EF"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F0748D" w14:textId="77777777" w:rsidR="000877EF"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B401E9" w14:textId="77777777" w:rsidR="000877EF"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BA4CCA" w14:textId="77777777" w:rsidR="000B4F94" w:rsidRPr="0074726A" w:rsidRDefault="000B4F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20D90B" w14:textId="77777777" w:rsidR="000B4F94" w:rsidRPr="0074726A" w:rsidRDefault="000B4F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3357FC" w14:textId="77777777" w:rsidR="000B4F94" w:rsidRPr="0074726A" w:rsidRDefault="000B4F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C321FD" w14:textId="77777777" w:rsidR="000B4F94" w:rsidRPr="0074726A" w:rsidRDefault="000B4F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FB864D" w14:textId="77777777" w:rsidR="000B4F94" w:rsidRPr="0074726A" w:rsidRDefault="000B4F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5C3C4C" w14:textId="77777777" w:rsidR="000B4F94" w:rsidRPr="0074726A" w:rsidRDefault="000B4F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82010F" w14:textId="77777777" w:rsidR="000B4F94" w:rsidRPr="0074726A" w:rsidRDefault="000B4F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7F2C24" w14:textId="77777777" w:rsidR="000B4F94" w:rsidRPr="0074726A" w:rsidRDefault="000B4F94" w:rsidP="009C6101">
            <w:pPr>
              <w:kinsoku w:val="0"/>
              <w:autoSpaceDE w:val="0"/>
              <w:autoSpaceDN w:val="0"/>
              <w:adjustRightInd w:val="0"/>
              <w:snapToGrid w:val="0"/>
              <w:rPr>
                <w:rFonts w:asciiTheme="minorEastAsia" w:eastAsiaTheme="minorEastAsia" w:hAnsiTheme="minorEastAsia" w:hint="default"/>
                <w:color w:val="auto"/>
              </w:rPr>
            </w:pPr>
          </w:p>
          <w:p w14:paraId="55CD1142" w14:textId="77777777" w:rsidR="000877EF"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　契約内容の報　告等</w:t>
            </w:r>
          </w:p>
          <w:p w14:paraId="371BE2F3" w14:textId="77777777" w:rsidR="000877EF"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DE532D" w14:textId="1B22A796" w:rsidR="000877EF"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83F60B" w14:textId="77777777" w:rsidR="009C6101" w:rsidRPr="0074726A" w:rsidRDefault="009C6101"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29C974" w14:textId="77777777" w:rsidR="000877EF"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３　提供拒否の禁止</w:t>
            </w:r>
          </w:p>
          <w:p w14:paraId="35223465"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40C494" w14:textId="554F5A4C"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47F464" w14:textId="5E0BC1F3"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C26351"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４　連絡調整に対する協力</w:t>
            </w:r>
          </w:p>
          <w:p w14:paraId="4B68F683"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C5E280" w14:textId="7145E3D6"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428247"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8EF2FD" w14:textId="77777777" w:rsidR="000877EF" w:rsidRPr="0074726A" w:rsidRDefault="00937EB3"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５　サービス提供困難時の対応</w:t>
            </w:r>
          </w:p>
          <w:p w14:paraId="350C8703" w14:textId="77777777" w:rsidR="00937EB3" w:rsidRPr="0074726A" w:rsidRDefault="00937EB3"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A45349" w14:textId="77777777" w:rsidR="00937EB3" w:rsidRPr="0074726A" w:rsidRDefault="00937EB3"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1BDF28" w14:textId="77777777" w:rsidR="00937EB3" w:rsidRPr="0074726A" w:rsidRDefault="00937EB3"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4CA785" w14:textId="77777777" w:rsidR="00937EB3" w:rsidRPr="0074726A" w:rsidRDefault="00937EB3"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C376AD" w14:textId="65F1EA0F" w:rsidR="00937EB3" w:rsidRPr="0074726A" w:rsidRDefault="00937EB3"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AD3AD6" w14:textId="77777777" w:rsidR="009C6101" w:rsidRPr="0074726A" w:rsidRDefault="009C6101"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ACB11F"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６　受給資格の確認</w:t>
            </w:r>
          </w:p>
          <w:p w14:paraId="5B13F024"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F074EA"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C1F4B2"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D539A4"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110E7C" w14:textId="3A5F6936"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541D46"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6596F2"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７　地域相談支援給付決定の申請に係る援助</w:t>
            </w:r>
          </w:p>
          <w:p w14:paraId="185C8AF9"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4C29C1"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EAACE6"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F7E0F3"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7DAB9B"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2D57A3"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87EB7F"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62348B"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865DF7" w14:textId="1629263E"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ACD571" w14:textId="58851D60"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C4D71A" w14:textId="6B7CB125"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A4DB31" w14:textId="3479BF4B"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AC6794"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CF7951"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８　心身の状況等　の把握</w:t>
            </w:r>
          </w:p>
          <w:p w14:paraId="6A6DCED2"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A4498D"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A651FB" w14:textId="7C5B8529"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108010" w14:textId="3A0DBD8E"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2DBEF6"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A3E706" w14:textId="77777777" w:rsidR="00937EB3"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９　指定障害福祉サービス事業者等との連携等</w:t>
            </w:r>
          </w:p>
          <w:p w14:paraId="4BE286AE" w14:textId="77777777" w:rsidR="00937EB3" w:rsidRPr="0074726A" w:rsidRDefault="00937EB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558F36"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63E7D5"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C1885B"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98EAD2"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753302"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32C0D2"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1C241D"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A22E9F"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E36B8C"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A18EE8" w14:textId="32606B3B"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FE8555"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F44B33"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10　身分を証する　書類の携行</w:t>
            </w:r>
          </w:p>
          <w:p w14:paraId="34F5B32D"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E7A268"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4E608C" w14:textId="0A66FE61"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3981F7"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DAC2DD"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11　サービスの提　供の記録</w:t>
            </w:r>
          </w:p>
          <w:p w14:paraId="61725041"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7DC1C0"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7ED16B"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34DAA6"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B4F7E8"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9764CF"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0337C3"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7EF04E" w14:textId="05FBBF5D"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E8FA93"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D5D095"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12　指定地域定着支援事業者が地域相談支援給付決定障害者に求めることのできる金銭の支払の範囲等</w:t>
            </w:r>
          </w:p>
          <w:p w14:paraId="5DAF9B59"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E7A084"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05B31B"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B4F3C4"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F881B1"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9434D3"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BB4E1B"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B03848"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6BC6CC" w14:textId="2B3279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6A96BB"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B65321"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13　地域相談支援給付費の額等の受領</w:t>
            </w:r>
          </w:p>
          <w:p w14:paraId="6FA013B8"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2167E9" w14:textId="77777777"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9C4F66"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9F02B4"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37769B"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CDC92A"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AB1438"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337884"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A3476E"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F81AE1"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2C145C"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15F98C"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132775"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DD84CD"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3C8962"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6F576F"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7A0733"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73337A"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8AA436"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CAA41A"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065648"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28E405"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C061D1"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756C23" w14:textId="3FFAF63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C462B7"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C2530E"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F91FD8"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14　地域相談支援給付費の額に係る通知等</w:t>
            </w:r>
          </w:p>
          <w:p w14:paraId="5F47808D"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1B8E51"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2FA540"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E34A56"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A7A705"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BF6C98"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B5CDC6"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A3F482"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E7CEF5"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FB5B87"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F331AB"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C54EFA" w14:textId="47A29B4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2BC271"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73AF33"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15　指定地域定着　支援の具体的取　扱方針</w:t>
            </w:r>
          </w:p>
          <w:p w14:paraId="53152453"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1F5419"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EA3C04"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0D45E2"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3EE68A"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1F0423"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EEA1E8"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C63067"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3BA149"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A71408"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B85EAF"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152901"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D2E581"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BB4D0C"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878E44"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69966E" w14:textId="77777777" w:rsidR="00B06E4C" w:rsidRPr="0074726A" w:rsidRDefault="00B06E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BCB7A1"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DD61C5"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FCAAF1"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36BA6F"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9B4130"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20BADC" w14:textId="77777777" w:rsidR="0022767F" w:rsidRPr="0074726A" w:rsidRDefault="0022767F"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AD5D78"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1F8AE7" w14:textId="77777777" w:rsidR="00632ED3" w:rsidRPr="0074726A" w:rsidRDefault="00632ED3" w:rsidP="009C6101">
            <w:pPr>
              <w:kinsoku w:val="0"/>
              <w:autoSpaceDE w:val="0"/>
              <w:autoSpaceDN w:val="0"/>
              <w:adjustRightInd w:val="0"/>
              <w:snapToGrid w:val="0"/>
              <w:rPr>
                <w:rFonts w:asciiTheme="minorEastAsia" w:eastAsiaTheme="minorEastAsia" w:hAnsiTheme="minorEastAsia" w:hint="default"/>
                <w:color w:val="auto"/>
              </w:rPr>
            </w:pPr>
          </w:p>
          <w:p w14:paraId="45209064"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16  地域定着支援台帳の作成等</w:t>
            </w:r>
          </w:p>
          <w:p w14:paraId="0D502951"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4DCBDC"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92A30B"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85BAF5"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621A4D"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97D8E2"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6838EE"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5CF2B3"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D7C0F9"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130BB6"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B53D9A"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0919C8"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2EE984"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C16151"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BF3DB7"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AF4E6E"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60873D"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30E841"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4AEF30"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C6DBA8"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E57FFD"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6C0373"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CD13E5"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80E5BF"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FABB03"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BF60FC" w14:textId="77777777" w:rsidR="00FB3E2C" w:rsidRPr="0074726A" w:rsidRDefault="00FB3E2C" w:rsidP="009C6101">
            <w:pPr>
              <w:kinsoku w:val="0"/>
              <w:autoSpaceDE w:val="0"/>
              <w:autoSpaceDN w:val="0"/>
              <w:adjustRightInd w:val="0"/>
              <w:snapToGrid w:val="0"/>
              <w:rPr>
                <w:rFonts w:asciiTheme="minorEastAsia" w:eastAsiaTheme="minorEastAsia" w:hAnsiTheme="minorEastAsia" w:hint="default"/>
                <w:color w:val="auto"/>
              </w:rPr>
            </w:pPr>
          </w:p>
          <w:p w14:paraId="5BF866FB" w14:textId="77777777" w:rsidR="00632ED3" w:rsidRPr="0074726A" w:rsidRDefault="00715E7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17　常時の連絡体　制の確保等</w:t>
            </w:r>
          </w:p>
          <w:p w14:paraId="6393974E" w14:textId="77777777" w:rsidR="00632ED3" w:rsidRPr="0074726A" w:rsidRDefault="00632ED3"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20694C" w14:textId="77777777" w:rsidR="00715E7E" w:rsidRPr="0074726A" w:rsidRDefault="00715E7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7459E8" w14:textId="77777777" w:rsidR="00715E7E" w:rsidRPr="0074726A" w:rsidRDefault="00715E7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A9F632" w14:textId="77777777" w:rsidR="00715E7E" w:rsidRPr="0074726A" w:rsidRDefault="00715E7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5698A1" w14:textId="77777777" w:rsidR="00715E7E" w:rsidRPr="0074726A" w:rsidRDefault="00715E7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2A48BB" w14:textId="77777777" w:rsidR="00715E7E" w:rsidRPr="0074726A" w:rsidRDefault="00715E7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350B84" w14:textId="4A2563DD" w:rsidR="00715E7E" w:rsidRPr="0074726A" w:rsidRDefault="00715E7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74E9E2"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07C223" w14:textId="77777777" w:rsidR="00715E7E" w:rsidRPr="0074726A" w:rsidRDefault="00715E7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18　緊急の事態に　おける支援等</w:t>
            </w:r>
          </w:p>
          <w:p w14:paraId="37AF83DE"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62BC9B"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EA61CB"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B6A0A3"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3D324F"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BFB0CE"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EE99D7"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90A021"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5BCF5C"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2EA6D4"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C30BE0"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AB69C3"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05526D"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3811B7"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0C6589"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9FFA41"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508660"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3FE6F8"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8C869F"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154307"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B91F08"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E87EA7"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4F932D"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CDFC43" w14:textId="3E4BD3F1"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0E91CC"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538B27"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19　地域相談支援　給付決定障害者　に関する市町村　への通知</w:t>
            </w:r>
          </w:p>
          <w:p w14:paraId="510E37D3" w14:textId="77777777" w:rsidR="002A3575" w:rsidRPr="0074726A" w:rsidRDefault="002A357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807FA2" w14:textId="5CAABFB4"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8954CE"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AD257F" w14:textId="77777777" w:rsidR="00FB3E2C"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20　管理者の責務</w:t>
            </w:r>
          </w:p>
          <w:p w14:paraId="2A844318" w14:textId="77777777"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0EADE9"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329457"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71BF7E"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CC4892"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08F65C"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E001C9"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B1581A"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8DE6B7"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D8CB54" w14:textId="334B1F74"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02832C"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FD2EFB"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21　運営規程</w:t>
            </w:r>
          </w:p>
          <w:p w14:paraId="13002861"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19D8E0"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A1AF5D"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D16025"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6251B8"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E5D770"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86A421"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53418F"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06CDF0"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17327F"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F928D3"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9FF5B3"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A1C612"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3865B3" w14:textId="28E47A23"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2E6768"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A2509A"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22　勤務体制の確　保等</w:t>
            </w:r>
          </w:p>
          <w:p w14:paraId="11FB1637"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8FEF9B"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E7ECEA"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78C486"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17F15E"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936ED5"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0F8B86"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688754"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1C9C67"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A8CAB3"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75001B"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91E5CB"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29A2B9"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543DFE" w14:textId="77777777" w:rsidR="004E7781" w:rsidRPr="0074726A" w:rsidRDefault="004E778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DB0840" w14:textId="77777777" w:rsidR="004E7781" w:rsidRPr="0074726A" w:rsidRDefault="004E778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D843F6" w14:textId="77777777" w:rsidR="004E7781" w:rsidRPr="0074726A" w:rsidRDefault="004E778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B3FD7F" w14:textId="77777777" w:rsidR="004E7781" w:rsidRPr="0074726A" w:rsidRDefault="004E778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10D5C4" w14:textId="77777777" w:rsidR="004E7781" w:rsidRPr="0074726A" w:rsidRDefault="004E778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E597F2"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02ED4B" w14:textId="77777777" w:rsidR="004E7781" w:rsidRPr="0074726A" w:rsidRDefault="004E778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560993" w14:textId="77777777" w:rsidR="004E7781" w:rsidRPr="0074726A" w:rsidRDefault="004E778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BA1023" w14:textId="77777777" w:rsidR="004E7781" w:rsidRPr="0074726A" w:rsidRDefault="004E778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09F059"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5653CE"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D9FEFF"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184B76"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13CB02"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5FB6BD"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F22E2D"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E260B6"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A51131"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914E02" w14:textId="77777777" w:rsidR="002D1596" w:rsidRPr="0074726A" w:rsidRDefault="002D1596"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6A67F6" w14:textId="2242C789" w:rsidR="00FB3E2C" w:rsidRPr="0074726A" w:rsidRDefault="00FB3E2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ED8EEF"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231BE9" w14:textId="283C0970" w:rsidR="00FC4284" w:rsidRPr="0074726A" w:rsidRDefault="00FC4284" w:rsidP="009C6101">
            <w:pPr>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s="Times New Roman"/>
                <w:color w:val="auto"/>
                <w:u w:val="single"/>
              </w:rPr>
              <w:t>23</w:t>
            </w:r>
            <w:r w:rsidRPr="0074726A">
              <w:rPr>
                <w:rFonts w:asciiTheme="minorEastAsia" w:eastAsiaTheme="minorEastAsia" w:hAnsiTheme="minorEastAsia"/>
                <w:color w:val="auto"/>
                <w:u w:val="single"/>
              </w:rPr>
              <w:t xml:space="preserve">　業務継続計画の策定等</w:t>
            </w:r>
          </w:p>
          <w:p w14:paraId="46F2A7CA"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1BCAD2"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40BD58"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ACB7C0"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123855"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081130"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881F19"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1DF8EC"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E32C82" w14:textId="77777777" w:rsidR="00D429B5" w:rsidRPr="0074726A" w:rsidRDefault="00D429B5" w:rsidP="002622D0">
            <w:pPr>
              <w:kinsoku w:val="0"/>
              <w:autoSpaceDE w:val="0"/>
              <w:autoSpaceDN w:val="0"/>
              <w:adjustRightInd w:val="0"/>
              <w:snapToGrid w:val="0"/>
              <w:rPr>
                <w:rFonts w:asciiTheme="minorEastAsia" w:eastAsiaTheme="minorEastAsia" w:hAnsiTheme="minorEastAsia" w:hint="default"/>
                <w:color w:val="auto"/>
              </w:rPr>
            </w:pPr>
          </w:p>
          <w:p w14:paraId="132F489A" w14:textId="77777777" w:rsidR="00D429B5" w:rsidRPr="0074726A" w:rsidRDefault="00D429B5" w:rsidP="002622D0">
            <w:pPr>
              <w:kinsoku w:val="0"/>
              <w:autoSpaceDE w:val="0"/>
              <w:autoSpaceDN w:val="0"/>
              <w:adjustRightInd w:val="0"/>
              <w:snapToGrid w:val="0"/>
              <w:rPr>
                <w:rFonts w:asciiTheme="minorEastAsia" w:eastAsiaTheme="minorEastAsia" w:hAnsiTheme="minorEastAsia" w:hint="default"/>
                <w:color w:val="auto"/>
              </w:rPr>
            </w:pPr>
          </w:p>
          <w:p w14:paraId="1800F977" w14:textId="77777777" w:rsidR="00D429B5" w:rsidRPr="0074726A" w:rsidRDefault="00D429B5" w:rsidP="002622D0">
            <w:pPr>
              <w:kinsoku w:val="0"/>
              <w:autoSpaceDE w:val="0"/>
              <w:autoSpaceDN w:val="0"/>
              <w:adjustRightInd w:val="0"/>
              <w:snapToGrid w:val="0"/>
              <w:rPr>
                <w:rFonts w:asciiTheme="minorEastAsia" w:eastAsiaTheme="minorEastAsia" w:hAnsiTheme="minorEastAsia" w:hint="default"/>
                <w:color w:val="auto"/>
              </w:rPr>
            </w:pPr>
          </w:p>
          <w:p w14:paraId="786F0293"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C2B205"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3443F5"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B70EB2" w14:textId="1E26DA8B" w:rsidR="00FC4284" w:rsidRPr="0074726A" w:rsidRDefault="00FC4284" w:rsidP="009C6101">
            <w:pPr>
              <w:kinsoku w:val="0"/>
              <w:autoSpaceDE w:val="0"/>
              <w:autoSpaceDN w:val="0"/>
              <w:adjustRightInd w:val="0"/>
              <w:snapToGrid w:val="0"/>
              <w:rPr>
                <w:rFonts w:asciiTheme="minorEastAsia" w:eastAsiaTheme="minorEastAsia" w:hAnsiTheme="minorEastAsia" w:hint="default"/>
                <w:color w:val="auto"/>
              </w:rPr>
            </w:pPr>
          </w:p>
          <w:p w14:paraId="539AC73C" w14:textId="77777777" w:rsidR="009C6101" w:rsidRPr="0074726A" w:rsidRDefault="009C6101" w:rsidP="009C6101">
            <w:pPr>
              <w:kinsoku w:val="0"/>
              <w:autoSpaceDE w:val="0"/>
              <w:autoSpaceDN w:val="0"/>
              <w:adjustRightInd w:val="0"/>
              <w:snapToGrid w:val="0"/>
              <w:rPr>
                <w:rFonts w:asciiTheme="minorEastAsia" w:eastAsiaTheme="minorEastAsia" w:hAnsiTheme="minorEastAsia" w:hint="default"/>
                <w:color w:val="auto"/>
              </w:rPr>
            </w:pPr>
          </w:p>
          <w:p w14:paraId="6EBB8054" w14:textId="77777777" w:rsidR="00FE4F1B" w:rsidRPr="0074726A" w:rsidRDefault="00FC4284"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24</w:t>
            </w:r>
            <w:r w:rsidR="00FE4F1B" w:rsidRPr="0074726A">
              <w:rPr>
                <w:rFonts w:asciiTheme="minorEastAsia" w:eastAsiaTheme="minorEastAsia" w:hAnsiTheme="minorEastAsia"/>
                <w:color w:val="auto"/>
              </w:rPr>
              <w:t xml:space="preserve">　設備及び備品等</w:t>
            </w:r>
          </w:p>
          <w:p w14:paraId="2A37032A" w14:textId="77777777" w:rsidR="00FE4F1B" w:rsidRPr="0074726A" w:rsidRDefault="00FE4F1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81246C" w14:textId="73DA203C" w:rsidR="00FE4F1B" w:rsidRPr="0074726A" w:rsidRDefault="00FE4F1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139D07"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5F059F" w14:textId="77777777" w:rsidR="00FE4F1B" w:rsidRPr="0074726A" w:rsidRDefault="00FC4284"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25</w:t>
            </w:r>
            <w:r w:rsidR="00FE4F1B" w:rsidRPr="0074726A">
              <w:rPr>
                <w:rFonts w:asciiTheme="minorEastAsia" w:eastAsiaTheme="minorEastAsia" w:hAnsiTheme="minorEastAsia"/>
                <w:color w:val="auto"/>
                <w:u w:val="single"/>
              </w:rPr>
              <w:t xml:space="preserve">　衛生管理等</w:t>
            </w:r>
          </w:p>
          <w:p w14:paraId="0C677C0F" w14:textId="77777777" w:rsidR="00FE4F1B" w:rsidRPr="0074726A" w:rsidRDefault="00FE4F1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0EF003" w14:textId="77777777" w:rsidR="00FE4F1B" w:rsidRPr="0074726A" w:rsidRDefault="00FE4F1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1A9581" w14:textId="77777777" w:rsidR="00FE4F1B" w:rsidRPr="0074726A" w:rsidRDefault="00FE4F1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E65DCB"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A8E5C1"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82C8A5"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58503D"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0AF605"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8D110E"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D42DDD"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F040B8"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EF869F"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0C48F1"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5734D2"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922C03"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AF531F"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14928C"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46C6E0"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4833D3" w14:textId="77777777" w:rsidR="007306C2" w:rsidRPr="0074726A" w:rsidRDefault="007306C2"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F90531"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48CCB1" w14:textId="77777777" w:rsidR="0050510C" w:rsidRPr="0074726A" w:rsidRDefault="0050510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E17C5E"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6CE25C"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34D6D0" w14:textId="77777777" w:rsidR="0050510C" w:rsidRPr="0074726A" w:rsidRDefault="0050510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21B8E9" w14:textId="77777777" w:rsidR="001D148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BFAA33" w14:textId="77777777" w:rsidR="00FE4F1B" w:rsidRPr="0074726A" w:rsidRDefault="00FE4F1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F11B33" w14:textId="77777777" w:rsidR="00FE4F1B" w:rsidRPr="0074726A" w:rsidRDefault="00FE4F1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AD67F7"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4E666B" w14:textId="77777777" w:rsidR="00FE4F1B" w:rsidRPr="0074726A" w:rsidRDefault="00FE4F1B" w:rsidP="009C6101">
            <w:pPr>
              <w:kinsoku w:val="0"/>
              <w:autoSpaceDE w:val="0"/>
              <w:autoSpaceDN w:val="0"/>
              <w:adjustRightInd w:val="0"/>
              <w:snapToGrid w:val="0"/>
              <w:rPr>
                <w:rFonts w:asciiTheme="minorEastAsia" w:eastAsiaTheme="minorEastAsia" w:hAnsiTheme="minorEastAsia" w:hint="default"/>
                <w:color w:val="auto"/>
              </w:rPr>
            </w:pPr>
          </w:p>
          <w:p w14:paraId="45BBF26F" w14:textId="77777777" w:rsidR="00FE4F1B"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26</w:t>
            </w:r>
            <w:r w:rsidR="00CA275E" w:rsidRPr="0074726A">
              <w:rPr>
                <w:rFonts w:asciiTheme="minorEastAsia" w:eastAsiaTheme="minorEastAsia" w:hAnsiTheme="minorEastAsia"/>
                <w:color w:val="auto"/>
                <w:u w:val="single"/>
              </w:rPr>
              <w:t xml:space="preserve">　掲示等</w:t>
            </w:r>
          </w:p>
          <w:p w14:paraId="565064D0"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386D41"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C453D2"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D066C5"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037858"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2CAD92"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0B9F91"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F55C3C"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E04C7A"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E2C6A0"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EACDF5"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EBDDB6"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A56151"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9334DF" w14:textId="7FC52CB4"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50FA3D"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601DB0"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5FB824" w14:textId="77777777" w:rsidR="00CA275E"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27</w:t>
            </w:r>
            <w:r w:rsidR="00CA275E" w:rsidRPr="0074726A">
              <w:rPr>
                <w:rFonts w:asciiTheme="minorEastAsia" w:eastAsiaTheme="minorEastAsia" w:hAnsiTheme="minorEastAsia"/>
                <w:color w:val="auto"/>
                <w:u w:val="single"/>
              </w:rPr>
              <w:t xml:space="preserve">　秘密保持等</w:t>
            </w:r>
          </w:p>
          <w:p w14:paraId="1427F055"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3BA9A5"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E804B2"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08EDC4"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964E85"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4F27C0"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B4A5A6"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43B448"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682C56"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79B496"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11B40F"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358DED"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9274EC"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9C4192"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5C0F7D" w14:textId="77777777" w:rsidR="009C6101" w:rsidRPr="0074726A" w:rsidRDefault="009C6101" w:rsidP="009C6101">
            <w:pPr>
              <w:kinsoku w:val="0"/>
              <w:autoSpaceDE w:val="0"/>
              <w:autoSpaceDN w:val="0"/>
              <w:adjustRightInd w:val="0"/>
              <w:snapToGrid w:val="0"/>
              <w:rPr>
                <w:rFonts w:asciiTheme="minorEastAsia" w:eastAsiaTheme="minorEastAsia" w:hAnsiTheme="minorEastAsia" w:hint="default"/>
                <w:color w:val="auto"/>
              </w:rPr>
            </w:pPr>
          </w:p>
          <w:p w14:paraId="61F5B38F" w14:textId="77777777" w:rsidR="0069155D" w:rsidRPr="0074726A" w:rsidRDefault="001D148D"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28</w:t>
            </w:r>
            <w:r w:rsidR="0069155D" w:rsidRPr="0074726A">
              <w:rPr>
                <w:rFonts w:asciiTheme="minorEastAsia" w:eastAsiaTheme="minorEastAsia" w:hAnsiTheme="minorEastAsia"/>
                <w:color w:val="auto"/>
                <w:u w:val="single"/>
              </w:rPr>
              <w:t xml:space="preserve">　情報の提供等</w:t>
            </w:r>
          </w:p>
          <w:p w14:paraId="29F64FC4"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5ECB5F"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ACEC0D"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E8A82F" w14:textId="77777777" w:rsidR="00484D25" w:rsidRPr="0074726A" w:rsidRDefault="00484D25"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88D77D"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BF83AB"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2B05DE"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8D1DAE"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B88064"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22508D" w14:textId="3ACB1C41"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07CE65" w14:textId="3DD4A0B2"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259F03"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78EAFD" w14:textId="77777777" w:rsidR="00CA275E"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29</w:t>
            </w:r>
            <w:r w:rsidR="00D1725C" w:rsidRPr="0074726A">
              <w:rPr>
                <w:rFonts w:asciiTheme="minorEastAsia" w:eastAsiaTheme="minorEastAsia" w:hAnsiTheme="minorEastAsia"/>
                <w:color w:val="auto"/>
              </w:rPr>
              <w:t xml:space="preserve">　利益供与等の禁止</w:t>
            </w:r>
          </w:p>
          <w:p w14:paraId="74DBEDD5"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400362" w14:textId="77777777" w:rsidR="00CA275E" w:rsidRPr="0074726A" w:rsidRDefault="00CA275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CE9BF3"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41687C"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522128"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CED9A3"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8047D0"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4FCB4E"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3759E2"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801855"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323790" w14:textId="3B520178"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0F2817"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8A827A" w14:textId="77777777" w:rsidR="0069155D"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30</w:t>
            </w:r>
            <w:r w:rsidR="00D1725C" w:rsidRPr="0074726A">
              <w:rPr>
                <w:rFonts w:asciiTheme="minorEastAsia" w:eastAsiaTheme="minorEastAsia" w:hAnsiTheme="minorEastAsia"/>
                <w:color w:val="auto"/>
                <w:u w:val="single"/>
              </w:rPr>
              <w:t xml:space="preserve">　苦情解決</w:t>
            </w:r>
          </w:p>
          <w:p w14:paraId="02BC632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33B68B"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EEA5E7"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5F4A4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B0C0CA"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E0ADB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7454D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E892E8"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5881FB"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7F60C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AFE5DF"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1244FF"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EDD230"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A5567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F3546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F98AE0"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51613C"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0BF49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B23A3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710EA7"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4BE400"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76AAD7"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84E7F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C33A3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9CD06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F4E93F"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A4F53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5F5AC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2B49E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C0190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8D457D"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AF9060"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425CAF"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EA8D0C"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31FFA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292134"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EB8D9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A3176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C5531B"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1235B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A3472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EE952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DD43DA"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80C2A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B7A2C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ECC778"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AD2740"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C7A83B"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8D9B1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831838"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4500F8"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432832"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69FAF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CE298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1CF33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AC766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462D7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4A4FD2" w14:textId="77777777" w:rsidR="00D1725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31</w:t>
            </w:r>
            <w:r w:rsidR="00935AB1" w:rsidRPr="0074726A">
              <w:rPr>
                <w:rFonts w:asciiTheme="minorEastAsia" w:eastAsiaTheme="minorEastAsia" w:hAnsiTheme="minorEastAsia"/>
                <w:color w:val="auto"/>
                <w:u w:val="single"/>
              </w:rPr>
              <w:t xml:space="preserve">　事故発生時の対応</w:t>
            </w:r>
          </w:p>
          <w:p w14:paraId="55E5213A"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388450"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38CD86"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316D10"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31E16A"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A1A136"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B25846"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F17675"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5A3841"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2CCF9C"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255DC7"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8B676B"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0B62B2"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D5ECA7"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D60245" w14:textId="77777777" w:rsidR="00935AB1" w:rsidRPr="0074726A" w:rsidRDefault="00935AB1" w:rsidP="009C6101">
            <w:pPr>
              <w:kinsoku w:val="0"/>
              <w:autoSpaceDE w:val="0"/>
              <w:autoSpaceDN w:val="0"/>
              <w:adjustRightInd w:val="0"/>
              <w:snapToGrid w:val="0"/>
              <w:rPr>
                <w:rFonts w:asciiTheme="minorEastAsia" w:eastAsiaTheme="minorEastAsia" w:hAnsiTheme="minorEastAsia" w:hint="default"/>
                <w:color w:val="auto"/>
              </w:rPr>
            </w:pPr>
          </w:p>
          <w:p w14:paraId="5921DBC5" w14:textId="77777777" w:rsidR="008A514C" w:rsidRPr="0074726A" w:rsidRDefault="008A514C" w:rsidP="002622D0">
            <w:pPr>
              <w:rPr>
                <w:rFonts w:asciiTheme="minorEastAsia" w:eastAsiaTheme="minorEastAsia" w:hAnsiTheme="minorEastAsia" w:cs="Times New Roman" w:hint="default"/>
                <w:color w:val="auto"/>
                <w:spacing w:val="10"/>
                <w:u w:val="single"/>
              </w:rPr>
            </w:pPr>
            <w:r w:rsidRPr="0074726A">
              <w:rPr>
                <w:rFonts w:asciiTheme="minorEastAsia" w:eastAsiaTheme="minorEastAsia" w:hAnsiTheme="minorEastAsia" w:cs="Times New Roman"/>
                <w:color w:val="auto"/>
                <w:u w:val="single"/>
              </w:rPr>
              <w:t>32</w:t>
            </w:r>
            <w:r w:rsidRPr="0074726A">
              <w:rPr>
                <w:rFonts w:asciiTheme="minorEastAsia" w:eastAsiaTheme="minorEastAsia" w:hAnsiTheme="minorEastAsia"/>
                <w:color w:val="auto"/>
                <w:u w:val="single"/>
              </w:rPr>
              <w:t xml:space="preserve">　虐待の防止</w:t>
            </w:r>
          </w:p>
          <w:p w14:paraId="02F8F215"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6BB71E"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5CC92C"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9E9491"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B67AFB"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98D622"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5BC637"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D03387"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558C26"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EE59EF"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FCEE48"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4E0C70"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3FD4B8"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34DB19" w14:textId="77777777" w:rsidR="008A514C" w:rsidRPr="0074726A" w:rsidRDefault="008A514C" w:rsidP="009C6101">
            <w:pPr>
              <w:kinsoku w:val="0"/>
              <w:autoSpaceDE w:val="0"/>
              <w:autoSpaceDN w:val="0"/>
              <w:adjustRightInd w:val="0"/>
              <w:snapToGrid w:val="0"/>
              <w:rPr>
                <w:rFonts w:asciiTheme="minorEastAsia" w:eastAsiaTheme="minorEastAsia" w:hAnsiTheme="minorEastAsia" w:hint="default"/>
                <w:color w:val="auto"/>
              </w:rPr>
            </w:pPr>
          </w:p>
          <w:p w14:paraId="3EC5FC03"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4C61E631" w14:textId="77777777" w:rsidR="00935AB1"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33</w:t>
            </w:r>
            <w:r w:rsidR="002B030B" w:rsidRPr="0074726A">
              <w:rPr>
                <w:rFonts w:asciiTheme="minorEastAsia" w:eastAsiaTheme="minorEastAsia" w:hAnsiTheme="minorEastAsia"/>
                <w:color w:val="auto"/>
                <w:u w:val="single"/>
              </w:rPr>
              <w:t xml:space="preserve">　会計の区分</w:t>
            </w:r>
          </w:p>
          <w:p w14:paraId="62C8BD3E"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10CC63"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7DDC24"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731350" w14:textId="77CC5A1F"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AA4421"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B8D3C8" w14:textId="77777777" w:rsidR="002B030B"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34</w:t>
            </w:r>
            <w:r w:rsidR="002B030B" w:rsidRPr="0074726A">
              <w:rPr>
                <w:rFonts w:asciiTheme="minorEastAsia" w:eastAsiaTheme="minorEastAsia" w:hAnsiTheme="minorEastAsia"/>
                <w:color w:val="auto"/>
                <w:u w:val="single"/>
              </w:rPr>
              <w:t xml:space="preserve">　記録の整備</w:t>
            </w:r>
          </w:p>
          <w:p w14:paraId="16A17E4B"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76C688"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AB2D98"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00E00E"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A07000"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F56D97"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7A1F89"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1890E7"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7BC85C"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C22E1D"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6FED52"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F03402"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082D08"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B472EE"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AA0B4C"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803F99"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149405" w14:textId="77777777" w:rsidR="00227E9E" w:rsidRPr="0074726A" w:rsidRDefault="00227E9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7F4993" w14:textId="685C39F5" w:rsidR="00D8746A" w:rsidRPr="0074726A" w:rsidRDefault="00D8746A"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2853B5"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366A5D" w14:textId="77777777" w:rsidR="00020248" w:rsidRPr="0074726A" w:rsidRDefault="00020248"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35　電磁的記録等</w:t>
            </w:r>
          </w:p>
          <w:p w14:paraId="489B4315"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0769598B"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6F9CE5F6"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712EFE9B"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32EA8469"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69E66C9C"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47E18CEA"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32E7CA98"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0153FE0B"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0E4590CA"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1DD04FFB"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5B9910CF"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1A26B55F"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5A08C956"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1E20E18E"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6E79BAFB"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4F072A71"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60F4033F"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0C2D6BB2"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45893D0B"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3CF79D5F"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025D1F34"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4982D1A0"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3AB0C8C2" w14:textId="77777777" w:rsidR="0098351A" w:rsidRPr="0074726A" w:rsidRDefault="0098351A" w:rsidP="002622D0">
            <w:pPr>
              <w:kinsoku w:val="0"/>
              <w:autoSpaceDE w:val="0"/>
              <w:autoSpaceDN w:val="0"/>
              <w:adjustRightInd w:val="0"/>
              <w:snapToGrid w:val="0"/>
              <w:rPr>
                <w:rFonts w:asciiTheme="minorEastAsia" w:eastAsiaTheme="minorEastAsia" w:hAnsiTheme="minorEastAsia" w:hint="default"/>
                <w:color w:val="auto"/>
              </w:rPr>
            </w:pPr>
          </w:p>
          <w:p w14:paraId="2B129EF5" w14:textId="77777777" w:rsidR="0098351A" w:rsidRPr="0074726A" w:rsidRDefault="0098351A" w:rsidP="002622D0">
            <w:pPr>
              <w:kinsoku w:val="0"/>
              <w:autoSpaceDE w:val="0"/>
              <w:autoSpaceDN w:val="0"/>
              <w:adjustRightInd w:val="0"/>
              <w:snapToGrid w:val="0"/>
              <w:rPr>
                <w:rFonts w:asciiTheme="minorEastAsia" w:eastAsiaTheme="minorEastAsia" w:hAnsiTheme="minorEastAsia" w:hint="default"/>
                <w:color w:val="auto"/>
              </w:rPr>
            </w:pPr>
          </w:p>
          <w:p w14:paraId="0468E6BD"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476889F2" w14:textId="77777777" w:rsidR="0003530F" w:rsidRPr="0074726A" w:rsidRDefault="0003530F" w:rsidP="002622D0">
            <w:pPr>
              <w:kinsoku w:val="0"/>
              <w:autoSpaceDE w:val="0"/>
              <w:autoSpaceDN w:val="0"/>
              <w:adjustRightInd w:val="0"/>
              <w:snapToGrid w:val="0"/>
              <w:rPr>
                <w:rFonts w:asciiTheme="minorEastAsia" w:eastAsiaTheme="minorEastAsia" w:hAnsiTheme="minorEastAsia" w:hint="default"/>
                <w:color w:val="auto"/>
              </w:rPr>
            </w:pPr>
          </w:p>
          <w:p w14:paraId="1080E5FA" w14:textId="77777777" w:rsidR="00020248" w:rsidRPr="0074726A" w:rsidRDefault="00020248"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03723A" w14:textId="77777777" w:rsidR="002B030B" w:rsidRPr="0074726A" w:rsidRDefault="002B030B"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第４　変更の届出等</w:t>
            </w:r>
          </w:p>
          <w:p w14:paraId="6B41DCB5"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58BCEA16"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626D4234"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1491BA88"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35ADADA0"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62EAB222"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60C0A87A"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5A0C4043"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230A326B"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593CF1CF"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12158238" w14:textId="73B18309"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7BFCF5B7"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E316706" w14:textId="77777777" w:rsidR="002B030B" w:rsidRPr="0074726A" w:rsidRDefault="002B030B"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第５　地域定着支援サービス費の算定及び取扱い</w:t>
            </w:r>
          </w:p>
          <w:p w14:paraId="284A325D" w14:textId="77777777" w:rsidR="000877EF" w:rsidRPr="0074726A" w:rsidRDefault="002B030B" w:rsidP="002622D0">
            <w:pPr>
              <w:kinsoku w:val="0"/>
              <w:autoSpaceDE w:val="0"/>
              <w:autoSpaceDN w:val="0"/>
              <w:adjustRightInd w:val="0"/>
              <w:snapToGrid w:val="0"/>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　基本事項</w:t>
            </w:r>
          </w:p>
          <w:p w14:paraId="417AE3D1"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2828E16"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591AE93"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40E2E2F1"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B291177"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18FDADF"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16CC7248"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3C4902C2"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7FB94B5"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6984C17D"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4FFBB2B"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1BC2389"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9ABFA1D"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45A6FEFB"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3290C8DD"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77768C6A"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19F5BF50"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3B91CD5" w14:textId="7B298A02"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3A05B74" w14:textId="39E113D5"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AC2B00B"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6F93D6C4" w14:textId="77777777" w:rsidR="001E1595" w:rsidRPr="0074726A" w:rsidRDefault="001E1595"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　地域定着支援　サービス費</w:t>
            </w:r>
          </w:p>
          <w:p w14:paraId="15A310AC"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BC34684"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7D74F9FC"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BA7360E"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28D17427"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661D76F"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729279F0"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785CEA5D"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1F97ED7E"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227ED06B"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760E63F2"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211D3B45"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79777F62"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785ED114"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6887DD7B"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3F48A335"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60A9F4D4"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73225B47"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814B313"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1D26922F"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6BC2C3FA"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29E542C9"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5B3FE153"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3CB411DB"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631DDD31"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BBB8A74"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34BB3BF7"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DF83293"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5B8DB97"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1FCCED73"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13BE1418"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7E15A2D9"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1F155FA3"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1202ACFC"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BB2FEF1"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6CEB0A49"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FF68F34"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00E07AF6"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3ED9E444"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4816E7AF"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31C307DB"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221129E3"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780AE54"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6EAC7D37"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6A4CA9BA"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1A18436D"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FDF73EE" w14:textId="5590483C"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1B300436" w14:textId="7C7DD913"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2FDA1A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A6F484E" w14:textId="77777777" w:rsidR="005B736D" w:rsidRPr="0074726A" w:rsidRDefault="005B736D"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　ピアサポート体制加算</w:t>
            </w:r>
          </w:p>
          <w:p w14:paraId="0A359FD2"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4640F9B4"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45B853FE"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4B7B1CCD" w14:textId="03C6AFE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7856D21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D0CC308" w14:textId="77777777" w:rsidR="00C504EF" w:rsidRPr="0074726A" w:rsidRDefault="00C504EF"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４　日常生活支援情報提供加算</w:t>
            </w:r>
          </w:p>
          <w:p w14:paraId="7DA2EC95"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6E5B18CC"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37D32FF0"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3BE2DE55"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09783C0C"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64A451AD"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0EDE5854"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02EF595F"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33445699" w14:textId="7C4E6DBD"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67D4EF28"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FBAF131" w14:textId="77777777" w:rsidR="00E54729" w:rsidRPr="0074726A" w:rsidRDefault="00E54729"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５　居住支援連携体制加算</w:t>
            </w:r>
          </w:p>
          <w:p w14:paraId="21C3CBD4"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6F6F547C"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1D091C66"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01933892"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07EDDF68"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4BA04C42" w14:textId="77777777" w:rsidR="00E54729" w:rsidRPr="0074726A" w:rsidRDefault="00E54729" w:rsidP="002622D0">
            <w:pPr>
              <w:kinsoku w:val="0"/>
              <w:autoSpaceDE w:val="0"/>
              <w:autoSpaceDN w:val="0"/>
              <w:adjustRightInd w:val="0"/>
              <w:snapToGrid w:val="0"/>
              <w:rPr>
                <w:rFonts w:asciiTheme="minorEastAsia" w:eastAsiaTheme="minorEastAsia" w:hAnsiTheme="minorEastAsia" w:hint="default"/>
                <w:color w:val="auto"/>
              </w:rPr>
            </w:pPr>
          </w:p>
          <w:p w14:paraId="5F9A5D26" w14:textId="1CA7C7CA"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6BA84AAD"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FF462CE" w14:textId="77777777" w:rsidR="00880752" w:rsidRPr="0074726A" w:rsidRDefault="00880752" w:rsidP="002622D0">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６　地域居住支援体制強化推進加算</w:t>
            </w:r>
          </w:p>
          <w:p w14:paraId="1D7F572C" w14:textId="77777777" w:rsidR="00880752" w:rsidRPr="0074726A" w:rsidRDefault="00880752" w:rsidP="002622D0">
            <w:pPr>
              <w:kinsoku w:val="0"/>
              <w:autoSpaceDE w:val="0"/>
              <w:autoSpaceDN w:val="0"/>
              <w:adjustRightInd w:val="0"/>
              <w:snapToGrid w:val="0"/>
              <w:rPr>
                <w:rFonts w:asciiTheme="minorEastAsia" w:eastAsiaTheme="minorEastAsia" w:hAnsiTheme="minorEastAsia" w:hint="default"/>
                <w:color w:val="auto"/>
              </w:rPr>
            </w:pPr>
          </w:p>
          <w:p w14:paraId="394000C3" w14:textId="77777777" w:rsidR="00880752" w:rsidRPr="0074726A" w:rsidRDefault="00880752" w:rsidP="002622D0">
            <w:pPr>
              <w:kinsoku w:val="0"/>
              <w:autoSpaceDE w:val="0"/>
              <w:autoSpaceDN w:val="0"/>
              <w:adjustRightInd w:val="0"/>
              <w:snapToGrid w:val="0"/>
              <w:rPr>
                <w:rFonts w:asciiTheme="minorEastAsia" w:eastAsiaTheme="minorEastAsia" w:hAnsiTheme="minorEastAsia" w:hint="default"/>
                <w:color w:val="auto"/>
              </w:rPr>
            </w:pPr>
          </w:p>
        </w:tc>
        <w:tc>
          <w:tcPr>
            <w:tcW w:w="4395" w:type="dxa"/>
            <w:tcBorders>
              <w:bottom w:val="single" w:sz="4" w:space="0" w:color="auto"/>
            </w:tcBorders>
          </w:tcPr>
          <w:p w14:paraId="68BACD25"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615CE313" w14:textId="77777777" w:rsidR="00C104D2" w:rsidRPr="0074726A" w:rsidRDefault="00C104D2"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14:paraId="4380398D"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4FCA9718" w14:textId="4491E948" w:rsidR="00B06E4C" w:rsidRPr="0074726A" w:rsidRDefault="00C104D2" w:rsidP="009C610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（２）指定地域定着支援の事業は、利用者の意思及び人格を尊重し、常に当該利用者の立場に立って行われているか。</w:t>
            </w:r>
          </w:p>
          <w:p w14:paraId="2A1357AD" w14:textId="77777777" w:rsidR="006343AD" w:rsidRPr="0074726A" w:rsidRDefault="006343AD" w:rsidP="002622D0">
            <w:pPr>
              <w:kinsoku w:val="0"/>
              <w:autoSpaceDE w:val="0"/>
              <w:autoSpaceDN w:val="0"/>
              <w:adjustRightInd w:val="0"/>
              <w:snapToGrid w:val="0"/>
              <w:rPr>
                <w:rFonts w:asciiTheme="minorEastAsia" w:eastAsiaTheme="minorEastAsia" w:hAnsiTheme="minorEastAsia" w:hint="default"/>
                <w:color w:val="auto"/>
              </w:rPr>
            </w:pPr>
          </w:p>
          <w:p w14:paraId="4317472A" w14:textId="77777777" w:rsidR="00C104D2" w:rsidRPr="0074726A" w:rsidRDefault="00C104D2"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（３）指定地域定着支援事業者は、自らその提供する指定地域定着支援の評価を行い、常にその改善を図られているか。</w:t>
            </w:r>
          </w:p>
          <w:p w14:paraId="1E7CBC56" w14:textId="77777777" w:rsidR="00B25242" w:rsidRPr="0074726A" w:rsidRDefault="00B25242" w:rsidP="002622D0">
            <w:pPr>
              <w:kinsoku w:val="0"/>
              <w:autoSpaceDE w:val="0"/>
              <w:autoSpaceDN w:val="0"/>
              <w:adjustRightInd w:val="0"/>
              <w:snapToGrid w:val="0"/>
              <w:rPr>
                <w:rFonts w:asciiTheme="minorEastAsia" w:eastAsiaTheme="minorEastAsia" w:hAnsiTheme="minorEastAsia" w:hint="default"/>
                <w:color w:val="auto"/>
              </w:rPr>
            </w:pPr>
          </w:p>
          <w:p w14:paraId="3251EEA2" w14:textId="77777777" w:rsidR="006B0694" w:rsidRPr="0074726A" w:rsidRDefault="006B06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（４）指定地域定着支援事業者は、利用者の人権の擁護、虐待の防止等のため、必要な体制の整備を行うとともに、その従業者に対し、研修を実施する等の措置を講じているか。</w:t>
            </w:r>
          </w:p>
          <w:p w14:paraId="0C3C89F5"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09852BF6" w14:textId="77777777" w:rsidR="00B25242" w:rsidRPr="0074726A" w:rsidRDefault="00B25242" w:rsidP="002622D0">
            <w:pPr>
              <w:kinsoku w:val="0"/>
              <w:autoSpaceDE w:val="0"/>
              <w:autoSpaceDN w:val="0"/>
              <w:adjustRightInd w:val="0"/>
              <w:snapToGrid w:val="0"/>
              <w:rPr>
                <w:rFonts w:asciiTheme="minorEastAsia" w:eastAsiaTheme="minorEastAsia" w:hAnsiTheme="minorEastAsia" w:hint="default"/>
                <w:color w:val="auto"/>
              </w:rPr>
            </w:pPr>
          </w:p>
          <w:p w14:paraId="54F4396F"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384C3296"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66805412"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642627FB" w14:textId="77777777" w:rsidR="007B4D97" w:rsidRPr="0074726A" w:rsidRDefault="007B4D97"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指定地域定着支援事業者は、指定地域定着支援事業所ごとに専らその職務に従事する者(指定地域定着支援従事者)を置いているか。</w:t>
            </w:r>
          </w:p>
          <w:p w14:paraId="26D8A22D"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（ただし、指定地域定着支援の業務に支障がない場合は、当該指定地域定着支援事業所の他の職務に従事させ、又は他の事業所、施設等の職務に従事させることができるものとする。）</w:t>
            </w:r>
          </w:p>
          <w:p w14:paraId="5FD25197" w14:textId="00F7A845"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37FF1324"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291055E" w14:textId="77777777" w:rsidR="007B4D97" w:rsidRPr="0074726A" w:rsidRDefault="007B4D97"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指定地域定着支援従事者のうち1人以上は、平成24年厚生労働省告示第226号「指定地域相談支援の提供に当たる者として厚生労働大臣が定めるもの」に定める相談支援専門員でなければならない。</w:t>
            </w:r>
          </w:p>
          <w:p w14:paraId="3087B620"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6162AE55"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21C6E260"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65E73B23" w14:textId="77777777" w:rsidR="007B4D97" w:rsidRPr="0074726A" w:rsidRDefault="007B4D97"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lastRenderedPageBreak/>
              <w:t>指定地域定着支援事業者は、指定地域定着支援事業所ごとに専らその職務に従事する管理者を置いているか。</w:t>
            </w:r>
          </w:p>
          <w:p w14:paraId="72D4ABBE"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（ただし、指定地域定着支援事業所の管理上支障がない場合は、当該指定地域定着支援事業所の他の職務に従事させ、又は他の事業所、施設等の職務に従事させることができるものとする。）</w:t>
            </w:r>
          </w:p>
          <w:p w14:paraId="63CD85CB"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5E929AA1"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（経過措置）</w:t>
            </w:r>
          </w:p>
          <w:p w14:paraId="3943032E"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14:paraId="5ADDDCBE"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0C6A477C"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64450715" w14:textId="4EB0FBE1"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76BBBBDB"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72DA2D2" w14:textId="77777777" w:rsidR="007B4D97" w:rsidRPr="0074726A" w:rsidRDefault="000877EF"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21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14:paraId="3CCC253C"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7EBD4B8E" w14:textId="77777777" w:rsidR="007B4D97" w:rsidRPr="0074726A" w:rsidRDefault="000B4F94"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（２）指定地域定着支援事業者は、社会福祉法第77条の規定に基づき書面の交付を行う場合は、利用者の障害の特性に応じた適切な配慮をしているか。</w:t>
            </w:r>
          </w:p>
          <w:p w14:paraId="3F0881D8"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5FBD6A0D" w14:textId="77777777" w:rsidR="000B4F94" w:rsidRPr="0074726A" w:rsidRDefault="000B4F94" w:rsidP="002622D0">
            <w:pPr>
              <w:kinsoku w:val="0"/>
              <w:autoSpaceDE w:val="0"/>
              <w:autoSpaceDN w:val="0"/>
              <w:adjustRightInd w:val="0"/>
              <w:snapToGrid w:val="0"/>
              <w:rPr>
                <w:rFonts w:asciiTheme="minorEastAsia" w:eastAsiaTheme="minorEastAsia" w:hAnsiTheme="minorEastAsia" w:hint="default"/>
                <w:color w:val="auto"/>
              </w:rPr>
            </w:pPr>
          </w:p>
          <w:p w14:paraId="009A6977" w14:textId="77777777" w:rsidR="000B4F94" w:rsidRPr="0074726A" w:rsidRDefault="00937EB3"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指定地域定着支援事業者は、指定地域定着支援の利用に係る契約をしたときは、その旨を市町村に対し遅滞なく報告しているか。</w:t>
            </w:r>
          </w:p>
          <w:p w14:paraId="3ECCAD8F" w14:textId="3082C197" w:rsidR="000B4F94" w:rsidRPr="0074726A" w:rsidRDefault="000B4F94" w:rsidP="002622D0">
            <w:pPr>
              <w:kinsoku w:val="0"/>
              <w:autoSpaceDE w:val="0"/>
              <w:autoSpaceDN w:val="0"/>
              <w:adjustRightInd w:val="0"/>
              <w:snapToGrid w:val="0"/>
              <w:rPr>
                <w:rFonts w:asciiTheme="minorEastAsia" w:eastAsiaTheme="minorEastAsia" w:hAnsiTheme="minorEastAsia" w:hint="default"/>
                <w:color w:val="auto"/>
              </w:rPr>
            </w:pPr>
          </w:p>
          <w:p w14:paraId="23497D2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D2B0AAF" w14:textId="77777777" w:rsidR="000B4F94" w:rsidRPr="0074726A" w:rsidRDefault="00937EB3" w:rsidP="002622D0">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4726A">
              <w:rPr>
                <w:rFonts w:asciiTheme="minorEastAsia" w:eastAsiaTheme="minorEastAsia" w:hAnsiTheme="minorEastAsia"/>
                <w:color w:val="auto"/>
              </w:rPr>
              <w:t>指定地域定着支援事業者は、正当な理由がなく、指定地域定着支援の提供を拒んでいないか。</w:t>
            </w:r>
          </w:p>
          <w:p w14:paraId="0745C8AC"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1B3033F2" w14:textId="041C6E3C"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51BD96F0"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3458D01" w14:textId="77777777" w:rsidR="00937EB3" w:rsidRPr="0074726A" w:rsidRDefault="00937EB3" w:rsidP="002622D0">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4726A">
              <w:rPr>
                <w:rFonts w:asciiTheme="minorEastAsia" w:eastAsiaTheme="minorEastAsia" w:hAnsiTheme="minorEastAsia"/>
                <w:color w:val="auto"/>
              </w:rPr>
              <w:t>指定地域定着支援事業者は、指定地域定着支援の利用について市町村又は指定特定相談支援事業者が</w:t>
            </w:r>
            <w:r w:rsidRPr="0074726A">
              <w:rPr>
                <w:rFonts w:asciiTheme="minorEastAsia" w:eastAsiaTheme="minorEastAsia" w:hAnsiTheme="minorEastAsia"/>
                <w:color w:val="auto"/>
              </w:rPr>
              <w:lastRenderedPageBreak/>
              <w:t>行う連絡調整に、できる限り協力しているか。</w:t>
            </w:r>
          </w:p>
          <w:p w14:paraId="3E3F1AC8" w14:textId="0F8CA940"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2245AC5B"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5F34612" w14:textId="77777777" w:rsidR="00937EB3" w:rsidRPr="0074726A" w:rsidRDefault="00937EB3" w:rsidP="002622D0">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4726A">
              <w:rPr>
                <w:rFonts w:asciiTheme="minorEastAsia" w:eastAsiaTheme="minorEastAsia" w:hAnsiTheme="minorEastAsia"/>
                <w:color w:val="auto"/>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14:paraId="30D3EB18" w14:textId="6CB6E11B"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3EE6BFF2"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CEEC74B" w14:textId="77777777" w:rsidR="00937EB3" w:rsidRPr="0074726A" w:rsidRDefault="00937EB3"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14:paraId="7F605E56" w14:textId="2AF3EC69"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6AC133DC" w14:textId="10EF7636"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D96AFB0" w14:textId="28DEC403"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5126F1A" w14:textId="2F3CDAEA"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CA70BC3"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F0FFE22" w14:textId="77777777" w:rsidR="00937EB3" w:rsidRPr="0074726A" w:rsidRDefault="00937EB3"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14:paraId="13951F9E"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5AEAABE4" w14:textId="77777777" w:rsidR="00D8746A" w:rsidRPr="0074726A" w:rsidRDefault="00D8746A"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14:paraId="77D12C35" w14:textId="1A0E6F9C"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36DC7B28" w14:textId="436D6BF2"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7D30884"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E99DA0D" w14:textId="77777777" w:rsidR="00D8746A" w:rsidRPr="0074726A" w:rsidRDefault="00D8746A"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指定地域定着支援事業者は、指定地域定着支援の提供に当たっては、利用者の心身の状況、その置かれている環境、他の保健医療サービス又は福祉サービスの利用状況等の把握に努めているか。</w:t>
            </w:r>
          </w:p>
          <w:p w14:paraId="5F4EF4AB" w14:textId="4203BD0E"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2478AC30"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30D3D0D" w14:textId="77777777" w:rsidR="00937EB3" w:rsidRPr="0074726A" w:rsidRDefault="00D8746A"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指定地域定着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14:paraId="5DEC225E"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46EF59B9" w14:textId="77777777" w:rsidR="00D8746A" w:rsidRPr="0074726A" w:rsidRDefault="00D8746A"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lastRenderedPageBreak/>
              <w:t>（２）指定地域定着支援事業者は、指定地域定着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14:paraId="6751E56C" w14:textId="3A4DF1FC"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5B491DC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BDB4A8F" w14:textId="77777777" w:rsidR="00D8746A" w:rsidRPr="0074726A" w:rsidRDefault="00D8746A" w:rsidP="002622D0">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4726A">
              <w:rPr>
                <w:rFonts w:asciiTheme="minorEastAsia" w:eastAsiaTheme="minorEastAsia" w:hAnsiTheme="minorEastAsia"/>
                <w:color w:val="auto"/>
              </w:rPr>
              <w:t>指定地域定着支援事業者は、指定地域定着支援従事者に身分を証する書類を携行させ、初回訪問時及び利用者又はその家族から求められたときは、これを提示すべき旨を指導しているか。</w:t>
            </w:r>
          </w:p>
          <w:p w14:paraId="36C82020" w14:textId="353BB972"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4F4626A6"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6852CBD" w14:textId="77777777" w:rsidR="00D8746A" w:rsidRPr="0074726A" w:rsidRDefault="00D8746A"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（１）指定地域定着支援事業者は、指定地域定着支援を提供した際は、当該指定地域定着支援の提供日、内容その他必要な事項を、当該指定地域定着支援の提供の都度、記録しているか。</w:t>
            </w:r>
          </w:p>
          <w:p w14:paraId="2E122295"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08C57264" w14:textId="77777777" w:rsidR="00D8746A" w:rsidRPr="0074726A" w:rsidRDefault="00D8746A"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（２）指定地域定着支援事業者は、（1）の規定による記録に際しては、地域相談支援給付決定障害者から指定地域定着支援を提供したことについて確認を受けているか。</w:t>
            </w:r>
          </w:p>
          <w:p w14:paraId="19C22C04" w14:textId="75E19E2F"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6B7E6789"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91F4615" w14:textId="77777777" w:rsidR="00D8746A" w:rsidRPr="0074726A" w:rsidRDefault="00D8746A"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１）指定地域定着支援事業者が、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14:paraId="4FD0690C"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095ACDE6" w14:textId="77777777" w:rsidR="00D8746A" w:rsidRPr="0074726A" w:rsidRDefault="002A3575"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２）(1)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13の(1)又は(2)に規定する支払については、この限りでない）。</w:t>
            </w:r>
          </w:p>
          <w:p w14:paraId="7B99B08A" w14:textId="76256F3A"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15290879"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216A2FB" w14:textId="77777777" w:rsidR="00D8746A" w:rsidRPr="0074726A" w:rsidRDefault="002A357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法定代理受領を行わない指定地域定着支援を提供した際は、地域相談支援給付決定障害者から当該指定地域定着支援につき障害者総合支援法第51条の14第3項に規定する厚生労働大臣が定める基準により算定した費用の額(その額が現に当該指定地域相談支援に要した費用の額を超えるときは、当</w:t>
            </w:r>
            <w:r w:rsidRPr="0074726A">
              <w:rPr>
                <w:rFonts w:asciiTheme="minorEastAsia" w:eastAsiaTheme="minorEastAsia" w:hAnsiTheme="minorEastAsia"/>
                <w:color w:val="auto"/>
                <w:u w:val="single"/>
              </w:rPr>
              <w:lastRenderedPageBreak/>
              <w:t>該現に指定地域相談支援に要した費用の額)の支払を受けているか。</w:t>
            </w:r>
          </w:p>
          <w:p w14:paraId="497752F8"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01B6E17E" w14:textId="77777777" w:rsidR="00D8746A" w:rsidRPr="0074726A" w:rsidRDefault="002A357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(1)の支払を受ける額のほか、地域相談支援給付決定障害者の選定により通常の事業の実施地域以外の地域の利用者を訪問して指定地域定着支援を提供する場合は、それに要した交通費の額の支払を地域相談支援給付決定障害者から受けることができるが、支払を受けているか。</w:t>
            </w:r>
          </w:p>
          <w:p w14:paraId="5FF559BE"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6280A5FD" w14:textId="77777777" w:rsidR="002A3575" w:rsidRPr="0074726A" w:rsidRDefault="002A357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（３）指定地域定着支援事業者は、(1)及び(2)の費用の額の支払を受けた場合は、当該費用に係る領収証を当該費用の額を支払った地域相談支援給付決定障害者に対し交付しているか。</w:t>
            </w:r>
          </w:p>
          <w:p w14:paraId="7C6CD531"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763BA36C" w14:textId="77777777" w:rsidR="002A3575" w:rsidRPr="0074726A" w:rsidRDefault="002A357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（４）指定地域定着支援事業者は、(2)の交通費については、あらかじめ、地域相談支援給付決定障害者に対し、その額について説明を行い、地域相談支援給付決定障害者の同意を得ているか。</w:t>
            </w:r>
          </w:p>
          <w:p w14:paraId="68F9525B" w14:textId="1E0BCBF1"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459B9EA3"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FD94B18" w14:textId="77777777" w:rsidR="002A3575" w:rsidRPr="0074726A" w:rsidRDefault="002A357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p w14:paraId="0E22AFFD"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63C62F56" w14:textId="77777777" w:rsidR="002A3575"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13の(1)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14:paraId="4512D972" w14:textId="5DCF461C"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773922C5"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F2CD722" w14:textId="77777777" w:rsidR="00632ED3" w:rsidRPr="0074726A" w:rsidRDefault="00632ED3"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指定地域定着支援の方針は、第1に規定する基本方針に基づき、次に掲げるところによるものとしているか。</w:t>
            </w:r>
          </w:p>
          <w:p w14:paraId="764622B1" w14:textId="77777777" w:rsidR="00632ED3"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（１）指定地域定着支援事業所の管理者は、指定地域定着支援従事者に、基本相談支援に関する業務及び地域定着支援台帳の作成その他指定地域定着支援に関する業務を担当させるものとする。</w:t>
            </w:r>
          </w:p>
          <w:p w14:paraId="58178BC8" w14:textId="77777777" w:rsidR="0022767F" w:rsidRPr="0074726A" w:rsidRDefault="0022767F" w:rsidP="009C6101">
            <w:pPr>
              <w:kinsoku w:val="0"/>
              <w:autoSpaceDE w:val="0"/>
              <w:autoSpaceDN w:val="0"/>
              <w:adjustRightInd w:val="0"/>
              <w:snapToGrid w:val="0"/>
              <w:rPr>
                <w:rFonts w:asciiTheme="minorEastAsia" w:eastAsiaTheme="minorEastAsia" w:hAnsiTheme="minorEastAsia" w:hint="default"/>
                <w:color w:val="auto"/>
              </w:rPr>
            </w:pPr>
          </w:p>
          <w:p w14:paraId="1A5A637B" w14:textId="77777777" w:rsidR="00632ED3"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（２）指定地域定着支援事業所の管理者は、相談支援専門員に、相談支援専門員以外の指定地域定</w:t>
            </w:r>
            <w:r w:rsidRPr="0074726A">
              <w:rPr>
                <w:rFonts w:asciiTheme="minorEastAsia" w:eastAsiaTheme="minorEastAsia" w:hAnsiTheme="minorEastAsia"/>
                <w:color w:val="auto"/>
                <w:u w:val="single"/>
              </w:rPr>
              <w:lastRenderedPageBreak/>
              <w:t>着支援従事者に対する技術的指導及び助言を行わせるものとする。</w:t>
            </w:r>
          </w:p>
          <w:p w14:paraId="18A727C6" w14:textId="77777777" w:rsidR="0022767F" w:rsidRPr="0074726A" w:rsidRDefault="0022767F"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AD9259" w14:textId="77777777" w:rsidR="00632ED3"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（３）指定地域定着支援事業者は、利用者の心身の状況等に応じて、その者の支援を適切に行わなければならない。</w:t>
            </w:r>
          </w:p>
          <w:p w14:paraId="0F4B52B9" w14:textId="77777777" w:rsidR="00B06E4C" w:rsidRPr="0074726A" w:rsidRDefault="00B06E4C" w:rsidP="009C6101">
            <w:pPr>
              <w:kinsoku w:val="0"/>
              <w:autoSpaceDE w:val="0"/>
              <w:autoSpaceDN w:val="0"/>
              <w:adjustRightInd w:val="0"/>
              <w:snapToGrid w:val="0"/>
              <w:rPr>
                <w:rFonts w:asciiTheme="minorEastAsia" w:eastAsiaTheme="minorEastAsia" w:hAnsiTheme="minorEastAsia" w:hint="default"/>
                <w:color w:val="auto"/>
              </w:rPr>
            </w:pPr>
          </w:p>
          <w:p w14:paraId="57B12B5E" w14:textId="77777777" w:rsidR="002A3575"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４）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14:paraId="42D99CC6" w14:textId="585FD6E5" w:rsidR="0022767F" w:rsidRPr="0074726A" w:rsidRDefault="0022767F" w:rsidP="002622D0">
            <w:pPr>
              <w:kinsoku w:val="0"/>
              <w:autoSpaceDE w:val="0"/>
              <w:autoSpaceDN w:val="0"/>
              <w:adjustRightInd w:val="0"/>
              <w:snapToGrid w:val="0"/>
              <w:rPr>
                <w:rFonts w:asciiTheme="minorEastAsia" w:eastAsiaTheme="minorEastAsia" w:hAnsiTheme="minorEastAsia" w:hint="default"/>
                <w:color w:val="auto"/>
              </w:rPr>
            </w:pPr>
          </w:p>
          <w:p w14:paraId="6FC3E5BB"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16039CA" w14:textId="77777777" w:rsidR="00632ED3"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14:paraId="5395B666" w14:textId="77777777" w:rsidR="00715E7E" w:rsidRPr="0074726A" w:rsidRDefault="00715E7E"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8353DA" w14:textId="77777777" w:rsidR="00632ED3"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（２）指定地域定着支援従事者は、地域定着支援台帳の作成に当たっては、適切な方法によりアセスメントを行っているか。</w:t>
            </w:r>
          </w:p>
          <w:p w14:paraId="6FAD4515" w14:textId="77777777" w:rsidR="00715E7E" w:rsidRPr="0074726A" w:rsidRDefault="00715E7E" w:rsidP="009C6101">
            <w:pPr>
              <w:kinsoku w:val="0"/>
              <w:autoSpaceDE w:val="0"/>
              <w:autoSpaceDN w:val="0"/>
              <w:adjustRightInd w:val="0"/>
              <w:snapToGrid w:val="0"/>
              <w:rPr>
                <w:rFonts w:asciiTheme="minorEastAsia" w:eastAsiaTheme="minorEastAsia" w:hAnsiTheme="minorEastAsia" w:hint="default"/>
                <w:color w:val="auto"/>
              </w:rPr>
            </w:pPr>
          </w:p>
          <w:p w14:paraId="65403435" w14:textId="77777777" w:rsidR="00632ED3"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14:paraId="6B1FBF93" w14:textId="77777777" w:rsidR="00715E7E" w:rsidRPr="0074726A" w:rsidRDefault="00715E7E"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64BED0" w14:textId="738EFF93" w:rsidR="00FB3E2C" w:rsidRPr="0074726A" w:rsidRDefault="00632ED3" w:rsidP="009C610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（４）指定地域定着支援従事者は、地域定着支援台帳の作成後においても、適宜、地域定着支援台帳の見直しを行い、必要に応じて地域定着支援台帳の変更を行っているか。</w:t>
            </w:r>
          </w:p>
          <w:p w14:paraId="74F9136A" w14:textId="77777777" w:rsidR="00FB3E2C" w:rsidRPr="0074726A" w:rsidRDefault="00FB3E2C"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6AD241" w14:textId="77777777" w:rsidR="00632ED3" w:rsidRPr="0074726A" w:rsidRDefault="00632ED3"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（５）地域定着支援台帳に変更があった場合、(2)及び(3)に準じて取り扱っているか。</w:t>
            </w:r>
          </w:p>
          <w:p w14:paraId="2710CE1F" w14:textId="4FEF95C6"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3551B202"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AC0522E" w14:textId="77777777" w:rsidR="00715E7E" w:rsidRPr="0074726A" w:rsidRDefault="00715E7E"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（１）指定地域定着支援事業者は、利用者の心身の状況及び障害の特性等に応じ、適切な方法により、当該利用者又はその家族との常時の連絡体制を確保しているか。</w:t>
            </w:r>
          </w:p>
          <w:p w14:paraId="4F1D7D29"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hint="default"/>
                <w:color w:val="auto"/>
              </w:rPr>
              <w:t xml:space="preserve"> </w:t>
            </w:r>
          </w:p>
          <w:p w14:paraId="39576E8E" w14:textId="77777777" w:rsidR="00632ED3" w:rsidRPr="0074726A" w:rsidRDefault="00715E7E"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lastRenderedPageBreak/>
              <w:t>（２）指定地域定着支援事業者は、適宜利用者の居宅への訪問等を行い、利用者の状況を把握しているか。</w:t>
            </w:r>
          </w:p>
          <w:p w14:paraId="6A38FD33" w14:textId="7B3D3959"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76CDF8A6"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7566F89" w14:textId="77777777" w:rsidR="00FB3E2C" w:rsidRPr="0074726A" w:rsidRDefault="00FB3E2C"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１）指定地域定着支援事業者は、利用者の障害の特性に起因して生じた緊急の事態その他の緊急に支援が必要な事態が生じた場合には、速やかに当該利用者の居宅への訪問等による状況把握を行っているか。</w:t>
            </w:r>
          </w:p>
          <w:p w14:paraId="3A01A4B9"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hint="default"/>
                <w:color w:val="auto"/>
              </w:rPr>
              <w:t xml:space="preserve"> </w:t>
            </w:r>
          </w:p>
          <w:p w14:paraId="6C1931C2" w14:textId="77777777" w:rsidR="00FB3E2C" w:rsidRPr="0074726A" w:rsidRDefault="00FB3E2C"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２）指定地域定着支援事業者は、(1)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14:paraId="1D96D68A"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hint="default"/>
                <w:color w:val="auto"/>
              </w:rPr>
              <w:t xml:space="preserve"> </w:t>
            </w:r>
          </w:p>
          <w:p w14:paraId="3EB137BC" w14:textId="77777777" w:rsidR="00FB3E2C" w:rsidRPr="0074726A" w:rsidRDefault="00FB3E2C"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 xml:space="preserve">（３）指定地域定着支援事業者は、(2)の一時的な滞在による支援について、次に定める要件を満たす場所において行っているか。 </w:t>
            </w:r>
          </w:p>
          <w:p w14:paraId="2FB40BB4" w14:textId="77777777" w:rsidR="00FB3E2C" w:rsidRPr="0074726A" w:rsidRDefault="00FB3E2C" w:rsidP="002622D0">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74726A">
              <w:rPr>
                <w:rFonts w:asciiTheme="minorEastAsia" w:eastAsiaTheme="minorEastAsia" w:hAnsiTheme="minorEastAsia"/>
                <w:color w:val="auto"/>
              </w:rPr>
              <w:t xml:space="preserve">　　①　利用者が一時的な滞在を行うために必要な広さの区画を有するとともに、一時的な滞在に必要な設備及び備品等を備えていること。</w:t>
            </w:r>
          </w:p>
          <w:p w14:paraId="2931BB27"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 xml:space="preserve">　　②　衛生的に管理されている場所であること。</w:t>
            </w:r>
          </w:p>
          <w:p w14:paraId="73E59AEF"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hint="default"/>
                <w:color w:val="auto"/>
              </w:rPr>
              <w:t xml:space="preserve"> </w:t>
            </w:r>
          </w:p>
          <w:p w14:paraId="4A75C5E0" w14:textId="77777777" w:rsidR="00632ED3" w:rsidRPr="0074726A" w:rsidRDefault="00FB3E2C"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（４）指定地域定着支援事業者は、(2)の一時的な滞在による支援について、指定障害福祉サービス事業者等への委託により行うことができる。</w:t>
            </w:r>
          </w:p>
          <w:p w14:paraId="2334F061" w14:textId="0FFC49BB"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5CA53FE8"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0F67016" w14:textId="77777777" w:rsidR="00632ED3" w:rsidRPr="0074726A" w:rsidRDefault="00FB3E2C" w:rsidP="002622D0">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4726A">
              <w:rPr>
                <w:rFonts w:asciiTheme="minorEastAsia" w:eastAsiaTheme="minorEastAsia" w:hAnsiTheme="minorEastAsia"/>
                <w:color w:val="auto"/>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14:paraId="4936D455" w14:textId="3887125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30D77397"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77CA0A3" w14:textId="77777777" w:rsidR="002D1596" w:rsidRPr="0074726A" w:rsidRDefault="002D1596"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（１）指定地域定着支援事業所の管理者は、指定地域定着支援従事者その他の従業者の管理、指定地域定着支援の利用の申込みに係る調整、業務の実施状況の把握その他の管理を一元的に行っているか。</w:t>
            </w:r>
          </w:p>
          <w:p w14:paraId="632B6C4C"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13E68CB5" w14:textId="77777777" w:rsidR="00632ED3" w:rsidRPr="0074726A" w:rsidRDefault="002D1596"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（２）指定地域定着支援事業所の管理者は、指定地域定着支援従事者に指定地域相談支援基準の第3章の規定を遵守させるため必要な指揮命令を行っているか。</w:t>
            </w:r>
          </w:p>
          <w:p w14:paraId="0EB0C137" w14:textId="4F6F2D9D"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7735B8D2"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DF11D12" w14:textId="77777777" w:rsidR="002D1596" w:rsidRPr="0074726A" w:rsidRDefault="002D1596"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指定地域定着支援事業者は、指定地域定着支援事業所ごとに、次の各号に掲げる事業の運営についての重要事項に関する運営規程を定めているか。</w:t>
            </w:r>
          </w:p>
          <w:p w14:paraId="15F4F6F6"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u w:val="single"/>
              </w:rPr>
            </w:pPr>
            <w:r w:rsidRPr="0074726A">
              <w:rPr>
                <w:rFonts w:asciiTheme="minorEastAsia" w:eastAsiaTheme="minorEastAsia" w:hAnsiTheme="minorEastAsia"/>
                <w:color w:val="auto"/>
              </w:rPr>
              <w:t xml:space="preserve">　</w:t>
            </w:r>
            <w:r w:rsidRPr="0074726A">
              <w:rPr>
                <w:rFonts w:asciiTheme="minorEastAsia" w:eastAsiaTheme="minorEastAsia" w:hAnsiTheme="minorEastAsia"/>
                <w:color w:val="auto"/>
                <w:u w:val="single"/>
              </w:rPr>
              <w:t>①　事業の目的及び運営の方針</w:t>
            </w:r>
          </w:p>
          <w:p w14:paraId="71B2F06A"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u w:val="single"/>
              </w:rPr>
            </w:pPr>
            <w:r w:rsidRPr="0074726A">
              <w:rPr>
                <w:rFonts w:asciiTheme="minorEastAsia" w:eastAsiaTheme="minorEastAsia" w:hAnsiTheme="minorEastAsia"/>
                <w:color w:val="auto"/>
              </w:rPr>
              <w:t xml:space="preserve">　</w:t>
            </w:r>
            <w:r w:rsidRPr="0074726A">
              <w:rPr>
                <w:rFonts w:asciiTheme="minorEastAsia" w:eastAsiaTheme="minorEastAsia" w:hAnsiTheme="minorEastAsia"/>
                <w:color w:val="auto"/>
                <w:u w:val="single"/>
              </w:rPr>
              <w:t>②　従業者の職種、員数及び職務の内容</w:t>
            </w:r>
          </w:p>
          <w:p w14:paraId="78BE036C" w14:textId="77777777" w:rsidR="002D1596" w:rsidRPr="0074726A" w:rsidRDefault="002D1596"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③　営業日及び営業時間</w:t>
            </w:r>
          </w:p>
          <w:p w14:paraId="2C963C3F" w14:textId="77777777" w:rsidR="002D1596" w:rsidRPr="0074726A" w:rsidRDefault="002D1596" w:rsidP="002622D0">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④　指定地域定着支援の提供方法及び内容並びに地域相談支援給付決定障害者から受領する費用及びその額</w:t>
            </w:r>
          </w:p>
          <w:p w14:paraId="1A921A06" w14:textId="77777777" w:rsidR="002D1596" w:rsidRPr="0074726A" w:rsidRDefault="002D1596"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⑤　通常の事業の実施地域</w:t>
            </w:r>
          </w:p>
          <w:p w14:paraId="71FD298D" w14:textId="77777777" w:rsidR="002D1596" w:rsidRPr="0074726A" w:rsidRDefault="002D1596" w:rsidP="002622D0">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⑥　事業の主たる対象とする障害の種類を定めた場合には当該障害の種類</w:t>
            </w:r>
          </w:p>
          <w:p w14:paraId="182FEA1B" w14:textId="77777777" w:rsidR="002D1596" w:rsidRPr="0074726A" w:rsidRDefault="002D1596"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⑦　虐待の防止のための措置に関する事項</w:t>
            </w:r>
          </w:p>
          <w:p w14:paraId="0134C63C" w14:textId="77777777" w:rsidR="00632ED3" w:rsidRPr="0074726A" w:rsidRDefault="002D1596"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⑧　その他運営に関する重要事項</w:t>
            </w:r>
          </w:p>
          <w:p w14:paraId="60A596A7" w14:textId="6F41E0B0"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4D55ACF5"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B9180FA" w14:textId="77777777" w:rsidR="002D1596" w:rsidRPr="0074726A" w:rsidRDefault="002D1596"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（１）指定地域定着支援事業者は、利用者に対し、適切な指定地域定着支援を提供できるよう、指定地域定着支援事業所ごとに、指定地域定着支援従事者その他の従業者の勤務の体制を定めているか。</w:t>
            </w:r>
          </w:p>
          <w:p w14:paraId="280DC2E0" w14:textId="77777777" w:rsidR="00FE4F1B" w:rsidRPr="0074726A" w:rsidRDefault="00FE4F1B"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F9CCDD" w14:textId="77777777" w:rsidR="002D1596" w:rsidRPr="0074726A" w:rsidRDefault="002D1596"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（２）指定地域定着支援事業者は、指定地域定着支援事業所ごとに、当該指定地域定着支援事業所の指定地域定着支援従事者によって指定地域定着支援を提供しているか。</w:t>
            </w:r>
          </w:p>
          <w:p w14:paraId="34350AAF" w14:textId="77777777" w:rsidR="002D1596" w:rsidRPr="0074726A" w:rsidRDefault="002D1596" w:rsidP="002622D0">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（ただし、18の(4)の規定により指定障害福祉サービス事業者等への委託により行われる一時的な滞在による支援については、この限りでない。）</w:t>
            </w:r>
          </w:p>
          <w:p w14:paraId="71E7B197"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6094DBC6" w14:textId="77777777" w:rsidR="002D1596" w:rsidRPr="0074726A" w:rsidRDefault="002D1596"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指定地域定着支援事業者は、（2）ただし書の規定により指定地域定着支援に係る業務の一部を他の指定地域定着支援事業者に行わせる場合にあっては、当該事業者の業務の実施状況について定期的に確認し、その結果等を記録しているか。</w:t>
            </w:r>
          </w:p>
          <w:p w14:paraId="49C026C0"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6B9B7C33" w14:textId="77777777" w:rsidR="002D1596" w:rsidRPr="0074726A" w:rsidRDefault="002D1596"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（４）指定地域定着支援事業者は、指定地域定着支援従事者の資質の向上のために、その研修の機会を確保しているか。</w:t>
            </w:r>
          </w:p>
          <w:p w14:paraId="46F8924F"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4911BC30"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486D4EF6" w14:textId="77777777" w:rsidR="004E7781" w:rsidRPr="0074726A" w:rsidRDefault="004E7781" w:rsidP="002622D0">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74726A">
              <w:rPr>
                <w:rFonts w:asciiTheme="minorEastAsia" w:eastAsiaTheme="minorEastAsia" w:hAnsiTheme="minorEastAsia"/>
                <w:color w:val="auto"/>
                <w:u w:val="single"/>
              </w:rPr>
              <w:t>（５）指定地域定着支援事業者は、適切な指定地域定着支援の提供を確保する観点から、職場において行われる性的な言動又は優越的な関係を背景とした言動であって業務上必要かつ相当な範</w:t>
            </w:r>
            <w:r w:rsidRPr="0074726A">
              <w:rPr>
                <w:rFonts w:asciiTheme="minorEastAsia" w:eastAsiaTheme="minorEastAsia" w:hAnsiTheme="minorEastAsia"/>
                <w:color w:val="auto"/>
                <w:u w:val="single"/>
              </w:rPr>
              <w:lastRenderedPageBreak/>
              <w:t>囲を超えたものにより従業者の就業環境が害されることを防止するための方針の明確化等の必要な措置を講じているか。</w:t>
            </w:r>
          </w:p>
          <w:p w14:paraId="247AFED2" w14:textId="1291618F"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p>
          <w:p w14:paraId="6E5872CE"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D8E94C2" w14:textId="77777777" w:rsidR="00FC4284" w:rsidRPr="0074726A" w:rsidRDefault="00FC4284" w:rsidP="002622D0">
            <w:pPr>
              <w:ind w:left="363" w:hangingChars="200" w:hanging="363"/>
              <w:rPr>
                <w:rFonts w:asciiTheme="minorEastAsia" w:eastAsiaTheme="minorEastAsia" w:hAnsiTheme="minorEastAsia" w:cs="Times New Roman" w:hint="default"/>
                <w:color w:val="auto"/>
                <w:spacing w:val="10"/>
                <w:u w:val="single"/>
              </w:rPr>
            </w:pPr>
            <w:r w:rsidRPr="0074726A">
              <w:rPr>
                <w:rFonts w:asciiTheme="minorEastAsia" w:eastAsiaTheme="minorEastAsia" w:hAnsiTheme="minorEastAsia"/>
                <w:color w:val="auto"/>
                <w:u w:val="single"/>
              </w:rPr>
              <w:t>（１）指定</w:t>
            </w:r>
            <w:r w:rsidR="001D148D" w:rsidRPr="0074726A">
              <w:rPr>
                <w:rFonts w:asciiTheme="minorEastAsia" w:eastAsiaTheme="minorEastAsia" w:hAnsiTheme="minorEastAsia"/>
                <w:color w:val="auto"/>
                <w:u w:val="single"/>
              </w:rPr>
              <w:t>地域定着</w:t>
            </w:r>
            <w:r w:rsidRPr="0074726A">
              <w:rPr>
                <w:rFonts w:asciiTheme="minorEastAsia" w:eastAsiaTheme="minorEastAsia" w:hAnsiTheme="minorEastAsia"/>
                <w:color w:val="auto"/>
                <w:u w:val="single"/>
              </w:rPr>
              <w:t>支援事業者は、感染症や非常災害の発生時において、利用者に対する指定</w:t>
            </w:r>
            <w:r w:rsidR="001D148D" w:rsidRPr="0074726A">
              <w:rPr>
                <w:rFonts w:asciiTheme="minorEastAsia" w:eastAsiaTheme="minorEastAsia" w:hAnsiTheme="minorEastAsia"/>
                <w:color w:val="auto"/>
                <w:u w:val="single"/>
              </w:rPr>
              <w:t>地域定着</w:t>
            </w:r>
            <w:r w:rsidRPr="0074726A">
              <w:rPr>
                <w:rFonts w:asciiTheme="minorEastAsia" w:eastAsiaTheme="minorEastAsia" w:hAnsiTheme="minorEastAsia"/>
                <w:color w:val="auto"/>
                <w:u w:val="single"/>
              </w:rPr>
              <w:t>支援の提供を継続的に実施するための、及び非常時の体制で早期の業務再開を図るための計画を策定し、当該業務継続計画に従い必要な措置を講じているか。</w:t>
            </w:r>
          </w:p>
          <w:p w14:paraId="01EDA17C" w14:textId="77777777" w:rsidR="00FC4284" w:rsidRPr="0074726A" w:rsidRDefault="00FC4284" w:rsidP="002622D0">
            <w:pPr>
              <w:rPr>
                <w:rFonts w:asciiTheme="minorEastAsia" w:eastAsiaTheme="minorEastAsia" w:hAnsiTheme="minorEastAsia" w:cs="Times New Roman" w:hint="default"/>
                <w:color w:val="auto"/>
                <w:spacing w:val="10"/>
              </w:rPr>
            </w:pPr>
          </w:p>
          <w:p w14:paraId="1458BEB5" w14:textId="77777777" w:rsidR="00FC4284" w:rsidRPr="0074726A" w:rsidRDefault="00FC4284" w:rsidP="002622D0">
            <w:pPr>
              <w:ind w:left="363" w:hangingChars="200" w:hanging="363"/>
              <w:rPr>
                <w:rFonts w:asciiTheme="minorEastAsia" w:eastAsiaTheme="minorEastAsia" w:hAnsiTheme="minorEastAsia" w:cs="Times New Roman" w:hint="default"/>
                <w:color w:val="auto"/>
                <w:spacing w:val="10"/>
                <w:u w:val="single"/>
              </w:rPr>
            </w:pPr>
            <w:r w:rsidRPr="0074726A">
              <w:rPr>
                <w:rFonts w:asciiTheme="minorEastAsia" w:eastAsiaTheme="minorEastAsia" w:hAnsiTheme="minorEastAsia"/>
                <w:color w:val="auto"/>
                <w:u w:val="single"/>
              </w:rPr>
              <w:t>（２）指定</w:t>
            </w:r>
            <w:r w:rsidR="001D148D" w:rsidRPr="0074726A">
              <w:rPr>
                <w:rFonts w:asciiTheme="minorEastAsia" w:eastAsiaTheme="minorEastAsia" w:hAnsiTheme="minorEastAsia"/>
                <w:color w:val="auto"/>
                <w:u w:val="single"/>
              </w:rPr>
              <w:t>地域定着</w:t>
            </w:r>
            <w:r w:rsidRPr="0074726A">
              <w:rPr>
                <w:rFonts w:asciiTheme="minorEastAsia" w:eastAsiaTheme="minorEastAsia" w:hAnsiTheme="minorEastAsia"/>
                <w:color w:val="auto"/>
                <w:u w:val="single"/>
              </w:rPr>
              <w:t>支援事業者は、従業者に対し、業務継続計画について周知するとともに、必要な研修及び訓練を定期的に実施しているか。</w:t>
            </w:r>
          </w:p>
          <w:p w14:paraId="02FDBD11" w14:textId="77777777" w:rsidR="00D429B5" w:rsidRPr="0074726A" w:rsidRDefault="00D429B5" w:rsidP="002622D0">
            <w:pPr>
              <w:rPr>
                <w:rFonts w:asciiTheme="minorEastAsia" w:eastAsiaTheme="minorEastAsia" w:hAnsiTheme="minorEastAsia" w:cs="Times New Roman" w:hint="default"/>
                <w:color w:val="auto"/>
                <w:spacing w:val="10"/>
              </w:rPr>
            </w:pPr>
          </w:p>
          <w:p w14:paraId="5B4AE8F3" w14:textId="77777777" w:rsidR="00FC4284" w:rsidRPr="0074726A" w:rsidRDefault="00FC4284" w:rsidP="002622D0">
            <w:pPr>
              <w:ind w:left="363" w:hangingChars="200" w:hanging="363"/>
              <w:rPr>
                <w:rFonts w:asciiTheme="minorEastAsia" w:eastAsiaTheme="minorEastAsia" w:hAnsiTheme="minorEastAsia" w:cs="Times New Roman" w:hint="default"/>
                <w:color w:val="auto"/>
                <w:spacing w:val="10"/>
                <w:u w:val="single"/>
              </w:rPr>
            </w:pPr>
            <w:r w:rsidRPr="0074726A">
              <w:rPr>
                <w:rFonts w:asciiTheme="minorEastAsia" w:eastAsiaTheme="minorEastAsia" w:hAnsiTheme="minorEastAsia"/>
                <w:color w:val="auto"/>
                <w:u w:val="single"/>
              </w:rPr>
              <w:t>（３）指定</w:t>
            </w:r>
            <w:r w:rsidR="001D148D" w:rsidRPr="0074726A">
              <w:rPr>
                <w:rFonts w:asciiTheme="minorEastAsia" w:eastAsiaTheme="minorEastAsia" w:hAnsiTheme="minorEastAsia"/>
                <w:color w:val="auto"/>
                <w:u w:val="single"/>
              </w:rPr>
              <w:t>地域定着</w:t>
            </w:r>
            <w:r w:rsidRPr="0074726A">
              <w:rPr>
                <w:rFonts w:asciiTheme="minorEastAsia" w:eastAsiaTheme="minorEastAsia" w:hAnsiTheme="minorEastAsia"/>
                <w:color w:val="auto"/>
                <w:u w:val="single"/>
              </w:rPr>
              <w:t>支援事業者は、定期的に業務継続計画の見直しを行い、必要に応じて業務継続計画の変更を行っているか。</w:t>
            </w:r>
          </w:p>
          <w:p w14:paraId="63D79FD3" w14:textId="77777777" w:rsidR="00FC4284" w:rsidRPr="0074726A" w:rsidRDefault="00FC4284" w:rsidP="002622D0">
            <w:pPr>
              <w:kinsoku w:val="0"/>
              <w:autoSpaceDE w:val="0"/>
              <w:autoSpaceDN w:val="0"/>
              <w:adjustRightInd w:val="0"/>
              <w:snapToGrid w:val="0"/>
              <w:rPr>
                <w:rFonts w:asciiTheme="minorEastAsia" w:eastAsiaTheme="minorEastAsia" w:hAnsiTheme="minorEastAsia" w:hint="default"/>
                <w:color w:val="auto"/>
              </w:rPr>
            </w:pPr>
          </w:p>
          <w:p w14:paraId="621B418F" w14:textId="38DEE2B0" w:rsidR="00D429B5" w:rsidRPr="0074726A" w:rsidRDefault="00D429B5" w:rsidP="002622D0">
            <w:pPr>
              <w:kinsoku w:val="0"/>
              <w:autoSpaceDE w:val="0"/>
              <w:autoSpaceDN w:val="0"/>
              <w:adjustRightInd w:val="0"/>
              <w:snapToGrid w:val="0"/>
              <w:rPr>
                <w:rFonts w:asciiTheme="minorEastAsia" w:eastAsiaTheme="minorEastAsia" w:hAnsiTheme="minorEastAsia" w:hint="default"/>
                <w:color w:val="auto"/>
              </w:rPr>
            </w:pPr>
          </w:p>
          <w:p w14:paraId="59AB5D4B"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AAEF7F8" w14:textId="77777777" w:rsidR="002D1596" w:rsidRPr="0074726A" w:rsidRDefault="00FE4F1B" w:rsidP="002622D0">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4726A">
              <w:rPr>
                <w:rFonts w:asciiTheme="minorEastAsia" w:eastAsiaTheme="minorEastAsia" w:hAnsiTheme="minorEastAsia"/>
                <w:color w:val="auto"/>
              </w:rPr>
              <w:t>指定地域定着支援事業者は、事業を行うために必要な広さの区画を有するとともに、指定地域定着支援の提供に必要な設備及び備品等を備えているか。</w:t>
            </w:r>
          </w:p>
          <w:p w14:paraId="356BC9F3" w14:textId="157BD981"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4B53FA09"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32F357D" w14:textId="77777777" w:rsidR="00FE4F1B" w:rsidRPr="0074726A" w:rsidRDefault="00FE4F1B"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（１）指定地域定着支援事業者は、従業者の清潔の保持及び健康状態について、必要な管理を行っているか。</w:t>
            </w:r>
          </w:p>
          <w:p w14:paraId="4523B774"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0641BC15"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22D91B11" w14:textId="77777777" w:rsidR="002D1596" w:rsidRPr="0074726A" w:rsidRDefault="00FE4F1B"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（２）指定地域定着支援事業者は、指定地域定着支援事業所の設備及び備品等について、衛生的な管理に努めているか。</w:t>
            </w:r>
          </w:p>
          <w:p w14:paraId="7DF01FCF"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000130BA"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48B71208" w14:textId="77777777" w:rsidR="001D148D" w:rsidRPr="0074726A" w:rsidRDefault="001D148D" w:rsidP="002622D0">
            <w:pPr>
              <w:ind w:left="363" w:hangingChars="200" w:hanging="363"/>
              <w:rPr>
                <w:rFonts w:asciiTheme="minorEastAsia" w:eastAsiaTheme="minorEastAsia" w:hAnsiTheme="minorEastAsia" w:cs="Times New Roman" w:hint="default"/>
                <w:color w:val="auto"/>
                <w:spacing w:val="10"/>
                <w:u w:val="single"/>
              </w:rPr>
            </w:pPr>
            <w:r w:rsidRPr="0074726A">
              <w:rPr>
                <w:rFonts w:asciiTheme="minorEastAsia" w:eastAsiaTheme="minorEastAsia" w:hAnsiTheme="minorEastAsia"/>
                <w:color w:val="auto"/>
                <w:u w:val="single"/>
              </w:rPr>
              <w:t>（３）指定地域定着支援事業者は、</w:t>
            </w:r>
            <w:r w:rsidR="007306C2" w:rsidRPr="0074726A">
              <w:rPr>
                <w:rFonts w:asciiTheme="minorEastAsia" w:eastAsiaTheme="minorEastAsia" w:hAnsiTheme="minorEastAsia"/>
                <w:color w:val="auto"/>
                <w:u w:val="single"/>
              </w:rPr>
              <w:t>当該</w:t>
            </w:r>
            <w:r w:rsidRPr="0074726A">
              <w:rPr>
                <w:rFonts w:asciiTheme="minorEastAsia" w:eastAsiaTheme="minorEastAsia" w:hAnsiTheme="minorEastAsia"/>
                <w:color w:val="auto"/>
                <w:u w:val="single"/>
              </w:rPr>
              <w:t>指定地域定着支援事業所において感染症が発生し、又はまん延しないように、次に掲げる措置を講じているか。</w:t>
            </w:r>
          </w:p>
          <w:p w14:paraId="323B9B2B" w14:textId="77777777" w:rsidR="001D148D" w:rsidRPr="0074726A" w:rsidRDefault="001D148D" w:rsidP="002622D0">
            <w:pPr>
              <w:ind w:leftChars="200" w:left="544" w:hangingChars="100" w:hanging="181"/>
              <w:rPr>
                <w:rFonts w:asciiTheme="minorEastAsia" w:eastAsiaTheme="minorEastAsia" w:hAnsiTheme="minorEastAsia" w:cs="Times New Roman" w:hint="default"/>
                <w:color w:val="auto"/>
                <w:spacing w:val="10"/>
              </w:rPr>
            </w:pPr>
            <w:r w:rsidRPr="0074726A">
              <w:rPr>
                <w:rFonts w:asciiTheme="minorEastAsia" w:eastAsiaTheme="minorEastAsia" w:hAnsiTheme="minorEastAsia"/>
                <w:color w:val="auto"/>
                <w:u w:val="single"/>
              </w:rPr>
              <w:t xml:space="preserve">①　</w:t>
            </w:r>
            <w:r w:rsidR="007306C2" w:rsidRPr="0074726A">
              <w:rPr>
                <w:rFonts w:asciiTheme="minorEastAsia" w:eastAsiaTheme="minorEastAsia" w:hAnsiTheme="minorEastAsia"/>
                <w:color w:val="auto"/>
                <w:u w:val="single"/>
              </w:rPr>
              <w:t>当該</w:t>
            </w:r>
            <w:r w:rsidRPr="0074726A">
              <w:rPr>
                <w:rFonts w:asciiTheme="minorEastAsia" w:eastAsiaTheme="minorEastAsia" w:hAnsiTheme="minorEastAsia"/>
                <w:color w:val="auto"/>
                <w:u w:val="single"/>
              </w:rPr>
              <w:t>指定地域定着支援事業所における感染症</w:t>
            </w:r>
            <w:r w:rsidR="0050510C" w:rsidRPr="0074726A">
              <w:rPr>
                <w:rFonts w:asciiTheme="minorEastAsia" w:eastAsiaTheme="minorEastAsia" w:hAnsiTheme="minorEastAsia"/>
                <w:color w:val="auto"/>
                <w:u w:val="single"/>
              </w:rPr>
              <w:t>及び食中毒</w:t>
            </w:r>
            <w:r w:rsidRPr="0074726A">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06026712" w14:textId="09ABDBB8" w:rsidR="0050510C" w:rsidRPr="0074726A" w:rsidRDefault="001D148D" w:rsidP="009C6101">
            <w:pPr>
              <w:ind w:left="544" w:hangingChars="300" w:hanging="544"/>
              <w:rPr>
                <w:rFonts w:asciiTheme="minorEastAsia" w:eastAsiaTheme="minorEastAsia" w:hAnsiTheme="minorEastAsia" w:hint="default"/>
                <w:color w:val="auto"/>
                <w:u w:val="single"/>
              </w:rPr>
            </w:pPr>
            <w:r w:rsidRPr="0074726A">
              <w:rPr>
                <w:rFonts w:asciiTheme="minorEastAsia" w:eastAsiaTheme="minorEastAsia" w:hAnsiTheme="minorEastAsia"/>
                <w:color w:val="auto"/>
              </w:rPr>
              <w:t xml:space="preserve">　　</w:t>
            </w:r>
            <w:r w:rsidRPr="0074726A">
              <w:rPr>
                <w:rFonts w:asciiTheme="minorEastAsia" w:eastAsiaTheme="minorEastAsia" w:hAnsiTheme="minorEastAsia"/>
                <w:color w:val="auto"/>
                <w:u w:val="single"/>
              </w:rPr>
              <w:t xml:space="preserve">②　</w:t>
            </w:r>
            <w:r w:rsidR="007306C2" w:rsidRPr="0074726A">
              <w:rPr>
                <w:rFonts w:asciiTheme="minorEastAsia" w:eastAsiaTheme="minorEastAsia" w:hAnsiTheme="minorEastAsia"/>
                <w:color w:val="auto"/>
                <w:u w:val="single"/>
              </w:rPr>
              <w:t>当該</w:t>
            </w:r>
            <w:r w:rsidRPr="0074726A">
              <w:rPr>
                <w:rFonts w:asciiTheme="minorEastAsia" w:eastAsiaTheme="minorEastAsia" w:hAnsiTheme="minorEastAsia"/>
                <w:color w:val="auto"/>
                <w:u w:val="single"/>
              </w:rPr>
              <w:t>指定地域定着支援事業所における感染</w:t>
            </w:r>
            <w:r w:rsidRPr="0074726A">
              <w:rPr>
                <w:rFonts w:asciiTheme="minorEastAsia" w:eastAsiaTheme="minorEastAsia" w:hAnsiTheme="minorEastAsia"/>
                <w:color w:val="auto"/>
                <w:u w:val="single"/>
              </w:rPr>
              <w:lastRenderedPageBreak/>
              <w:t>症</w:t>
            </w:r>
            <w:r w:rsidR="0050510C" w:rsidRPr="0074726A">
              <w:rPr>
                <w:rFonts w:asciiTheme="minorEastAsia" w:eastAsiaTheme="minorEastAsia" w:hAnsiTheme="minorEastAsia"/>
                <w:color w:val="auto"/>
                <w:u w:val="single"/>
              </w:rPr>
              <w:t>及び食中毒</w:t>
            </w:r>
            <w:r w:rsidRPr="0074726A">
              <w:rPr>
                <w:rFonts w:asciiTheme="minorEastAsia" w:eastAsiaTheme="minorEastAsia" w:hAnsiTheme="minorEastAsia"/>
                <w:color w:val="auto"/>
                <w:u w:val="single"/>
              </w:rPr>
              <w:t>の予防及びまん延の防止のための指針を整備しているか。</w:t>
            </w:r>
          </w:p>
          <w:p w14:paraId="2538D1EA" w14:textId="77777777" w:rsidR="001D148D" w:rsidRPr="0074726A" w:rsidRDefault="001D148D" w:rsidP="002622D0">
            <w:pPr>
              <w:ind w:left="544" w:hangingChars="300" w:hanging="544"/>
              <w:rPr>
                <w:rFonts w:asciiTheme="minorEastAsia" w:eastAsiaTheme="minorEastAsia" w:hAnsiTheme="minorEastAsia" w:cs="Times New Roman" w:hint="default"/>
                <w:color w:val="auto"/>
                <w:spacing w:val="10"/>
                <w:u w:val="single"/>
              </w:rPr>
            </w:pPr>
            <w:r w:rsidRPr="0074726A">
              <w:rPr>
                <w:rFonts w:asciiTheme="minorEastAsia" w:eastAsiaTheme="minorEastAsia" w:hAnsiTheme="minorEastAsia"/>
                <w:color w:val="auto"/>
              </w:rPr>
              <w:t xml:space="preserve">　　</w:t>
            </w:r>
            <w:r w:rsidRPr="0074726A">
              <w:rPr>
                <w:rFonts w:asciiTheme="minorEastAsia" w:eastAsiaTheme="minorEastAsia" w:hAnsiTheme="minorEastAsia"/>
                <w:color w:val="auto"/>
                <w:u w:val="single"/>
              </w:rPr>
              <w:t xml:space="preserve">③　</w:t>
            </w:r>
            <w:r w:rsidR="007306C2" w:rsidRPr="0074726A">
              <w:rPr>
                <w:rFonts w:asciiTheme="minorEastAsia" w:eastAsiaTheme="minorEastAsia" w:hAnsiTheme="minorEastAsia"/>
                <w:color w:val="auto"/>
                <w:u w:val="single"/>
              </w:rPr>
              <w:t>当該</w:t>
            </w:r>
            <w:r w:rsidRPr="0074726A">
              <w:rPr>
                <w:rFonts w:asciiTheme="minorEastAsia" w:eastAsiaTheme="minorEastAsia" w:hAnsiTheme="minorEastAsia"/>
                <w:color w:val="auto"/>
                <w:u w:val="single"/>
              </w:rPr>
              <w:t>指定地域定着支援事業所において、従業者に対し、感染症</w:t>
            </w:r>
            <w:r w:rsidR="0050510C" w:rsidRPr="0074726A">
              <w:rPr>
                <w:rFonts w:asciiTheme="minorEastAsia" w:eastAsiaTheme="minorEastAsia" w:hAnsiTheme="minorEastAsia"/>
                <w:color w:val="auto"/>
                <w:u w:val="single"/>
              </w:rPr>
              <w:t>及び食中毒</w:t>
            </w:r>
            <w:r w:rsidRPr="0074726A">
              <w:rPr>
                <w:rFonts w:asciiTheme="minorEastAsia" w:eastAsiaTheme="minorEastAsia" w:hAnsiTheme="minorEastAsia"/>
                <w:color w:val="auto"/>
                <w:u w:val="single"/>
              </w:rPr>
              <w:t>の予防及びまん延の防止のための研修</w:t>
            </w:r>
            <w:r w:rsidR="0050510C" w:rsidRPr="0074726A">
              <w:rPr>
                <w:rFonts w:asciiTheme="minorEastAsia" w:eastAsiaTheme="minorEastAsia" w:hAnsiTheme="minorEastAsia"/>
                <w:color w:val="auto"/>
                <w:u w:val="single"/>
              </w:rPr>
              <w:t>並びに感染症の予防及びまん延防止のための</w:t>
            </w:r>
            <w:r w:rsidRPr="0074726A">
              <w:rPr>
                <w:rFonts w:asciiTheme="minorEastAsia" w:eastAsiaTheme="minorEastAsia" w:hAnsiTheme="minorEastAsia"/>
                <w:color w:val="auto"/>
                <w:u w:val="single"/>
              </w:rPr>
              <w:t>訓練を定期的に実施しているか。</w:t>
            </w:r>
          </w:p>
          <w:p w14:paraId="0FD9D694" w14:textId="2118D0E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5012E417"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30993B4" w14:textId="77777777" w:rsidR="001D148D" w:rsidRPr="0074726A" w:rsidRDefault="00CA275E" w:rsidP="002622D0">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rPr>
            </w:pPr>
            <w:r w:rsidRPr="0074726A">
              <w:rPr>
                <w:rFonts w:asciiTheme="minorEastAsia" w:eastAsiaTheme="minorEastAsia" w:hAnsiTheme="minorEastAsia"/>
                <w:color w:val="auto"/>
                <w:u w:val="single"/>
              </w:rPr>
              <w:t>（１）指定地域定着支援事業者は、指定地域定着支援事業所の見やすい場所に、運営規程の概要、基本相談支援及び地域定着支援の実施状況、指定地域定着支援従事者の有する資格、経験年数及び勤務の体制その他の利用申込者のサービスの選択に資すると認められる重要事項を掲示しているか。</w:t>
            </w:r>
            <w:r w:rsidR="0050510C" w:rsidRPr="0074726A">
              <w:rPr>
                <w:rFonts w:asciiTheme="minorEastAsia" w:eastAsiaTheme="minorEastAsia" w:hAnsiTheme="minorEastAsia"/>
                <w:color w:val="auto"/>
                <w:u w:val="single"/>
              </w:rPr>
              <w:t>又は、</w:t>
            </w:r>
            <w:r w:rsidR="001D148D" w:rsidRPr="0074726A">
              <w:rPr>
                <w:rFonts w:asciiTheme="minorEastAsia" w:eastAsiaTheme="minorEastAsia" w:hAnsiTheme="minorEastAsia"/>
                <w:color w:val="auto"/>
                <w:u w:val="single"/>
              </w:rPr>
              <w:t>指定地域定着支援事業者は、</w:t>
            </w:r>
            <w:r w:rsidR="0050510C" w:rsidRPr="0074726A">
              <w:rPr>
                <w:rFonts w:asciiTheme="minorEastAsia" w:eastAsiaTheme="minorEastAsia" w:hAnsiTheme="minorEastAsia"/>
                <w:color w:val="auto"/>
                <w:u w:val="single"/>
              </w:rPr>
              <w:t>これらの</w:t>
            </w:r>
            <w:r w:rsidR="001D148D" w:rsidRPr="0074726A">
              <w:rPr>
                <w:rFonts w:asciiTheme="minorEastAsia" w:eastAsiaTheme="minorEastAsia" w:hAnsiTheme="minorEastAsia"/>
                <w:color w:val="auto"/>
                <w:u w:val="single"/>
              </w:rPr>
              <w:t>事項を記載した書面を</w:t>
            </w:r>
            <w:r w:rsidR="005A5BDE" w:rsidRPr="0074726A">
              <w:rPr>
                <w:rFonts w:asciiTheme="minorEastAsia" w:eastAsiaTheme="minorEastAsia" w:hAnsiTheme="minorEastAsia"/>
                <w:color w:val="auto"/>
                <w:u w:val="single"/>
              </w:rPr>
              <w:t>当該</w:t>
            </w:r>
            <w:r w:rsidR="001D148D" w:rsidRPr="0074726A">
              <w:rPr>
                <w:rFonts w:asciiTheme="minorEastAsia" w:eastAsiaTheme="minorEastAsia" w:hAnsiTheme="minorEastAsia"/>
                <w:color w:val="auto"/>
                <w:u w:val="single"/>
              </w:rPr>
              <w:t>指定</w:t>
            </w:r>
            <w:r w:rsidR="005A5BDE" w:rsidRPr="0074726A">
              <w:rPr>
                <w:rFonts w:asciiTheme="minorEastAsia" w:eastAsiaTheme="minorEastAsia" w:hAnsiTheme="minorEastAsia"/>
                <w:color w:val="auto"/>
                <w:u w:val="single"/>
              </w:rPr>
              <w:t>地域</w:t>
            </w:r>
            <w:r w:rsidR="001D148D" w:rsidRPr="0074726A">
              <w:rPr>
                <w:rFonts w:asciiTheme="minorEastAsia" w:eastAsiaTheme="minorEastAsia" w:hAnsiTheme="minorEastAsia"/>
                <w:color w:val="auto"/>
                <w:u w:val="single"/>
              </w:rPr>
              <w:t>定着支援事業所に備え付け、かつ、これをいつでも関係者に自由に閲覧させているか。</w:t>
            </w:r>
          </w:p>
          <w:p w14:paraId="1174331D"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31D9A765" w14:textId="77777777" w:rsidR="00FE4F1B" w:rsidRPr="0074726A" w:rsidRDefault="00CA275E"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（２）指定地域定着支援事業者は、(1)に規定する重要事項の公表に努めているか。</w:t>
            </w:r>
          </w:p>
          <w:p w14:paraId="05F78897"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043FB37E"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1AD5A9D0" w14:textId="1F9CD1F3"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5E2F1E4F"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1E05D84" w14:textId="77777777" w:rsidR="00CA275E" w:rsidRPr="0074726A" w:rsidRDefault="00CA275E"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（１）指定地域定着支援事業所の従業者及び管理者は、正当な理由がなく、その業務上知り得た利用者又はその家族の秘密を漏らしていないか。</w:t>
            </w:r>
          </w:p>
          <w:p w14:paraId="67705955"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5C1FFD8D"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524EE4BC" w14:textId="77777777" w:rsidR="00CA275E" w:rsidRPr="0074726A" w:rsidRDefault="00CA275E"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（２）指定地域定着支援事業者は、従業者及び管理者であった者が、正当な理由がなく、その業務上知り得た利用者又はその家族の秘密を漏らすことがないよう、必要な措置を講じているか。</w:t>
            </w:r>
          </w:p>
          <w:p w14:paraId="56268215"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1E5931FA" w14:textId="77777777" w:rsidR="00CA275E" w:rsidRPr="0074726A" w:rsidRDefault="00CA275E"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（３）指定地域定着支援事業者は、計画作成会議等において、利用者又はその家族の個人情報を用いる場合は、あらかじめ文書により当該利用者又はその家族の同意を得ているか。</w:t>
            </w:r>
          </w:p>
          <w:p w14:paraId="5EDF0F32" w14:textId="335FFE4B"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04AB5093"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E56E707" w14:textId="77777777" w:rsidR="0069155D" w:rsidRPr="0074726A" w:rsidRDefault="0069155D"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指定地域定着支援を利用しようとする者が、これを適切かつ円滑に利用することができるように、当該指定地域定着支援事業者が実施する事業の内容に関する情報の提供を行うよう努めているか。</w:t>
            </w:r>
          </w:p>
          <w:p w14:paraId="56E9C6AB"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7760C4" w14:textId="77777777" w:rsidR="0069155D" w:rsidRPr="0074726A" w:rsidRDefault="0069155D"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（２）指定地域定着支援事業者は、当該指定地域定</w:t>
            </w:r>
            <w:r w:rsidRPr="0074726A">
              <w:rPr>
                <w:rFonts w:asciiTheme="minorEastAsia" w:eastAsiaTheme="minorEastAsia" w:hAnsiTheme="minorEastAsia"/>
                <w:color w:val="auto"/>
                <w:u w:val="single"/>
              </w:rPr>
              <w:lastRenderedPageBreak/>
              <w:t>着支援事業者について広告をする場合においては、その内容を虚偽のもの又は誇大なものとしていないか。</w:t>
            </w:r>
          </w:p>
          <w:p w14:paraId="3BC82674" w14:textId="4F85B7EE"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EE0AFD" w14:textId="083F3FBD"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7CF51F"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781586" w14:textId="77777777" w:rsidR="00D1725C"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１）指定地域定着支援事業者は、指定特定相談支援事業者若しくは障害福祉サービスの事業を行う者等又はその従業者に対し、利用者又はその家族に対して当該指定地域定着支援事業者を紹介することの対償として、金品その他の財産上の利益を供与していないか。</w:t>
            </w:r>
          </w:p>
          <w:p w14:paraId="01DE5FF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13651C" w14:textId="77777777" w:rsidR="0069155D"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２）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14:paraId="421AC4BB" w14:textId="6481EFD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DB041D"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FA1772" w14:textId="77777777" w:rsidR="00D1725C"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14:paraId="70623E4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FB85FB" w14:textId="77777777" w:rsidR="00D1725C"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（２）指定地域定着支援事業者は、（1）の苦情を受け付けた場合には、当該苦情の内容等を記録しているか。</w:t>
            </w:r>
          </w:p>
          <w:p w14:paraId="634FA88D"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02162C"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194D82" w14:textId="77777777" w:rsidR="00D1725C"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指定地域定着支援事業者は、その提供した指定地域定着支援に関し、障害者総合支援法第10条第1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56BF3E8F"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CFC5A0" w14:textId="77777777" w:rsidR="00D1725C"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４）指定地域定着支援事業者は、その提供した指定地域定着支援に関し、障害者総合支援法第11条第2項の規定により都道府県知事が行う報告若しくは指定地域定着支援の提供の記録、帳簿書類その他の物件の提出若しくは提示の命令又は当該職員からの質問に応じ、及び利用者又は</w:t>
            </w:r>
            <w:r w:rsidRPr="0074726A">
              <w:rPr>
                <w:rFonts w:asciiTheme="minorEastAsia" w:eastAsiaTheme="minorEastAsia" w:hAnsiTheme="minorEastAsia"/>
                <w:color w:val="auto"/>
                <w:u w:val="single"/>
              </w:rPr>
              <w:lastRenderedPageBreak/>
              <w:t>その家族からの苦情に関して都道府県知事が行う調査に協力するとともに、都道府県知事から指導又は助言を受けた場合は、当該指導又は助言に従って必要な改善を行っているか。</w:t>
            </w:r>
          </w:p>
          <w:p w14:paraId="1ADD3E27"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A62C65" w14:textId="77777777" w:rsidR="00D1725C"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５）指定地域定着支援事業者は、その提供した指定地域定着支援に関し、障害者総合支援法第51条の27第1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6602017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FE5BAF" w14:textId="77777777" w:rsidR="00D1725C"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（６）指定地域定着支援事業者は、都道府県知事、市町村又は市町村長から求めがあった場合には、(3)から(5)の改善の内容を都道府県知事、市町村又は市町村長に報告しているか。</w:t>
            </w:r>
          </w:p>
          <w:p w14:paraId="3A1050A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F29E63" w14:textId="77777777" w:rsidR="0069155D" w:rsidRPr="0074726A" w:rsidRDefault="00D1725C"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（７）指定地域定着支援事業者は、社会福祉法第83条に規定する運営適正化委員会が同法第85条の規定により行う調査又はあっせんにできる限り協力しているか。</w:t>
            </w:r>
          </w:p>
          <w:p w14:paraId="5CB30AA3"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AC04C7"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401FE8" w14:textId="77777777" w:rsidR="00935AB1" w:rsidRPr="0074726A" w:rsidRDefault="00935AB1"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（１）指定地域定着支援事業者は、利用者に対する指定地域定着支援の提供により事故が発生した場合は、都道府県、市町村、当該利用者の家族等に連絡を行うとともに、必要な措置を講じているか。</w:t>
            </w:r>
          </w:p>
          <w:p w14:paraId="4414EA69"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71A3F8" w14:textId="77777777" w:rsidR="00935AB1" w:rsidRPr="0074726A" w:rsidRDefault="00935AB1"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（２）指定地域定着支援事業者は、(1)の事故の状況及び事故に際して採った処置について、記録しているか。</w:t>
            </w:r>
          </w:p>
          <w:p w14:paraId="2FAC5B87"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401C65"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8DF3B4" w14:textId="77777777" w:rsidR="0069155D" w:rsidRPr="0074726A" w:rsidRDefault="00935AB1"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（３）指定地域定着支援事業者は、利用者に対する指定地域定着支援の提供により賠償すべき事故が発生した場合は、損害賠償を速やかに行っているか。</w:t>
            </w:r>
          </w:p>
          <w:p w14:paraId="10CB3642"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31FF05" w14:textId="77777777" w:rsidR="0069155D" w:rsidRPr="0074726A" w:rsidRDefault="0069155D" w:rsidP="009C6101">
            <w:pPr>
              <w:kinsoku w:val="0"/>
              <w:autoSpaceDE w:val="0"/>
              <w:autoSpaceDN w:val="0"/>
              <w:adjustRightInd w:val="0"/>
              <w:snapToGrid w:val="0"/>
              <w:rPr>
                <w:rFonts w:asciiTheme="minorEastAsia" w:eastAsiaTheme="minorEastAsia" w:hAnsiTheme="minorEastAsia" w:hint="default"/>
                <w:color w:val="auto"/>
              </w:rPr>
            </w:pPr>
          </w:p>
          <w:p w14:paraId="1E11481F" w14:textId="77777777" w:rsidR="008A514C" w:rsidRPr="0074726A" w:rsidRDefault="008A514C" w:rsidP="002622D0">
            <w:pPr>
              <w:ind w:firstLineChars="100" w:firstLine="181"/>
              <w:rPr>
                <w:rFonts w:asciiTheme="minorEastAsia" w:eastAsiaTheme="minorEastAsia" w:hAnsiTheme="minorEastAsia" w:cs="Times New Roman" w:hint="default"/>
                <w:color w:val="auto"/>
                <w:spacing w:val="10"/>
              </w:rPr>
            </w:pPr>
            <w:r w:rsidRPr="0074726A">
              <w:rPr>
                <w:rFonts w:asciiTheme="minorEastAsia" w:eastAsiaTheme="minorEastAsia" w:hAnsiTheme="minorEastAsia"/>
                <w:color w:val="auto"/>
                <w:u w:val="single"/>
              </w:rPr>
              <w:t>指定地域</w:t>
            </w:r>
            <w:r w:rsidR="00CD2DDD" w:rsidRPr="0074726A">
              <w:rPr>
                <w:rFonts w:asciiTheme="minorEastAsia" w:eastAsiaTheme="minorEastAsia" w:hAnsiTheme="minorEastAsia"/>
                <w:color w:val="auto"/>
                <w:u w:val="single"/>
              </w:rPr>
              <w:t>定着</w:t>
            </w:r>
            <w:r w:rsidRPr="0074726A">
              <w:rPr>
                <w:rFonts w:asciiTheme="minorEastAsia" w:eastAsiaTheme="minorEastAsia" w:hAnsiTheme="minorEastAsia"/>
                <w:color w:val="auto"/>
                <w:u w:val="single"/>
              </w:rPr>
              <w:t>支援事業者は、虐待の発生又はその再発を防止するため、次に掲げる措置を講じているか。</w:t>
            </w:r>
          </w:p>
          <w:p w14:paraId="1C927E0E" w14:textId="47C918AD" w:rsidR="008A514C" w:rsidRPr="0074726A" w:rsidRDefault="00CD2DDD" w:rsidP="009C6101">
            <w:pPr>
              <w:ind w:leftChars="200" w:left="544"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lastRenderedPageBreak/>
              <w:t>①</w:t>
            </w:r>
            <w:r w:rsidR="008A514C" w:rsidRPr="0074726A">
              <w:rPr>
                <w:rFonts w:asciiTheme="minorEastAsia" w:eastAsiaTheme="minorEastAsia" w:hAnsiTheme="minorEastAsia"/>
                <w:color w:val="auto"/>
                <w:u w:val="single"/>
              </w:rPr>
              <w:t xml:space="preserve">　</w:t>
            </w:r>
            <w:r w:rsidR="00227E9E" w:rsidRPr="0074726A">
              <w:rPr>
                <w:rFonts w:asciiTheme="minorEastAsia" w:eastAsiaTheme="minorEastAsia" w:hAnsiTheme="minorEastAsia"/>
                <w:color w:val="auto"/>
                <w:u w:val="single"/>
              </w:rPr>
              <w:t>当該</w:t>
            </w:r>
            <w:r w:rsidR="008A514C" w:rsidRPr="0074726A">
              <w:rPr>
                <w:rFonts w:asciiTheme="minorEastAsia" w:eastAsiaTheme="minorEastAsia" w:hAnsiTheme="minorEastAsia"/>
                <w:color w:val="auto"/>
                <w:u w:val="single"/>
              </w:rPr>
              <w:t>指定地域</w:t>
            </w:r>
            <w:r w:rsidRPr="0074726A">
              <w:rPr>
                <w:rFonts w:asciiTheme="minorEastAsia" w:eastAsiaTheme="minorEastAsia" w:hAnsiTheme="minorEastAsia"/>
                <w:color w:val="auto"/>
                <w:u w:val="single"/>
              </w:rPr>
              <w:t>定着</w:t>
            </w:r>
            <w:r w:rsidR="008A514C" w:rsidRPr="0074726A">
              <w:rPr>
                <w:rFonts w:asciiTheme="minorEastAsia" w:eastAsiaTheme="minorEastAsia" w:hAnsiTheme="minorEastAsia"/>
                <w:color w:val="auto"/>
                <w:u w:val="single"/>
              </w:rPr>
              <w:t>支援事業所における虐待の防止</w:t>
            </w:r>
            <w:r w:rsidR="0050510C" w:rsidRPr="0074726A">
              <w:rPr>
                <w:rFonts w:asciiTheme="minorEastAsia" w:eastAsiaTheme="minorEastAsia" w:hAnsiTheme="minorEastAsia"/>
                <w:color w:val="auto"/>
                <w:u w:val="single"/>
              </w:rPr>
              <w:t>の</w:t>
            </w:r>
            <w:r w:rsidR="008A514C" w:rsidRPr="0074726A">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3AEF2350" w14:textId="08C48FC6" w:rsidR="008A514C" w:rsidRPr="0074726A" w:rsidRDefault="008A514C" w:rsidP="009C6101">
            <w:pPr>
              <w:ind w:leftChars="200" w:left="544"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 xml:space="preserve">②　</w:t>
            </w:r>
            <w:r w:rsidR="00227E9E" w:rsidRPr="0074726A">
              <w:rPr>
                <w:rFonts w:asciiTheme="minorEastAsia" w:eastAsiaTheme="minorEastAsia" w:hAnsiTheme="minorEastAsia"/>
                <w:color w:val="auto"/>
                <w:u w:val="single"/>
              </w:rPr>
              <w:t>当該</w:t>
            </w:r>
            <w:r w:rsidRPr="0074726A">
              <w:rPr>
                <w:rFonts w:asciiTheme="minorEastAsia" w:eastAsiaTheme="minorEastAsia" w:hAnsiTheme="minorEastAsia"/>
                <w:color w:val="auto"/>
                <w:u w:val="single"/>
              </w:rPr>
              <w:t>指定地域</w:t>
            </w:r>
            <w:r w:rsidR="00CD2DDD" w:rsidRPr="0074726A">
              <w:rPr>
                <w:rFonts w:asciiTheme="minorEastAsia" w:eastAsiaTheme="minorEastAsia" w:hAnsiTheme="minorEastAsia"/>
                <w:color w:val="auto"/>
                <w:u w:val="single"/>
              </w:rPr>
              <w:t>定着</w:t>
            </w:r>
            <w:r w:rsidRPr="0074726A">
              <w:rPr>
                <w:rFonts w:asciiTheme="minorEastAsia" w:eastAsiaTheme="minorEastAsia" w:hAnsiTheme="minorEastAsia"/>
                <w:color w:val="auto"/>
                <w:u w:val="single"/>
              </w:rPr>
              <w:t>支援事業所において、従業者に対し、虐待の防止のための研修を定期的に実施しているか。</w:t>
            </w:r>
          </w:p>
          <w:p w14:paraId="032A793A" w14:textId="77777777" w:rsidR="008A514C" w:rsidRPr="0074726A" w:rsidRDefault="008A514C" w:rsidP="002622D0">
            <w:pPr>
              <w:ind w:leftChars="200" w:left="544"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u w:val="single"/>
              </w:rPr>
              <w:t xml:space="preserve">③　</w:t>
            </w:r>
            <w:r w:rsidR="0050510C" w:rsidRPr="0074726A">
              <w:rPr>
                <w:rFonts w:asciiTheme="minorEastAsia" w:eastAsiaTheme="minorEastAsia" w:hAnsiTheme="minorEastAsia"/>
                <w:color w:val="auto"/>
                <w:u w:val="single"/>
              </w:rPr>
              <w:t>①及び</w:t>
            </w:r>
            <w:r w:rsidRPr="0074726A">
              <w:rPr>
                <w:rFonts w:asciiTheme="minorEastAsia" w:eastAsiaTheme="minorEastAsia" w:hAnsiTheme="minorEastAsia"/>
                <w:color w:val="auto"/>
                <w:u w:val="single"/>
              </w:rPr>
              <w:t>②に掲げる措置を適切に実施するための担当者を置いているか。</w:t>
            </w:r>
          </w:p>
          <w:p w14:paraId="0F794C49" w14:textId="77777777" w:rsidR="00227E9E" w:rsidRPr="0074726A" w:rsidRDefault="00227E9E" w:rsidP="002622D0">
            <w:pPr>
              <w:kinsoku w:val="0"/>
              <w:autoSpaceDE w:val="0"/>
              <w:autoSpaceDN w:val="0"/>
              <w:adjustRightInd w:val="0"/>
              <w:snapToGrid w:val="0"/>
              <w:rPr>
                <w:rFonts w:asciiTheme="minorEastAsia" w:eastAsiaTheme="minorEastAsia" w:hAnsiTheme="minorEastAsia" w:hint="default"/>
                <w:color w:val="auto"/>
              </w:rPr>
            </w:pPr>
          </w:p>
          <w:p w14:paraId="5FFD1826" w14:textId="77777777" w:rsidR="008A514C" w:rsidRPr="0074726A" w:rsidRDefault="008A514C" w:rsidP="009C6101">
            <w:pPr>
              <w:kinsoku w:val="0"/>
              <w:autoSpaceDE w:val="0"/>
              <w:autoSpaceDN w:val="0"/>
              <w:adjustRightInd w:val="0"/>
              <w:snapToGrid w:val="0"/>
              <w:rPr>
                <w:rFonts w:asciiTheme="minorEastAsia" w:eastAsiaTheme="minorEastAsia" w:hAnsiTheme="minorEastAsia" w:hint="default"/>
                <w:color w:val="auto"/>
              </w:rPr>
            </w:pPr>
          </w:p>
          <w:p w14:paraId="0B945FBF" w14:textId="77777777" w:rsidR="0069155D" w:rsidRPr="0074726A" w:rsidRDefault="002B030B"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指定地域定着支援事業者は、指定地域定着支援事業所ごとに経理を区分するとともに、指定地域定着支援の事業の会計をその他の事業の会計と区分しているか。</w:t>
            </w:r>
          </w:p>
          <w:p w14:paraId="5629D21D" w14:textId="2004A358"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6CFB3C76"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D6E976D" w14:textId="77777777" w:rsidR="002B030B" w:rsidRPr="0074726A" w:rsidRDefault="002B030B"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（１）指定地域定着支援事業者は、従業者、設備、備品及び会計に関する諸記録を整備しているか。</w:t>
            </w:r>
          </w:p>
          <w:p w14:paraId="36B3F1DC"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305266C8"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643DC2AC"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30622D48" w14:textId="77777777" w:rsidR="002B030B" w:rsidRPr="0074726A" w:rsidRDefault="002B030B"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（２）指定地域定着支援事業者は、利用者に対する指定地域定着支援の提供に関する次に掲げる記録を整備し、当該指定地域定着支援を提供した日から5年間保存しているか。</w:t>
            </w:r>
          </w:p>
          <w:p w14:paraId="416FF31B" w14:textId="77777777" w:rsidR="002B030B" w:rsidRPr="0074726A" w:rsidRDefault="002B030B" w:rsidP="002622D0">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①　提供した指定地域定着支援に係る必要な事項の提供の記録</w:t>
            </w:r>
          </w:p>
          <w:p w14:paraId="7ECE2560" w14:textId="77777777" w:rsidR="002B030B" w:rsidRPr="0074726A" w:rsidRDefault="002B030B" w:rsidP="002622D0">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②　地域定着支援計画</w:t>
            </w:r>
          </w:p>
          <w:p w14:paraId="457CDA85" w14:textId="77777777" w:rsidR="002B030B" w:rsidRPr="0074726A" w:rsidRDefault="002B030B" w:rsidP="002622D0">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③　地域相談支援給付決定障害者に関する市町村への通知に係る記録</w:t>
            </w:r>
          </w:p>
          <w:p w14:paraId="61D809E3" w14:textId="77777777" w:rsidR="002B030B" w:rsidRPr="0074726A" w:rsidRDefault="002B030B" w:rsidP="002622D0">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④　苦情の内容等の記録</w:t>
            </w:r>
          </w:p>
          <w:p w14:paraId="3800470C" w14:textId="77777777" w:rsidR="002B030B" w:rsidRPr="0074726A" w:rsidRDefault="002B030B" w:rsidP="002622D0">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⑤　事故の状況及び事故に際して採った処置についての記録</w:t>
            </w:r>
          </w:p>
          <w:p w14:paraId="7DB25B51" w14:textId="6720093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530E613D"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E6628F6" w14:textId="77777777" w:rsidR="00020248" w:rsidRPr="0074726A" w:rsidRDefault="00020248"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（１）指定一般相談支援事業者及びその従業者は、作成、保存その他これらに類するもののうち、書面</w:t>
            </w:r>
            <w:r w:rsidR="0032606E" w:rsidRPr="0074726A">
              <w:rPr>
                <w:rFonts w:asciiTheme="minorEastAsia" w:eastAsiaTheme="minorEastAsia" w:hAnsiTheme="minorEastAsia"/>
                <w:color w:val="auto"/>
              </w:rPr>
              <w:t>（書面、書類、文書、謄本、抄本、正本、副本、複本その他文字、図形等人の知覚によって認識することができる情報が記載された紙その他の有体物をいう。）</w:t>
            </w:r>
            <w:r w:rsidRPr="0074726A">
              <w:rPr>
                <w:rFonts w:asciiTheme="minorEastAsia" w:eastAsiaTheme="minorEastAsia" w:hAnsiTheme="minorEastAsia"/>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32606E" w:rsidRPr="0074726A">
              <w:rPr>
                <w:rFonts w:asciiTheme="minorEastAsia" w:eastAsiaTheme="minorEastAsia" w:hAnsiTheme="minorEastAsia"/>
                <w:color w:val="auto"/>
              </w:rPr>
              <w:t>（電子的方</w:t>
            </w:r>
            <w:r w:rsidR="0032606E" w:rsidRPr="0074726A">
              <w:rPr>
                <w:rFonts w:asciiTheme="minorEastAsia" w:eastAsiaTheme="minorEastAsia" w:hAnsiTheme="minorEastAsia"/>
                <w:color w:val="auto"/>
              </w:rPr>
              <w:lastRenderedPageBreak/>
              <w:t>式、磁気的方式その他人の知覚によっては認識することができない方式で作られる記録であって、電子計算機による情報処理の用に供されるものをいう。）</w:t>
            </w:r>
            <w:r w:rsidRPr="0074726A">
              <w:rPr>
                <w:rFonts w:asciiTheme="minorEastAsia" w:eastAsiaTheme="minorEastAsia" w:hAnsiTheme="minorEastAsia"/>
                <w:color w:val="auto"/>
              </w:rPr>
              <w:t>により行うことができているか。</w:t>
            </w:r>
          </w:p>
          <w:p w14:paraId="703E4CFE" w14:textId="77777777" w:rsidR="00020248" w:rsidRPr="0074726A" w:rsidRDefault="00020248"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1C8E22" w14:textId="77777777" w:rsidR="00020248" w:rsidRPr="0074726A" w:rsidRDefault="00020248"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（２）指定一般相談支援事業者及びその従業者は、</w:t>
            </w:r>
            <w:r w:rsidR="0098351A" w:rsidRPr="0074726A">
              <w:rPr>
                <w:rFonts w:asciiTheme="minorEastAsia" w:eastAsiaTheme="minorEastAsia" w:hAnsiTheme="minorEastAsia"/>
                <w:color w:val="auto"/>
              </w:rPr>
              <w:t>交付、説明、同意その他これらに類するもの（以下「交付等」という。）</w:t>
            </w:r>
            <w:r w:rsidRPr="0074726A">
              <w:rPr>
                <w:rFonts w:asciiTheme="minorEastAsia" w:eastAsiaTheme="minorEastAsia" w:hAnsiTheme="minorEastAsia"/>
                <w:color w:val="auto"/>
              </w:rPr>
              <w:t>のうち、書面で行うことが規定されている又は想定されるものについては、当該交付等の相手方の承諾を得て、当該交付等の相手方が利用者である場合には当該利用者</w:t>
            </w:r>
            <w:r w:rsidR="0032606E" w:rsidRPr="0074726A">
              <w:rPr>
                <w:rFonts w:asciiTheme="minorEastAsia" w:eastAsiaTheme="minorEastAsia" w:hAnsiTheme="minorEastAsia"/>
                <w:color w:val="auto"/>
              </w:rPr>
              <w:t>の</w:t>
            </w:r>
            <w:r w:rsidRPr="0074726A">
              <w:rPr>
                <w:rFonts w:asciiTheme="minorEastAsia" w:eastAsiaTheme="minorEastAsia" w:hAnsiTheme="minorEastAsia"/>
                <w:color w:val="auto"/>
              </w:rPr>
              <w:t>障害の特性に応じた適切な配慮をしつつ、書面に代えて、電磁的方法</w:t>
            </w:r>
            <w:r w:rsidR="0032606E" w:rsidRPr="0074726A">
              <w:rPr>
                <w:rFonts w:asciiTheme="minorEastAsia" w:eastAsiaTheme="minorEastAsia" w:hAnsiTheme="minorEastAsia"/>
                <w:color w:val="auto"/>
              </w:rPr>
              <w:t>（電子的方法、磁気的方法その他人の知覚によって認識することができない方法をいう。）</w:t>
            </w:r>
            <w:r w:rsidRPr="0074726A">
              <w:rPr>
                <w:rFonts w:asciiTheme="minorEastAsia" w:eastAsiaTheme="minorEastAsia" w:hAnsiTheme="minorEastAsia"/>
                <w:color w:val="auto"/>
              </w:rPr>
              <w:t>によることができているか。</w:t>
            </w:r>
          </w:p>
          <w:p w14:paraId="5F856A84" w14:textId="49A597AA"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70B836F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C5444B0" w14:textId="77777777"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14:paraId="67DBDBA4"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78861C42" w14:textId="77777777"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4726A">
              <w:rPr>
                <w:rFonts w:asciiTheme="minorEastAsia" w:eastAsiaTheme="minorEastAsia" w:hAnsiTheme="minorEastAsia"/>
                <w:color w:val="auto"/>
              </w:rPr>
              <w:t>（２）指定一般相談支援事業者は、当該指定地域相談支援の事業を廃止し、又は休止しようとするときは、その廃止又は休止の日の1月前までに、その旨を都道府県知事に届け出ているか。</w:t>
            </w:r>
          </w:p>
          <w:p w14:paraId="4BF70F94" w14:textId="326B5AA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B81852B"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601D877E"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67E3C7BC"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287264C5"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4EA3D62F"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1AA77B6" w14:textId="26D8CAA0"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w:t>
            </w:r>
            <w:r w:rsidR="005C6676" w:rsidRPr="0074726A">
              <w:rPr>
                <w:rFonts w:asciiTheme="minorEastAsia" w:eastAsiaTheme="minorEastAsia" w:hAnsiTheme="minorEastAsia"/>
                <w:color w:val="auto"/>
                <w:u w:val="single"/>
              </w:rPr>
              <w:t>こども家庭庁長官及び厚生労働大臣が定める一単位の単価並びに</w:t>
            </w:r>
            <w:r w:rsidRPr="0074726A">
              <w:rPr>
                <w:rFonts w:asciiTheme="minorEastAsia" w:eastAsiaTheme="minorEastAsia" w:hAnsiTheme="minorEastAsia"/>
                <w:color w:val="auto"/>
                <w:u w:val="single"/>
              </w:rPr>
              <w:t>厚生労働大臣が定める一単位の単価」に定める一単位の単価を乗じて算定しているか。</w:t>
            </w:r>
          </w:p>
          <w:p w14:paraId="53BF3E68" w14:textId="77777777" w:rsidR="001E1595" w:rsidRPr="0074726A" w:rsidRDefault="001E1595" w:rsidP="002622D0">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74726A">
              <w:rPr>
                <w:rFonts w:asciiTheme="minorEastAsia" w:eastAsiaTheme="minorEastAsia" w:hAnsiTheme="minorEastAsia"/>
                <w:color w:val="auto"/>
              </w:rPr>
              <w:t xml:space="preserve">    </w:t>
            </w:r>
            <w:r w:rsidRPr="0074726A">
              <w:rPr>
                <w:rFonts w:asciiTheme="minorEastAsia" w:eastAsiaTheme="minorEastAsia" w:hAnsiTheme="minorEastAsia"/>
                <w:color w:val="auto"/>
                <w:u w:val="single"/>
              </w:rPr>
              <w:t>（ただし、その額が現に当該指定地域相談　　　支援に要した費用の額を超えるときは、当該</w:t>
            </w:r>
            <w:r w:rsidRPr="0074726A">
              <w:rPr>
                <w:rFonts w:asciiTheme="minorEastAsia" w:eastAsiaTheme="minorEastAsia" w:hAnsiTheme="minorEastAsia"/>
                <w:color w:val="auto"/>
                <w:u w:val="single"/>
              </w:rPr>
              <w:lastRenderedPageBreak/>
              <w:t xml:space="preserve">現に指定地域相談支援に要した費用の額となっているか。） </w:t>
            </w:r>
          </w:p>
          <w:p w14:paraId="6ACA0BF2"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64393FE4" w14:textId="77777777"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（２）(1)の規定により指定地域相談支援に要する費用の額を算定した場合において、その額に一円未満の端数があるときは、その端数金額は切り捨てて算定しているか。</w:t>
            </w:r>
          </w:p>
          <w:p w14:paraId="03550D23" w14:textId="69E84B6B"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FA23545"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0E59C21" w14:textId="77777777"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１）体制確保費については、指定地域定着支援事業者が、地域相談支援給付決定障害者に対して、指定地域定着支援として、常時の連絡体制の確保等（第3の17の規定による常時の連絡体制の確保等をいう。）を行った場合に、1月につき所定単位数を算定しているか。</w:t>
            </w:r>
          </w:p>
          <w:p w14:paraId="33A38278" w14:textId="77777777" w:rsidR="00E85D20" w:rsidRPr="0074726A" w:rsidRDefault="00E85D20" w:rsidP="002622D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D11654" w14:textId="77777777"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２）緊急時支援費（Ⅰ）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第3の18の(2)に規定する一時的な滞在による支援をいう。）を行った場合に、1日につき所定単位数を算定しているか。</w:t>
            </w:r>
          </w:p>
          <w:p w14:paraId="4A525B19"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47DABF7" w14:textId="77777777" w:rsidR="00F4330F" w:rsidRPr="0074726A" w:rsidRDefault="00F4330F" w:rsidP="002622D0">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rPr>
            </w:pPr>
            <w:r w:rsidRPr="0074726A">
              <w:rPr>
                <w:rFonts w:asciiTheme="minorEastAsia" w:eastAsiaTheme="minorEastAsia" w:hAnsiTheme="minorEastAsia"/>
                <w:color w:val="auto"/>
                <w:u w:val="single"/>
              </w:rPr>
              <w:t>（３）平成</w:t>
            </w:r>
            <w:r w:rsidRPr="0074726A">
              <w:rPr>
                <w:rFonts w:asciiTheme="minorEastAsia" w:eastAsiaTheme="minorEastAsia" w:hAnsiTheme="minorEastAsia" w:cs="Times New Roman"/>
                <w:color w:val="auto"/>
                <w:u w:val="single"/>
              </w:rPr>
              <w:t>30</w:t>
            </w:r>
            <w:r w:rsidRPr="0074726A">
              <w:rPr>
                <w:rFonts w:asciiTheme="minorEastAsia" w:eastAsiaTheme="minorEastAsia" w:hAnsiTheme="minorEastAsia"/>
                <w:color w:val="auto"/>
                <w:u w:val="single"/>
              </w:rPr>
              <w:t>年厚生労働省告示第</w:t>
            </w:r>
            <w:r w:rsidRPr="0074726A">
              <w:rPr>
                <w:rFonts w:asciiTheme="minorEastAsia" w:eastAsiaTheme="minorEastAsia" w:hAnsiTheme="minorEastAsia" w:cs="Times New Roman"/>
                <w:color w:val="auto"/>
                <w:u w:val="single"/>
              </w:rPr>
              <w:t>114</w:t>
            </w:r>
            <w:r w:rsidRPr="0074726A">
              <w:rPr>
                <w:rFonts w:asciiTheme="minorEastAsia" w:eastAsiaTheme="minorEastAsia" w:hAnsiTheme="minorEastAsia"/>
                <w:color w:val="auto"/>
                <w:u w:val="single"/>
              </w:rPr>
              <w:t>号に規定する「厚生労働大臣が定める基準」第</w:t>
            </w:r>
            <w:r w:rsidR="005B736D" w:rsidRPr="0074726A">
              <w:rPr>
                <w:rFonts w:asciiTheme="minorEastAsia" w:eastAsiaTheme="minorEastAsia" w:hAnsiTheme="minorEastAsia"/>
                <w:color w:val="auto"/>
                <w:u w:val="single"/>
              </w:rPr>
              <w:t>七</w:t>
            </w:r>
            <w:r w:rsidRPr="0074726A">
              <w:rPr>
                <w:rFonts w:asciiTheme="minorEastAsia" w:eastAsiaTheme="minorEastAsia" w:hAnsiTheme="minorEastAsia"/>
                <w:color w:val="auto"/>
                <w:u w:val="single"/>
              </w:rPr>
              <w:t>号に適合しているものとして都道府県知事に届け出た指定地域</w:t>
            </w:r>
            <w:r w:rsidR="005B736D" w:rsidRPr="0074726A">
              <w:rPr>
                <w:rFonts w:asciiTheme="minorEastAsia" w:eastAsiaTheme="minorEastAsia" w:hAnsiTheme="minorEastAsia"/>
                <w:color w:val="auto"/>
                <w:u w:val="single"/>
              </w:rPr>
              <w:t>定着</w:t>
            </w:r>
            <w:r w:rsidRPr="0074726A">
              <w:rPr>
                <w:rFonts w:asciiTheme="minorEastAsia" w:eastAsiaTheme="minorEastAsia" w:hAnsiTheme="minorEastAsia"/>
                <w:color w:val="auto"/>
                <w:u w:val="single"/>
              </w:rPr>
              <w:t>支援事業所において、</w:t>
            </w:r>
            <w:r w:rsidR="005B736D" w:rsidRPr="0074726A">
              <w:rPr>
                <w:rFonts w:asciiTheme="minorEastAsia" w:eastAsiaTheme="minorEastAsia" w:hAnsiTheme="minorEastAsia"/>
                <w:color w:val="auto"/>
                <w:u w:val="single"/>
              </w:rPr>
              <w:t>緊急時支援費（Ⅰ）を算定する</w:t>
            </w:r>
            <w:r w:rsidRPr="0074726A">
              <w:rPr>
                <w:rFonts w:asciiTheme="minorEastAsia" w:eastAsiaTheme="minorEastAsia" w:hAnsiTheme="minorEastAsia"/>
                <w:color w:val="auto"/>
                <w:u w:val="single"/>
              </w:rPr>
              <w:t>場合に、</w:t>
            </w:r>
            <w:r w:rsidR="005B736D" w:rsidRPr="0074726A">
              <w:rPr>
                <w:rFonts w:asciiTheme="minorEastAsia" w:eastAsiaTheme="minorEastAsia" w:hAnsiTheme="minorEastAsia"/>
                <w:color w:val="auto"/>
                <w:u w:val="single"/>
              </w:rPr>
              <w:t>更に</w:t>
            </w:r>
            <w:r w:rsidRPr="0074726A">
              <w:rPr>
                <w:rFonts w:asciiTheme="minorEastAsia" w:eastAsiaTheme="minorEastAsia" w:hAnsiTheme="minorEastAsia" w:cs="Times New Roman"/>
                <w:color w:val="auto"/>
                <w:u w:val="single"/>
              </w:rPr>
              <w:t>1</w:t>
            </w:r>
            <w:r w:rsidR="005B736D" w:rsidRPr="0074726A">
              <w:rPr>
                <w:rFonts w:asciiTheme="minorEastAsia" w:eastAsiaTheme="minorEastAsia" w:hAnsiTheme="minorEastAsia" w:cs="Times New Roman"/>
                <w:color w:val="auto"/>
                <w:u w:val="single"/>
              </w:rPr>
              <w:t>日</w:t>
            </w:r>
            <w:r w:rsidRPr="0074726A">
              <w:rPr>
                <w:rFonts w:asciiTheme="minorEastAsia" w:eastAsiaTheme="minorEastAsia" w:hAnsiTheme="minorEastAsia" w:cs="Times New Roman"/>
                <w:color w:val="auto"/>
                <w:u w:val="single"/>
              </w:rPr>
              <w:t>につき所定単位数</w:t>
            </w:r>
            <w:r w:rsidR="005B736D" w:rsidRPr="0074726A">
              <w:rPr>
                <w:rFonts w:asciiTheme="minorEastAsia" w:eastAsiaTheme="minorEastAsia" w:hAnsiTheme="minorEastAsia" w:cs="Times New Roman"/>
                <w:color w:val="auto"/>
                <w:u w:val="single"/>
              </w:rPr>
              <w:t>に50単位を</w:t>
            </w:r>
            <w:r w:rsidRPr="0074726A">
              <w:rPr>
                <w:rFonts w:asciiTheme="minorEastAsia" w:eastAsiaTheme="minorEastAsia" w:hAnsiTheme="minorEastAsia" w:cs="Times New Roman"/>
                <w:color w:val="auto"/>
                <w:u w:val="single"/>
              </w:rPr>
              <w:t>加算しているか。</w:t>
            </w:r>
          </w:p>
          <w:p w14:paraId="743B136B" w14:textId="77777777" w:rsidR="00F4330F" w:rsidRPr="0074726A" w:rsidRDefault="00F4330F" w:rsidP="002622D0">
            <w:pPr>
              <w:kinsoku w:val="0"/>
              <w:autoSpaceDE w:val="0"/>
              <w:autoSpaceDN w:val="0"/>
              <w:adjustRightInd w:val="0"/>
              <w:snapToGrid w:val="0"/>
              <w:rPr>
                <w:rFonts w:asciiTheme="minorEastAsia" w:eastAsiaTheme="minorEastAsia" w:hAnsiTheme="minorEastAsia" w:hint="default"/>
                <w:color w:val="auto"/>
              </w:rPr>
            </w:pPr>
          </w:p>
          <w:p w14:paraId="1964F745" w14:textId="77777777"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w:t>
            </w:r>
            <w:r w:rsidR="00F4330F" w:rsidRPr="0074726A">
              <w:rPr>
                <w:rFonts w:asciiTheme="minorEastAsia" w:eastAsiaTheme="minorEastAsia" w:hAnsiTheme="minorEastAsia"/>
                <w:color w:val="auto"/>
                <w:u w:val="single"/>
              </w:rPr>
              <w:t>４</w:t>
            </w:r>
            <w:r w:rsidRPr="0074726A">
              <w:rPr>
                <w:rFonts w:asciiTheme="minorEastAsia" w:eastAsiaTheme="minorEastAsia" w:hAnsiTheme="minorEastAsia"/>
                <w:color w:val="auto"/>
                <w:u w:val="single"/>
              </w:rPr>
              <w:t>）緊急時支援費（Ⅱ）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深夜（午後10時から午前6時までの時間をいう。）に電話による相談援助を行った場合に、1日につき所定単位数を算定しているか。ただし、この場合において、緊急時支援費（Ⅰ）を算定している場合は、算定しない。</w:t>
            </w:r>
          </w:p>
          <w:p w14:paraId="516ECE3C"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2EAA82B" w14:textId="77777777"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w:t>
            </w:r>
            <w:r w:rsidR="00F4330F" w:rsidRPr="0074726A">
              <w:rPr>
                <w:rFonts w:asciiTheme="minorEastAsia" w:eastAsiaTheme="minorEastAsia" w:hAnsiTheme="minorEastAsia"/>
                <w:color w:val="auto"/>
                <w:u w:val="single"/>
              </w:rPr>
              <w:t>５</w:t>
            </w:r>
            <w:r w:rsidRPr="0074726A">
              <w:rPr>
                <w:rFonts w:asciiTheme="minorEastAsia" w:eastAsiaTheme="minorEastAsia" w:hAnsiTheme="minorEastAsia"/>
                <w:color w:val="auto"/>
                <w:u w:val="single"/>
              </w:rPr>
              <w:t>）指定地域定着支援事業者が、16の（3）又は17の（2）に定める基準を満たさないで指定地域定着支援を行った場合には、所定単位数を算定し</w:t>
            </w:r>
            <w:r w:rsidRPr="0074726A">
              <w:rPr>
                <w:rFonts w:asciiTheme="minorEastAsia" w:eastAsiaTheme="minorEastAsia" w:hAnsiTheme="minorEastAsia"/>
                <w:color w:val="auto"/>
                <w:u w:val="single"/>
              </w:rPr>
              <w:lastRenderedPageBreak/>
              <w:t>ていないか。</w:t>
            </w:r>
          </w:p>
          <w:p w14:paraId="1F424154"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hint="default"/>
                <w:color w:val="auto"/>
              </w:rPr>
              <w:t xml:space="preserve"> </w:t>
            </w:r>
          </w:p>
          <w:p w14:paraId="4BD106D6" w14:textId="52CA703F" w:rsidR="001E1595" w:rsidRPr="0074726A" w:rsidRDefault="001E1595" w:rsidP="002622D0">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w:t>
            </w:r>
            <w:r w:rsidR="00F4330F" w:rsidRPr="0074726A">
              <w:rPr>
                <w:rFonts w:asciiTheme="minorEastAsia" w:eastAsiaTheme="minorEastAsia" w:hAnsiTheme="minorEastAsia"/>
                <w:color w:val="auto"/>
                <w:u w:val="single"/>
              </w:rPr>
              <w:t>６</w:t>
            </w:r>
            <w:r w:rsidRPr="0074726A">
              <w:rPr>
                <w:rFonts w:asciiTheme="minorEastAsia" w:eastAsiaTheme="minorEastAsia" w:hAnsiTheme="minorEastAsia"/>
                <w:color w:val="auto"/>
                <w:u w:val="single"/>
              </w:rPr>
              <w:t>）平成21年厚生労働省告示第176号「厚生労働大臣</w:t>
            </w:r>
            <w:r w:rsidR="005C6676" w:rsidRPr="0074726A">
              <w:rPr>
                <w:rFonts w:asciiTheme="minorEastAsia" w:eastAsiaTheme="minorEastAsia" w:hAnsiTheme="minorEastAsia"/>
                <w:color w:val="auto"/>
                <w:u w:val="single"/>
              </w:rPr>
              <w:t>又はこども家庭庁長官及び厚生労働大臣</w:t>
            </w:r>
            <w:r w:rsidRPr="0074726A">
              <w:rPr>
                <w:rFonts w:asciiTheme="minorEastAsia" w:eastAsiaTheme="minorEastAsia" w:hAnsiTheme="minorEastAsia"/>
                <w:color w:val="auto"/>
                <w:u w:val="single"/>
              </w:rPr>
              <w:t>が定める地域」に定める地域に居住している利用者に対して、指定地域定着支援を行った場合((4)に定める場合を除く。)に、特別地域加算として、1回につき所定単位数の100分の15に相当する単位数を所定単位数に加算しているか。</w:t>
            </w:r>
          </w:p>
          <w:p w14:paraId="2D0018FC" w14:textId="572FE906"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40B6518"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7CB3BD5" w14:textId="77777777" w:rsidR="00C504EF" w:rsidRPr="0074726A" w:rsidRDefault="00C504EF"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平成30年厚生労働省告示第114号に規定する「厚生労働大臣が定める基準」第八号に適合しているものとして都道府県知事に届け出た指定地域定着支援事業所において、指定地域定着支援を行った場合に、1月につき所定単位数を加算しているか。</w:t>
            </w:r>
          </w:p>
          <w:p w14:paraId="4AC354BD" w14:textId="35C767EB"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3DEA8401"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296A1F7"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u w:val="single"/>
              </w:rPr>
            </w:pPr>
            <w:r w:rsidRPr="0074726A">
              <w:rPr>
                <w:rFonts w:asciiTheme="minorEastAsia" w:eastAsiaTheme="minorEastAsia" w:hAnsiTheme="minorEastAsia"/>
                <w:color w:val="auto"/>
              </w:rPr>
              <w:t xml:space="preserve">　</w:t>
            </w:r>
            <w:r w:rsidRPr="0074726A">
              <w:rPr>
                <w:rFonts w:asciiTheme="minorEastAsia" w:eastAsiaTheme="minorEastAsia" w:hAnsiTheme="minorEastAsia"/>
                <w:color w:val="auto"/>
                <w:u w:val="single"/>
              </w:rPr>
              <w:t>指定地域定着支援事業所の利用者のうち、精神科病院等</w:t>
            </w:r>
            <w:r w:rsidR="007E370C" w:rsidRPr="0074726A">
              <w:rPr>
                <w:rFonts w:asciiTheme="minorEastAsia" w:eastAsiaTheme="minorEastAsia" w:hAnsiTheme="minorEastAsia"/>
                <w:color w:val="auto"/>
                <w:u w:val="single"/>
              </w:rPr>
              <w:t>に通院する者について、当該利用者の自立した日常生活の維持するために必要と認められる場合において、当該指定地域定着支援事業所の従業者が、あらかじめ当該利用者の同意を得て、当該精神科病院等の職員に対して、当該利用者の心身の状況、生活環境等の当該利用者の自立した日常生活の維持に必要な情報を提供した場合に、当該利用者1人につき1月に1回を限度として所定単位数を加算しているか。</w:t>
            </w:r>
          </w:p>
          <w:p w14:paraId="27D04943" w14:textId="6EE7C95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4D23F974"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C976295" w14:textId="77777777" w:rsidR="00E54729" w:rsidRPr="0074726A" w:rsidRDefault="00E54729" w:rsidP="002622D0">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4726A">
              <w:rPr>
                <w:rFonts w:asciiTheme="minorEastAsia" w:eastAsiaTheme="minorEastAsia" w:hAnsiTheme="minorEastAsia"/>
                <w:color w:val="auto"/>
                <w:u w:val="single"/>
              </w:rPr>
              <w:t>平成</w:t>
            </w:r>
            <w:r w:rsidRPr="0074726A">
              <w:rPr>
                <w:rFonts w:asciiTheme="minorEastAsia" w:eastAsiaTheme="minorEastAsia" w:hAnsiTheme="minorEastAsia" w:cs="Times New Roman"/>
                <w:color w:val="auto"/>
                <w:u w:val="single"/>
              </w:rPr>
              <w:t>30</w:t>
            </w:r>
            <w:r w:rsidRPr="0074726A">
              <w:rPr>
                <w:rFonts w:asciiTheme="minorEastAsia" w:eastAsiaTheme="minorEastAsia" w:hAnsiTheme="minorEastAsia"/>
                <w:color w:val="auto"/>
                <w:u w:val="single"/>
              </w:rPr>
              <w:t>年厚生労働省告示第</w:t>
            </w:r>
            <w:r w:rsidRPr="0074726A">
              <w:rPr>
                <w:rFonts w:asciiTheme="minorEastAsia" w:eastAsiaTheme="minorEastAsia" w:hAnsiTheme="minorEastAsia" w:cs="Times New Roman"/>
                <w:color w:val="auto"/>
                <w:u w:val="single"/>
              </w:rPr>
              <w:t>114</w:t>
            </w:r>
            <w:r w:rsidRPr="0074726A">
              <w:rPr>
                <w:rFonts w:asciiTheme="minorEastAsia" w:eastAsiaTheme="minorEastAsia" w:hAnsiTheme="minorEastAsia"/>
                <w:color w:val="auto"/>
                <w:u w:val="single"/>
              </w:rPr>
              <w:t>号に規定する「厚生労働大臣が定める基準」第六号に適合しているものとして都道府県知事に届け出た指定地域</w:t>
            </w:r>
            <w:r w:rsidR="00880752" w:rsidRPr="0074726A">
              <w:rPr>
                <w:rFonts w:asciiTheme="minorEastAsia" w:eastAsiaTheme="minorEastAsia" w:hAnsiTheme="minorEastAsia"/>
                <w:color w:val="auto"/>
                <w:u w:val="single"/>
              </w:rPr>
              <w:t>定着</w:t>
            </w:r>
            <w:r w:rsidRPr="0074726A">
              <w:rPr>
                <w:rFonts w:asciiTheme="minorEastAsia" w:eastAsiaTheme="minorEastAsia" w:hAnsiTheme="minorEastAsia"/>
                <w:color w:val="auto"/>
                <w:u w:val="single"/>
              </w:rPr>
              <w:t>支援事業所において、住宅確保要配慮者居住支援法人又は住宅確保要配慮者居住支援協議会に対して、1月に1回以上、利用者の住宅の確保及び居住の支援に必要な情報を共有した場合に、1日につき所定単位数を加算しているか。</w:t>
            </w:r>
          </w:p>
          <w:p w14:paraId="56ADE6C3" w14:textId="3245B4D4"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3736E4B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687AB1C3" w14:textId="77777777" w:rsidR="005B736D" w:rsidRPr="0074726A" w:rsidRDefault="00880752" w:rsidP="002622D0">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4726A">
              <w:rPr>
                <w:rFonts w:asciiTheme="minorEastAsia" w:eastAsiaTheme="minorEastAsia" w:hAnsiTheme="minorEastAsia"/>
                <w:color w:val="auto"/>
                <w:u w:val="single"/>
              </w:rPr>
              <w:t>指定地域定着支援事業所の従業者が、当該指定地域定着支援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w:t>
            </w:r>
            <w:r w:rsidR="000909BF" w:rsidRPr="0074726A">
              <w:rPr>
                <w:rFonts w:asciiTheme="minorEastAsia" w:eastAsiaTheme="minorEastAsia" w:hAnsiTheme="minorEastAsia"/>
                <w:color w:val="auto"/>
                <w:u w:val="single"/>
              </w:rPr>
              <w:t>に</w:t>
            </w:r>
            <w:r w:rsidRPr="0074726A">
              <w:rPr>
                <w:rFonts w:asciiTheme="minorEastAsia" w:eastAsiaTheme="minorEastAsia" w:hAnsiTheme="minorEastAsia"/>
                <w:color w:val="auto"/>
                <w:u w:val="single"/>
              </w:rPr>
              <w:t>住宅の確保及び居住の支援に係る課題を報告した場合に、当該指定地域定着支援事業所において、当該利用者1人につき1月に1回を限度として所定単位</w:t>
            </w:r>
            <w:r w:rsidRPr="0074726A">
              <w:rPr>
                <w:rFonts w:asciiTheme="minorEastAsia" w:eastAsiaTheme="minorEastAsia" w:hAnsiTheme="minorEastAsia"/>
                <w:color w:val="auto"/>
                <w:u w:val="single"/>
              </w:rPr>
              <w:lastRenderedPageBreak/>
              <w:t>数を加算しているか。</w:t>
            </w:r>
          </w:p>
          <w:p w14:paraId="46026765" w14:textId="77777777" w:rsidR="00227E9E" w:rsidRPr="0074726A" w:rsidRDefault="00227E9E" w:rsidP="002622D0">
            <w:pPr>
              <w:kinsoku w:val="0"/>
              <w:autoSpaceDE w:val="0"/>
              <w:autoSpaceDN w:val="0"/>
              <w:adjustRightInd w:val="0"/>
              <w:snapToGrid w:val="0"/>
              <w:rPr>
                <w:rFonts w:asciiTheme="minorEastAsia" w:eastAsiaTheme="minorEastAsia" w:hAnsiTheme="minorEastAsia" w:hint="default"/>
                <w:color w:val="auto"/>
              </w:rPr>
            </w:pPr>
          </w:p>
        </w:tc>
        <w:tc>
          <w:tcPr>
            <w:tcW w:w="1417" w:type="dxa"/>
            <w:tcBorders>
              <w:bottom w:val="single" w:sz="4" w:space="0" w:color="auto"/>
            </w:tcBorders>
          </w:tcPr>
          <w:p w14:paraId="357BBD3B" w14:textId="7E5CAE26"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lastRenderedPageBreak/>
              <w:t>法第51条の23</w:t>
            </w:r>
          </w:p>
          <w:p w14:paraId="67174EE2"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43A14C3"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第39条第1項</w:t>
            </w:r>
          </w:p>
          <w:p w14:paraId="433B3C74"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528B1025"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3BF74BC2"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19223608"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507FA19A"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4B6782D6"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5D13292D"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431F9098"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2CFAEA9E"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3107693F"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45D520F"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第39条第2項</w:t>
            </w:r>
          </w:p>
          <w:p w14:paraId="0B21B775"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p>
          <w:p w14:paraId="4C03356D" w14:textId="77777777" w:rsidR="006343AD" w:rsidRPr="0074726A" w:rsidRDefault="006343AD" w:rsidP="002622D0">
            <w:pPr>
              <w:kinsoku w:val="0"/>
              <w:autoSpaceDE w:val="0"/>
              <w:autoSpaceDN w:val="0"/>
              <w:adjustRightInd w:val="0"/>
              <w:snapToGrid w:val="0"/>
              <w:rPr>
                <w:rFonts w:asciiTheme="minorEastAsia" w:eastAsiaTheme="minorEastAsia" w:hAnsiTheme="minorEastAsia" w:hint="default"/>
                <w:color w:val="auto"/>
              </w:rPr>
            </w:pPr>
          </w:p>
          <w:p w14:paraId="32257D40"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342D43E" w14:textId="77777777" w:rsidR="00C104D2" w:rsidRPr="0074726A" w:rsidRDefault="00C104D2"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第39条第3項</w:t>
            </w:r>
          </w:p>
          <w:p w14:paraId="15D5401E" w14:textId="77777777" w:rsidR="00B06E4C" w:rsidRPr="0074726A" w:rsidRDefault="00B06E4C" w:rsidP="002622D0">
            <w:pPr>
              <w:kinsoku w:val="0"/>
              <w:autoSpaceDE w:val="0"/>
              <w:autoSpaceDN w:val="0"/>
              <w:adjustRightInd w:val="0"/>
              <w:snapToGrid w:val="0"/>
              <w:rPr>
                <w:rFonts w:asciiTheme="minorEastAsia" w:eastAsiaTheme="minorEastAsia" w:hAnsiTheme="minorEastAsia" w:hint="default"/>
                <w:color w:val="auto"/>
              </w:rPr>
            </w:pPr>
          </w:p>
          <w:p w14:paraId="0105FDB3"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5DE25D98"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502D7872"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第39条第4項</w:t>
            </w:r>
          </w:p>
          <w:p w14:paraId="7B7285C0"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73821CDE"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619A763E" w14:textId="77777777" w:rsidR="006B0694" w:rsidRPr="0074726A" w:rsidRDefault="006B0694" w:rsidP="002622D0">
            <w:pPr>
              <w:kinsoku w:val="0"/>
              <w:autoSpaceDE w:val="0"/>
              <w:autoSpaceDN w:val="0"/>
              <w:adjustRightInd w:val="0"/>
              <w:snapToGrid w:val="0"/>
              <w:rPr>
                <w:rFonts w:asciiTheme="minorEastAsia" w:eastAsiaTheme="minorEastAsia" w:hAnsiTheme="minorEastAsia" w:hint="default"/>
                <w:color w:val="auto"/>
              </w:rPr>
            </w:pPr>
          </w:p>
          <w:p w14:paraId="7255E32F"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法第51条の23第1項</w:t>
            </w:r>
          </w:p>
          <w:p w14:paraId="63F965BA" w14:textId="2CAF4434"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5AD83896"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1C080E3"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11D6906"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第40条</w:t>
            </w:r>
          </w:p>
          <w:p w14:paraId="6052B5AA"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準用（第3条</w:t>
            </w:r>
          </w:p>
          <w:p w14:paraId="60101439"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63E4AF5D"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572868C3"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4447E2D9"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14D668CA" w14:textId="4F8E2F22"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1CB3159A"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07ECB94"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B54971A"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第40条</w:t>
            </w:r>
          </w:p>
          <w:p w14:paraId="17358BFA"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準用（第3条</w:t>
            </w:r>
          </w:p>
          <w:p w14:paraId="7C47B864"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6679D038"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平24厚告226</w:t>
            </w:r>
          </w:p>
          <w:p w14:paraId="6A35EE8D"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320D7AE1"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4A2FD38B"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lastRenderedPageBreak/>
              <w:t>平24厚令27</w:t>
            </w:r>
          </w:p>
          <w:p w14:paraId="27D3521D"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第40条</w:t>
            </w:r>
          </w:p>
          <w:p w14:paraId="7101FB79"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準用（第4条）</w:t>
            </w:r>
          </w:p>
          <w:p w14:paraId="74194219"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08099DB7"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73F426DB"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7883944B"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6ADD0172"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3B8D6A86"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3B3C771D"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附則第2条</w:t>
            </w:r>
          </w:p>
          <w:p w14:paraId="19B2649C"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6BCA7CAD"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521DE80A"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605BB6C0"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397ECBE7"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506122D3" w14:textId="276639F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p>
          <w:p w14:paraId="17CA8084"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981E48D"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法第51条の23</w:t>
            </w:r>
          </w:p>
          <w:p w14:paraId="4729BE47"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27758775"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2DA48ED"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B2C997E"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準用（第5条</w:t>
            </w:r>
          </w:p>
          <w:p w14:paraId="2909581B" w14:textId="77777777" w:rsidR="007B4D97" w:rsidRPr="0074726A" w:rsidRDefault="007B4D97"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6685DBD9"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384FFE15"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6FD334D5"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149EBAFB"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2877DC5E"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194DC9EF"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584889C0"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71D95FDE"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3B3FAEAD" w14:textId="77777777" w:rsidR="000B4F94" w:rsidRPr="0074726A" w:rsidRDefault="000B4F9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51CF366" w14:textId="77777777" w:rsidR="000B4F94" w:rsidRPr="0074726A" w:rsidRDefault="000B4F9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12B24DA6" w14:textId="77777777" w:rsidR="000B4F94" w:rsidRPr="0074726A" w:rsidRDefault="000B4F9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準用（第5条</w:t>
            </w:r>
          </w:p>
          <w:p w14:paraId="5D59989E" w14:textId="77777777" w:rsidR="000877EF" w:rsidRPr="0074726A" w:rsidRDefault="000B4F9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5140D1E5" w14:textId="77777777"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3259A248" w14:textId="77777777" w:rsidR="000B4F94" w:rsidRPr="0074726A" w:rsidRDefault="000B4F94" w:rsidP="002622D0">
            <w:pPr>
              <w:kinsoku w:val="0"/>
              <w:autoSpaceDE w:val="0"/>
              <w:autoSpaceDN w:val="0"/>
              <w:adjustRightInd w:val="0"/>
              <w:snapToGrid w:val="0"/>
              <w:rPr>
                <w:rFonts w:asciiTheme="minorEastAsia" w:eastAsiaTheme="minorEastAsia" w:hAnsiTheme="minorEastAsia" w:hint="default"/>
                <w:color w:val="auto"/>
              </w:rPr>
            </w:pPr>
          </w:p>
          <w:p w14:paraId="33B37561"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6AAE02F"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4672BA9" w14:textId="77777777" w:rsidR="000B4F94"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準用（第6条）</w:t>
            </w:r>
          </w:p>
          <w:p w14:paraId="6502E243" w14:textId="5553C71E" w:rsidR="000B4F94" w:rsidRPr="0074726A" w:rsidRDefault="000B4F94" w:rsidP="002622D0">
            <w:pPr>
              <w:kinsoku w:val="0"/>
              <w:autoSpaceDE w:val="0"/>
              <w:autoSpaceDN w:val="0"/>
              <w:adjustRightInd w:val="0"/>
              <w:snapToGrid w:val="0"/>
              <w:rPr>
                <w:rFonts w:asciiTheme="minorEastAsia" w:eastAsiaTheme="minorEastAsia" w:hAnsiTheme="minorEastAsia" w:hint="default"/>
                <w:color w:val="auto"/>
              </w:rPr>
            </w:pPr>
          </w:p>
          <w:p w14:paraId="0A0AA457"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AAF0573"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770CFD6"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DE23462" w14:textId="77777777" w:rsidR="000B4F94"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準用（第7条）</w:t>
            </w:r>
          </w:p>
          <w:p w14:paraId="1A00862B" w14:textId="7154564B" w:rsidR="000877EF" w:rsidRPr="0074726A" w:rsidRDefault="000877EF" w:rsidP="002622D0">
            <w:pPr>
              <w:kinsoku w:val="0"/>
              <w:autoSpaceDE w:val="0"/>
              <w:autoSpaceDN w:val="0"/>
              <w:adjustRightInd w:val="0"/>
              <w:snapToGrid w:val="0"/>
              <w:rPr>
                <w:rFonts w:asciiTheme="minorEastAsia" w:eastAsiaTheme="minorEastAsia" w:hAnsiTheme="minorEastAsia" w:hint="default"/>
                <w:color w:val="auto"/>
              </w:rPr>
            </w:pPr>
          </w:p>
          <w:p w14:paraId="4B7F64AB"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127EF1F"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40D4764"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C78739C"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lastRenderedPageBreak/>
              <w:t>準用（第8条）</w:t>
            </w:r>
          </w:p>
          <w:p w14:paraId="13F80EED"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2C88AF75"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12BFD6B3"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49C5788"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CD6F9AF"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準用（第9条）</w:t>
            </w:r>
          </w:p>
          <w:p w14:paraId="3E35A363" w14:textId="355E7990"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046A4A34" w14:textId="7CAD6BE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41173E8" w14:textId="4C984FD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A3BCCAA" w14:textId="33275C44"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80B73A0"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AC9EDA0"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FADD2BE"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A7A7EAA"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準用（第10条）</w:t>
            </w:r>
          </w:p>
          <w:p w14:paraId="785A3012"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36F32D75"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2A23B25A"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367E0029" w14:textId="3F7B1FFE"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7187192E" w14:textId="66DDE59B"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69BE5ABA" w14:textId="46AB6F3B"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9D70639" w14:textId="09167FBE"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F2F56FE"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AD8FA17"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0FF0BFD"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237BB544"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準用（第11条</w:t>
            </w:r>
          </w:p>
          <w:p w14:paraId="5BE5A8B3" w14:textId="77777777" w:rsidR="00937EB3"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1485C14F"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6A55A4DA"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72A21F07"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508D3598"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44DF158"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準用（第11条</w:t>
            </w:r>
          </w:p>
          <w:p w14:paraId="4D3090BD" w14:textId="77777777" w:rsidR="00937EB3"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5B2D7F58"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7B7B4741" w14:textId="55FA957B"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p w14:paraId="09456E3F" w14:textId="47A32334"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4C95F58"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3698538"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22891E1"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29714B18"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準用（第12条）</w:t>
            </w:r>
          </w:p>
          <w:p w14:paraId="7A5A8FD6"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7F4D06D0" w14:textId="447268B5"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7427B53A"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90B665A"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55627039"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3C781944"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準用（第13条</w:t>
            </w:r>
          </w:p>
          <w:p w14:paraId="666E2862"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2B1019E9"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23BEBF1C"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67B6693D"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5BF041B8"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lastRenderedPageBreak/>
              <w:t>平24厚令27</w:t>
            </w:r>
          </w:p>
          <w:p w14:paraId="2B1613A6"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08FC9F0D"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準用（第13条</w:t>
            </w:r>
          </w:p>
          <w:p w14:paraId="5E6E5DBC"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4B0ECEFC"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122783A6"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10F23293" w14:textId="1F08FF5E"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03706889"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68AFEE1"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D60D08A"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62CE698"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準用（第14条）</w:t>
            </w:r>
          </w:p>
          <w:p w14:paraId="1397325C"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2A739E6F" w14:textId="51459F25"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76F73D68"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091C5D7"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35FA7D0"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7B5C72D"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準用（第15条</w:t>
            </w:r>
          </w:p>
          <w:p w14:paraId="43A709C6"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7A2ED781"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720E6340"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D0283F7"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48D5BFE"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準用（第15条</w:t>
            </w:r>
          </w:p>
          <w:p w14:paraId="4E0F0121"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30AB315F"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7CF702C7"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291CFF2" w14:textId="6B56D35A"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EE346DD"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10225EDC"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準用（第16条</w:t>
            </w:r>
          </w:p>
          <w:p w14:paraId="119DD7D8"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6F6E3C9A"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7317D68E"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748EF41A"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2B3786A7"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0C357C3A"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7AEB8273"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37F87DA0"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準用（第16条</w:t>
            </w:r>
          </w:p>
          <w:p w14:paraId="52F822BD"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14598EAB"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4AC30013"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35E6BD75"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6FFF0233" w14:textId="6236BBEF"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68D49F95"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504506C"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318DF64F"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2E2EFB95"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準用（第17条</w:t>
            </w:r>
          </w:p>
          <w:p w14:paraId="5B765686"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65E232E3"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31C710FF"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3CE3DB02"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0C55A370"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4C6BACA5"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59CB0F2E"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5E123E5C"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7CEF49C7"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02EE48E3"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準用（第17条</w:t>
            </w:r>
          </w:p>
          <w:p w14:paraId="0A6EEE08"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5CAE59E9"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27BC2889"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786BE5B6"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5E585E11"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7F1DA231"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EE420D9"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00CCDFCE"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準用（第17条</w:t>
            </w:r>
          </w:p>
          <w:p w14:paraId="4EB29370"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33CF12F8"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2A178CE3"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4849D4E"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4E93A60E"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準用（第17条</w:t>
            </w:r>
          </w:p>
          <w:p w14:paraId="1156566F"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第4項）</w:t>
            </w:r>
          </w:p>
          <w:p w14:paraId="383E90A7" w14:textId="7E21B4FE"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6E29760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3403693"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17A926C"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36501E17"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準用（第18条</w:t>
            </w:r>
          </w:p>
          <w:p w14:paraId="3A9F1E90"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05645BB9"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761F80C6"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319C3174" w14:textId="77777777" w:rsidR="002A3575" w:rsidRPr="0074726A" w:rsidRDefault="002A3575" w:rsidP="002622D0">
            <w:pPr>
              <w:kinsoku w:val="0"/>
              <w:autoSpaceDE w:val="0"/>
              <w:autoSpaceDN w:val="0"/>
              <w:adjustRightInd w:val="0"/>
              <w:snapToGrid w:val="0"/>
              <w:rPr>
                <w:rFonts w:asciiTheme="minorEastAsia" w:eastAsiaTheme="minorEastAsia" w:hAnsiTheme="minorEastAsia" w:hint="default"/>
                <w:color w:val="auto"/>
              </w:rPr>
            </w:pPr>
          </w:p>
          <w:p w14:paraId="5021FCFE"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2F36B8C"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0F71BA72"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準用（第18条</w:t>
            </w:r>
          </w:p>
          <w:p w14:paraId="190A6010" w14:textId="77777777" w:rsidR="002A3575"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3E140594"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2126C859"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7E0C00B"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34344B4D" w14:textId="65F7D3B4"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F818F35"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53992A0"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CBAF32C"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第41条</w:t>
            </w:r>
          </w:p>
          <w:p w14:paraId="4B0F99CE"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308C3DDE"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F2E32D0"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第41条第1号</w:t>
            </w:r>
          </w:p>
          <w:p w14:paraId="7A5FFBC6"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4F4ACD32"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03AED128" w14:textId="77777777" w:rsidR="0022767F" w:rsidRPr="0074726A" w:rsidRDefault="0022767F" w:rsidP="002622D0">
            <w:pPr>
              <w:kinsoku w:val="0"/>
              <w:autoSpaceDE w:val="0"/>
              <w:autoSpaceDN w:val="0"/>
              <w:adjustRightInd w:val="0"/>
              <w:snapToGrid w:val="0"/>
              <w:rPr>
                <w:rFonts w:asciiTheme="minorEastAsia" w:eastAsiaTheme="minorEastAsia" w:hAnsiTheme="minorEastAsia" w:hint="default"/>
                <w:color w:val="auto"/>
              </w:rPr>
            </w:pPr>
          </w:p>
          <w:p w14:paraId="1BB03771"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524BB906"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3E060641" w14:textId="77777777" w:rsidR="002A3575"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第41条第2号</w:t>
            </w:r>
          </w:p>
          <w:p w14:paraId="082AB4BF"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964C1A6" w14:textId="77777777" w:rsidR="0022767F" w:rsidRPr="0074726A" w:rsidRDefault="0022767F" w:rsidP="002622D0">
            <w:pPr>
              <w:kinsoku w:val="0"/>
              <w:autoSpaceDE w:val="0"/>
              <w:autoSpaceDN w:val="0"/>
              <w:adjustRightInd w:val="0"/>
              <w:snapToGrid w:val="0"/>
              <w:rPr>
                <w:rFonts w:asciiTheme="minorEastAsia" w:eastAsiaTheme="minorEastAsia" w:hAnsiTheme="minorEastAsia" w:hint="default"/>
                <w:color w:val="auto"/>
              </w:rPr>
            </w:pPr>
          </w:p>
          <w:p w14:paraId="5965FB55"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3867D9A6"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315931E"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第41条第3号</w:t>
            </w:r>
          </w:p>
          <w:p w14:paraId="6DB9A942"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779E69F" w14:textId="77777777" w:rsidR="0022767F" w:rsidRPr="0074726A" w:rsidRDefault="0022767F" w:rsidP="002622D0">
            <w:pPr>
              <w:kinsoku w:val="0"/>
              <w:autoSpaceDE w:val="0"/>
              <w:autoSpaceDN w:val="0"/>
              <w:adjustRightInd w:val="0"/>
              <w:snapToGrid w:val="0"/>
              <w:rPr>
                <w:rFonts w:asciiTheme="minorEastAsia" w:eastAsiaTheme="minorEastAsia" w:hAnsiTheme="minorEastAsia" w:hint="default"/>
                <w:color w:val="auto"/>
              </w:rPr>
            </w:pPr>
          </w:p>
          <w:p w14:paraId="4A91597F"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5234104"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第41条第4号</w:t>
            </w:r>
          </w:p>
          <w:p w14:paraId="74821529"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3D72B683"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74D099BA"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01A6621F"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70EE1F4"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40FF2B4D" w14:textId="49512F45" w:rsidR="0022767F" w:rsidRPr="0074726A" w:rsidRDefault="0022767F" w:rsidP="002622D0">
            <w:pPr>
              <w:kinsoku w:val="0"/>
              <w:autoSpaceDE w:val="0"/>
              <w:autoSpaceDN w:val="0"/>
              <w:adjustRightInd w:val="0"/>
              <w:snapToGrid w:val="0"/>
              <w:rPr>
                <w:rFonts w:asciiTheme="minorEastAsia" w:eastAsiaTheme="minorEastAsia" w:hAnsiTheme="minorEastAsia" w:hint="default"/>
                <w:color w:val="auto"/>
              </w:rPr>
            </w:pPr>
          </w:p>
          <w:p w14:paraId="4A8F391E"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82D103A"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3D44017"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第42条第1項</w:t>
            </w:r>
          </w:p>
          <w:p w14:paraId="50AB5C9D"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590CDDF5"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5DABE18F"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25F917D2"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013AA34"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D7581B4"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p>
          <w:p w14:paraId="4FFDB70C"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53642D7C"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531DDFD"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第42条第2項</w:t>
            </w:r>
          </w:p>
          <w:p w14:paraId="251E1AFD"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85DCF8E"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p>
          <w:p w14:paraId="71F06B0D"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F47C437"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第42条第3項</w:t>
            </w:r>
          </w:p>
          <w:p w14:paraId="6F3F3A6F"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7B1A6F6"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255F2846"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4E98D767"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p>
          <w:p w14:paraId="588C5951"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B4B5C88"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第42条第4項</w:t>
            </w:r>
          </w:p>
          <w:p w14:paraId="35299AA9"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181F034A"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0D7F15C5"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5F72DC23"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5474260C"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第42条第5項</w:t>
            </w:r>
          </w:p>
          <w:p w14:paraId="06E47374" w14:textId="1A26D1D8"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5E4CFA26"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52DDB7F"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B4A4D03"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第43条第1項</w:t>
            </w:r>
          </w:p>
          <w:p w14:paraId="7C793691"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p>
          <w:p w14:paraId="512F47A5"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p>
          <w:p w14:paraId="1DDC5F3B"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p>
          <w:p w14:paraId="2A3E2F8E" w14:textId="77777777" w:rsidR="00715E7E"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lastRenderedPageBreak/>
              <w:t>平24厚令27</w:t>
            </w:r>
          </w:p>
          <w:p w14:paraId="2EB31B40" w14:textId="77777777" w:rsidR="00D8746A" w:rsidRPr="0074726A" w:rsidRDefault="00715E7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第43条第2項</w:t>
            </w:r>
          </w:p>
          <w:p w14:paraId="282936BA" w14:textId="77777777" w:rsidR="00D8746A" w:rsidRPr="0074726A" w:rsidRDefault="00D8746A" w:rsidP="002622D0">
            <w:pPr>
              <w:kinsoku w:val="0"/>
              <w:autoSpaceDE w:val="0"/>
              <w:autoSpaceDN w:val="0"/>
              <w:adjustRightInd w:val="0"/>
              <w:snapToGrid w:val="0"/>
              <w:rPr>
                <w:rFonts w:asciiTheme="minorEastAsia" w:eastAsiaTheme="minorEastAsia" w:hAnsiTheme="minorEastAsia" w:hint="default"/>
                <w:color w:val="auto"/>
              </w:rPr>
            </w:pPr>
          </w:p>
          <w:p w14:paraId="50253431" w14:textId="56C8F91B"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770963F0"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E50259A"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3BF4AB5"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第44条第1項</w:t>
            </w:r>
          </w:p>
          <w:p w14:paraId="7CA1B959"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635082FE"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22BE2743"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73F4F8C6"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17F8B00E"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3A86C0C2"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第44条第2項</w:t>
            </w:r>
          </w:p>
          <w:p w14:paraId="5E9DAABE"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61AC13D0"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2180F5C5"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6B614CEC"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0ED0E915"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7F8A7B1B"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7EA1A8A6"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ACFF399"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第44条第3項</w:t>
            </w:r>
          </w:p>
          <w:p w14:paraId="36C101D6"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25702CA3"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5B6D1E0A"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042641A6"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4AB132E1"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0AF9B6B6"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28E316D8"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AF0352F" w14:textId="77777777" w:rsidR="00632ED3"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第44条第4項</w:t>
            </w:r>
          </w:p>
          <w:p w14:paraId="5C35284F"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7E584F8A" w14:textId="4A91913B"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4D7D5821"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CF0501B"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A3DCFBC" w14:textId="77777777"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4057346A" w14:textId="77777777" w:rsidR="00632ED3"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準用（第25条）</w:t>
            </w:r>
          </w:p>
          <w:p w14:paraId="6C82AD88"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6C48313D"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2895F4A9" w14:textId="547A357B"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6F62906A"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1BD7C8D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040CAF4"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10B6CD3B"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準用（第26条</w:t>
            </w:r>
          </w:p>
          <w:p w14:paraId="4FEC1B10"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2FD70B5B"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67DB7407"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68FF25CE"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F5A33F1"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28771CD"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準用（第26条</w:t>
            </w:r>
          </w:p>
          <w:p w14:paraId="0125A9BB" w14:textId="77777777" w:rsidR="00FB3E2C"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1CED1FC3" w14:textId="630059DB"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1F841348"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FE8317D"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9BF6FDA"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032BB7C" w14:textId="77777777" w:rsidR="00FB3E2C"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準用（第27条）</w:t>
            </w:r>
          </w:p>
          <w:p w14:paraId="154F743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242A3899"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02CA1E87"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1F01C576"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2200FDFD"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1B1C8D4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3164C9BD"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029C358D"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3DBF0630"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645D407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687F350D"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73231E6B" w14:textId="6AD917EE"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2577F901"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552E1E3"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77B0946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4C3A5CE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準用（第28条</w:t>
            </w:r>
          </w:p>
          <w:p w14:paraId="760B0552"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1FD82136"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417EE95C"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3CCB58F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021072C"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E1CFE1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準用（第28条</w:t>
            </w:r>
          </w:p>
          <w:p w14:paraId="694CDA20"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4458DDC2"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2040370B"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5A8C531F"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545DB9F5"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2AB3C2D9"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4D46C650"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F32CFD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4B5C50B5"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準用（第28条</w:t>
            </w:r>
          </w:p>
          <w:p w14:paraId="2F911548"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6BEA49B7"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161AD42A"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1E4A0B47"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199F693A"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394A606"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48B1E063"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準用（第28条</w:t>
            </w:r>
          </w:p>
          <w:p w14:paraId="6AFA163F"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第4項）</w:t>
            </w:r>
          </w:p>
          <w:p w14:paraId="17345863" w14:textId="77777777" w:rsidR="002D1596" w:rsidRPr="0074726A" w:rsidRDefault="002D1596" w:rsidP="002622D0">
            <w:pPr>
              <w:kinsoku w:val="0"/>
              <w:autoSpaceDE w:val="0"/>
              <w:autoSpaceDN w:val="0"/>
              <w:adjustRightInd w:val="0"/>
              <w:snapToGrid w:val="0"/>
              <w:rPr>
                <w:rFonts w:asciiTheme="minorEastAsia" w:eastAsiaTheme="minorEastAsia" w:hAnsiTheme="minorEastAsia" w:hint="default"/>
                <w:color w:val="auto"/>
              </w:rPr>
            </w:pPr>
          </w:p>
          <w:p w14:paraId="4E2F9E36" w14:textId="77777777"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3D56C11" w14:textId="77777777"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7D9F719C" w14:textId="77777777"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準用（第28条</w:t>
            </w:r>
          </w:p>
          <w:p w14:paraId="68D658AB" w14:textId="77777777"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第5項）</w:t>
            </w:r>
          </w:p>
          <w:p w14:paraId="021480A6" w14:textId="77777777"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p>
          <w:p w14:paraId="679822B0" w14:textId="77777777"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p>
          <w:p w14:paraId="5277B798" w14:textId="77777777"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p>
          <w:p w14:paraId="55CB2426" w14:textId="52392A18" w:rsidR="004E7781" w:rsidRPr="0074726A" w:rsidRDefault="004E7781" w:rsidP="002622D0">
            <w:pPr>
              <w:kinsoku w:val="0"/>
              <w:autoSpaceDE w:val="0"/>
              <w:autoSpaceDN w:val="0"/>
              <w:adjustRightInd w:val="0"/>
              <w:snapToGrid w:val="0"/>
              <w:rPr>
                <w:rFonts w:asciiTheme="minorEastAsia" w:eastAsiaTheme="minorEastAsia" w:hAnsiTheme="minorEastAsia" w:hint="default"/>
                <w:color w:val="auto"/>
              </w:rPr>
            </w:pPr>
          </w:p>
          <w:p w14:paraId="7610ABDD"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6D36AF27" w14:textId="77777777" w:rsidR="00FC4284" w:rsidRPr="0074726A" w:rsidRDefault="00FC428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5EA53D7" w14:textId="77777777" w:rsidR="00FC4284" w:rsidRPr="0074726A" w:rsidRDefault="00FC428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99F55DD" w14:textId="77777777" w:rsidR="00FC4284" w:rsidRPr="0074726A" w:rsidRDefault="00FC4284"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準用（第28条の2第1項）</w:t>
            </w:r>
          </w:p>
          <w:p w14:paraId="20ADFBAB" w14:textId="77777777" w:rsidR="00D429B5" w:rsidRPr="0074726A" w:rsidRDefault="00D429B5" w:rsidP="002622D0">
            <w:pPr>
              <w:kinsoku w:val="0"/>
              <w:autoSpaceDE w:val="0"/>
              <w:autoSpaceDN w:val="0"/>
              <w:adjustRightInd w:val="0"/>
              <w:snapToGrid w:val="0"/>
              <w:rPr>
                <w:rFonts w:asciiTheme="minorEastAsia" w:eastAsiaTheme="minorEastAsia" w:hAnsiTheme="minorEastAsia" w:hint="default"/>
                <w:color w:val="auto"/>
              </w:rPr>
            </w:pPr>
          </w:p>
          <w:p w14:paraId="4D9C96AD" w14:textId="77777777" w:rsidR="00D429B5" w:rsidRPr="0074726A" w:rsidRDefault="00D429B5" w:rsidP="002622D0">
            <w:pPr>
              <w:kinsoku w:val="0"/>
              <w:autoSpaceDE w:val="0"/>
              <w:autoSpaceDN w:val="0"/>
              <w:adjustRightInd w:val="0"/>
              <w:snapToGrid w:val="0"/>
              <w:rPr>
                <w:rFonts w:asciiTheme="minorEastAsia" w:eastAsiaTheme="minorEastAsia" w:hAnsiTheme="minorEastAsia" w:hint="default"/>
                <w:color w:val="auto"/>
              </w:rPr>
            </w:pPr>
          </w:p>
          <w:p w14:paraId="6808E8FB"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F354394"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96E4296"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5FD2259"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準用（第28条の2第2項）</w:t>
            </w:r>
          </w:p>
          <w:p w14:paraId="3B1B9077" w14:textId="77777777" w:rsidR="00D429B5" w:rsidRPr="0074726A" w:rsidRDefault="00D429B5" w:rsidP="002622D0">
            <w:pPr>
              <w:kinsoku w:val="0"/>
              <w:autoSpaceDE w:val="0"/>
              <w:autoSpaceDN w:val="0"/>
              <w:adjustRightInd w:val="0"/>
              <w:snapToGrid w:val="0"/>
              <w:rPr>
                <w:rFonts w:asciiTheme="minorEastAsia" w:eastAsiaTheme="minorEastAsia" w:hAnsiTheme="minorEastAsia" w:hint="default"/>
                <w:color w:val="auto"/>
              </w:rPr>
            </w:pPr>
          </w:p>
          <w:p w14:paraId="2B8200CB"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3565443D"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08F79F7F"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準用（第28条の2第3項）</w:t>
            </w:r>
          </w:p>
          <w:p w14:paraId="1EAE7B9E" w14:textId="77777777" w:rsidR="00D429B5" w:rsidRPr="0074726A" w:rsidRDefault="00D429B5" w:rsidP="002622D0">
            <w:pPr>
              <w:rPr>
                <w:rFonts w:asciiTheme="minorEastAsia" w:eastAsiaTheme="minorEastAsia" w:hAnsiTheme="minorEastAsia" w:cs="Times New Roman" w:hint="default"/>
                <w:color w:val="auto"/>
                <w:spacing w:val="10"/>
              </w:rPr>
            </w:pPr>
          </w:p>
          <w:p w14:paraId="26C923E2"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D725385"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75FAD48E" w14:textId="77777777" w:rsidR="00FB3E2C"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準用（第29条）</w:t>
            </w:r>
          </w:p>
          <w:p w14:paraId="32B9311D" w14:textId="6FAC12BE" w:rsidR="00FB3E2C" w:rsidRPr="0074726A" w:rsidRDefault="00FB3E2C" w:rsidP="002622D0">
            <w:pPr>
              <w:kinsoku w:val="0"/>
              <w:autoSpaceDE w:val="0"/>
              <w:autoSpaceDN w:val="0"/>
              <w:adjustRightInd w:val="0"/>
              <w:snapToGrid w:val="0"/>
              <w:rPr>
                <w:rFonts w:asciiTheme="minorEastAsia" w:eastAsiaTheme="minorEastAsia" w:hAnsiTheme="minorEastAsia" w:hint="default"/>
                <w:color w:val="auto"/>
              </w:rPr>
            </w:pPr>
          </w:p>
          <w:p w14:paraId="3757FD4F" w14:textId="459D83F5"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6DC3A0D"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59E042C"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A12CF46"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EA66840"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準用（第30条</w:t>
            </w:r>
          </w:p>
          <w:p w14:paraId="30FA4574"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0C4743B1"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24FC9AE5"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9CF0282"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59FFB5C"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準用（第30条</w:t>
            </w:r>
          </w:p>
          <w:p w14:paraId="457AD2DC" w14:textId="77777777" w:rsidR="00632ED3"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13F824FB"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31AF699B"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31733088"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2B19A75A"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準用（第30条</w:t>
            </w:r>
          </w:p>
          <w:p w14:paraId="1235E849"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391D0206"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28E3814A"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3AE3B6F2"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4CEE2B32"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67FBE95D"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46348A93"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68B4F18E"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00A3D1B8"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27B1405C"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55FECBF5" w14:textId="77777777" w:rsidR="007306C2" w:rsidRPr="0074726A" w:rsidRDefault="007306C2" w:rsidP="002622D0">
            <w:pPr>
              <w:kinsoku w:val="0"/>
              <w:autoSpaceDE w:val="0"/>
              <w:autoSpaceDN w:val="0"/>
              <w:adjustRightInd w:val="0"/>
              <w:snapToGrid w:val="0"/>
              <w:rPr>
                <w:rFonts w:asciiTheme="minorEastAsia" w:eastAsiaTheme="minorEastAsia" w:hAnsiTheme="minorEastAsia" w:hint="default"/>
                <w:color w:val="auto"/>
              </w:rPr>
            </w:pPr>
          </w:p>
          <w:p w14:paraId="2AE366BC" w14:textId="77777777" w:rsidR="0050510C" w:rsidRPr="0074726A" w:rsidRDefault="0050510C" w:rsidP="002622D0">
            <w:pPr>
              <w:kinsoku w:val="0"/>
              <w:autoSpaceDE w:val="0"/>
              <w:autoSpaceDN w:val="0"/>
              <w:adjustRightInd w:val="0"/>
              <w:snapToGrid w:val="0"/>
              <w:rPr>
                <w:rFonts w:asciiTheme="minorEastAsia" w:eastAsiaTheme="minorEastAsia" w:hAnsiTheme="minorEastAsia" w:hint="default"/>
                <w:color w:val="auto"/>
              </w:rPr>
            </w:pPr>
          </w:p>
          <w:p w14:paraId="70E90BAB" w14:textId="77777777" w:rsidR="0050510C" w:rsidRPr="0074726A" w:rsidRDefault="0050510C" w:rsidP="002622D0">
            <w:pPr>
              <w:kinsoku w:val="0"/>
              <w:autoSpaceDE w:val="0"/>
              <w:autoSpaceDN w:val="0"/>
              <w:adjustRightInd w:val="0"/>
              <w:snapToGrid w:val="0"/>
              <w:rPr>
                <w:rFonts w:asciiTheme="minorEastAsia" w:eastAsiaTheme="minorEastAsia" w:hAnsiTheme="minorEastAsia" w:hint="default"/>
                <w:color w:val="auto"/>
              </w:rPr>
            </w:pPr>
          </w:p>
          <w:p w14:paraId="37718300"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18BB75C9"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6AA2713D"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74DF2D77"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5D464F9D"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D691B37"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7445FD5F"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準用（第31条</w:t>
            </w:r>
          </w:p>
          <w:p w14:paraId="3C161109"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r w:rsidR="00484D25" w:rsidRPr="0074726A">
              <w:rPr>
                <w:rFonts w:asciiTheme="minorEastAsia" w:eastAsiaTheme="minorEastAsia" w:hAnsiTheme="minorEastAsia"/>
                <w:color w:val="auto"/>
              </w:rPr>
              <w:t>・第2項</w:t>
            </w:r>
            <w:r w:rsidRPr="0074726A">
              <w:rPr>
                <w:rFonts w:asciiTheme="minorEastAsia" w:eastAsiaTheme="minorEastAsia" w:hAnsiTheme="minorEastAsia"/>
                <w:color w:val="auto"/>
              </w:rPr>
              <w:t>）</w:t>
            </w:r>
          </w:p>
          <w:p w14:paraId="359852EC"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2FB1FA9B"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59E7E21A"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2FD9D876"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5351F89D" w14:textId="77777777" w:rsidR="008A514C" w:rsidRPr="0074726A" w:rsidRDefault="008A514C" w:rsidP="002622D0">
            <w:pPr>
              <w:kinsoku w:val="0"/>
              <w:autoSpaceDE w:val="0"/>
              <w:autoSpaceDN w:val="0"/>
              <w:adjustRightInd w:val="0"/>
              <w:snapToGrid w:val="0"/>
              <w:rPr>
                <w:rFonts w:asciiTheme="minorEastAsia" w:eastAsiaTheme="minorEastAsia" w:hAnsiTheme="minorEastAsia" w:hint="default"/>
                <w:color w:val="auto"/>
              </w:rPr>
            </w:pPr>
          </w:p>
          <w:p w14:paraId="0ABB7F66" w14:textId="77777777" w:rsidR="0050510C" w:rsidRPr="0074726A" w:rsidRDefault="0050510C" w:rsidP="002622D0">
            <w:pPr>
              <w:kinsoku w:val="0"/>
              <w:autoSpaceDE w:val="0"/>
              <w:autoSpaceDN w:val="0"/>
              <w:adjustRightInd w:val="0"/>
              <w:snapToGrid w:val="0"/>
              <w:rPr>
                <w:rFonts w:asciiTheme="minorEastAsia" w:eastAsiaTheme="minorEastAsia" w:hAnsiTheme="minorEastAsia" w:hint="default"/>
                <w:color w:val="auto"/>
              </w:rPr>
            </w:pPr>
          </w:p>
          <w:p w14:paraId="56130FCB" w14:textId="77777777" w:rsidR="0050510C" w:rsidRPr="0074726A" w:rsidRDefault="0050510C" w:rsidP="002622D0">
            <w:pPr>
              <w:kinsoku w:val="0"/>
              <w:autoSpaceDE w:val="0"/>
              <w:autoSpaceDN w:val="0"/>
              <w:adjustRightInd w:val="0"/>
              <w:snapToGrid w:val="0"/>
              <w:rPr>
                <w:rFonts w:asciiTheme="minorEastAsia" w:eastAsiaTheme="minorEastAsia" w:hAnsiTheme="minorEastAsia" w:hint="default"/>
                <w:color w:val="auto"/>
              </w:rPr>
            </w:pPr>
          </w:p>
          <w:p w14:paraId="3451D13D"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1D4D99E"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1DAD4EAE"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準用（第31条</w:t>
            </w:r>
          </w:p>
          <w:p w14:paraId="1CB0193E" w14:textId="77777777"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2AC5238F" w14:textId="50AA9E08" w:rsidR="001D148D" w:rsidRPr="0074726A" w:rsidRDefault="001D148D" w:rsidP="002622D0">
            <w:pPr>
              <w:kinsoku w:val="0"/>
              <w:autoSpaceDE w:val="0"/>
              <w:autoSpaceDN w:val="0"/>
              <w:adjustRightInd w:val="0"/>
              <w:snapToGrid w:val="0"/>
              <w:rPr>
                <w:rFonts w:asciiTheme="minorEastAsia" w:eastAsiaTheme="minorEastAsia" w:hAnsiTheme="minorEastAsia" w:hint="default"/>
                <w:color w:val="auto"/>
              </w:rPr>
            </w:pPr>
          </w:p>
          <w:p w14:paraId="3C7D70DF"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67F1FC17"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960E1B6"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24BFD76A"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準用（第32条</w:t>
            </w:r>
          </w:p>
          <w:p w14:paraId="6EB7BE3E"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1A0A4E55"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186BC575"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7982E447"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2D7C82A3"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準用（第32条</w:t>
            </w:r>
          </w:p>
          <w:p w14:paraId="1CAC7106"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5F624429"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57DDC910"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7277416D"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415F1E6"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準用（第32条</w:t>
            </w:r>
          </w:p>
          <w:p w14:paraId="38EDF5C6" w14:textId="77777777" w:rsidR="00FE4F1B"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1BFA7204" w14:textId="3B3EDC43"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7594CD67" w14:textId="6898EB2A"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D82A91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1F4C90F"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56D23AD6"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A27FD48"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準用（第33条</w:t>
            </w:r>
          </w:p>
          <w:p w14:paraId="4B2C8F51"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0783004E"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p>
          <w:p w14:paraId="47AF56B3"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p>
          <w:p w14:paraId="2C9DEADE"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lastRenderedPageBreak/>
              <w:t>平24厚令27</w:t>
            </w:r>
          </w:p>
          <w:p w14:paraId="41481852"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05D9DB2F"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準用（第33条</w:t>
            </w:r>
          </w:p>
          <w:p w14:paraId="11BA41F0" w14:textId="77777777" w:rsidR="00CA275E"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31805FF1" w14:textId="62286A78"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43896046"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4ED6C88"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36957ED"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3B5EF39E"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準用（第34条</w:t>
            </w:r>
          </w:p>
          <w:p w14:paraId="44B4CA0B"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66B7D312"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p>
          <w:p w14:paraId="352959E4"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p>
          <w:p w14:paraId="0E6A5F71"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p>
          <w:p w14:paraId="21DC1CD6"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44B0CB8"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1E33B38E" w14:textId="77777777" w:rsidR="00D1725C"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準用（第34条</w:t>
            </w:r>
          </w:p>
          <w:p w14:paraId="407C17B7" w14:textId="77777777" w:rsidR="00CA275E" w:rsidRPr="0074726A" w:rsidRDefault="00D1725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73A6AC1B" w14:textId="77777777"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5C2585D6" w14:textId="5839B3C9"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38B30B66"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268C50AA"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FFF4F24"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308BF990"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準用（第35条</w:t>
            </w:r>
          </w:p>
          <w:p w14:paraId="04F1C8E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4AB60E1B"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47EBC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2C7C64"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CACFF6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3CE6AE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準用（第35条</w:t>
            </w:r>
          </w:p>
          <w:p w14:paraId="00E910D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0838D76A"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ACAAEB"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0625BB33"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708B49BC"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準用（第35条</w:t>
            </w:r>
          </w:p>
          <w:p w14:paraId="2A98AE51"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3E6422C8"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9725D4"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93015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A66F51"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09700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1BDB9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C507C7"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C82CCA"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6B36DF"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424DBA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350BA34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準用（第35条</w:t>
            </w:r>
          </w:p>
          <w:p w14:paraId="1A83E689"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第4項）</w:t>
            </w:r>
          </w:p>
          <w:p w14:paraId="512FE664"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A67540"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ECF9C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3840B6"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1736AB"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9932EF"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43DB7C"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47E3AA"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BF5AC66"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4AE3B55F"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準用（第35条</w:t>
            </w:r>
          </w:p>
          <w:p w14:paraId="1CB1E22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第5項）</w:t>
            </w:r>
          </w:p>
          <w:p w14:paraId="6F3D56B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35A4CC"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FFDDA1"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E65A2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1E77B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E4967A"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6DBA15"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88A9D2"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E7B03C"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60CA8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847A4D8"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F8BC4AA"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準用（第35条</w:t>
            </w:r>
          </w:p>
          <w:p w14:paraId="10049191"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第6項）</w:t>
            </w:r>
          </w:p>
          <w:p w14:paraId="1A51190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3AFC76"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55F4148E"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0FC575B0" w14:textId="77777777" w:rsidR="00D1725C"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準用（第35条</w:t>
            </w:r>
          </w:p>
          <w:p w14:paraId="25409C35" w14:textId="77777777" w:rsidR="0069155D" w:rsidRPr="0074726A" w:rsidRDefault="00D1725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第7項）</w:t>
            </w:r>
          </w:p>
          <w:p w14:paraId="3AB56ABB"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CC5ABA"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C186C3"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95B9D9C"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7ABA6167"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準用（第36条</w:t>
            </w:r>
          </w:p>
          <w:p w14:paraId="5B37B6A9"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0367502F"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7BC5EF"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6537C5"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46194128"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51E56509"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準用（第36条</w:t>
            </w:r>
          </w:p>
          <w:p w14:paraId="6861F9C3"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11B79279"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7ADD42"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6871ABF"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6819EF32" w14:textId="77777777" w:rsidR="00935AB1"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準用（第36条</w:t>
            </w:r>
          </w:p>
          <w:p w14:paraId="45FA3AE3" w14:textId="77777777" w:rsidR="0069155D" w:rsidRPr="0074726A" w:rsidRDefault="00935AB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2BB1FB9F"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B12BBD" w14:textId="77777777" w:rsidR="0069155D" w:rsidRPr="0074726A" w:rsidRDefault="0069155D" w:rsidP="009C6101">
            <w:pPr>
              <w:kinsoku w:val="0"/>
              <w:autoSpaceDE w:val="0"/>
              <w:autoSpaceDN w:val="0"/>
              <w:adjustRightInd w:val="0"/>
              <w:snapToGrid w:val="0"/>
              <w:rPr>
                <w:rFonts w:asciiTheme="minorEastAsia" w:eastAsiaTheme="minorEastAsia" w:hAnsiTheme="minorEastAsia" w:hint="default"/>
                <w:color w:val="auto"/>
              </w:rPr>
            </w:pPr>
          </w:p>
          <w:p w14:paraId="4DE7E918"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54E62C16"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1D363730" w14:textId="77777777" w:rsidR="008A514C" w:rsidRPr="0074726A" w:rsidRDefault="008A514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準用（第36条の</w:t>
            </w:r>
            <w:r w:rsidRPr="0074726A">
              <w:rPr>
                <w:rFonts w:asciiTheme="minorEastAsia" w:eastAsiaTheme="minorEastAsia" w:hAnsiTheme="minorEastAsia"/>
                <w:color w:val="auto"/>
              </w:rPr>
              <w:lastRenderedPageBreak/>
              <w:t>2）</w:t>
            </w:r>
          </w:p>
          <w:p w14:paraId="43EFF531"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9E40F3"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2E968D"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5264C2"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F02F88"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5C5211"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C531F7"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1A97C4"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3CF52C"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9670F3" w14:textId="77777777" w:rsidR="008A514C" w:rsidRPr="0074726A" w:rsidRDefault="008A514C"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85E9BB" w14:textId="77777777" w:rsidR="008A514C" w:rsidRPr="0074726A" w:rsidRDefault="008A514C" w:rsidP="009C6101">
            <w:pPr>
              <w:kinsoku w:val="0"/>
              <w:autoSpaceDE w:val="0"/>
              <w:autoSpaceDN w:val="0"/>
              <w:adjustRightInd w:val="0"/>
              <w:snapToGrid w:val="0"/>
              <w:rPr>
                <w:rFonts w:asciiTheme="minorEastAsia" w:eastAsiaTheme="minorEastAsia" w:hAnsiTheme="minorEastAsia" w:hint="default"/>
                <w:color w:val="auto"/>
              </w:rPr>
            </w:pPr>
          </w:p>
          <w:p w14:paraId="5C64ADAF"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D67EB11"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36B1B282" w14:textId="77777777" w:rsidR="0069155D"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準用（第37条）</w:t>
            </w:r>
          </w:p>
          <w:p w14:paraId="5A19FC11"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E80606" w14:textId="7D4B5E5E"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7044BE" w14:textId="210A0BF6"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79952A"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3BD299"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6B0AF6D2"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1EABBBD2"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準用（第38条</w:t>
            </w:r>
          </w:p>
          <w:p w14:paraId="3D511F90"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6C349A99"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4BEE7A" w14:textId="77777777" w:rsidR="002B030B" w:rsidRPr="0074726A" w:rsidRDefault="002B030B" w:rsidP="009C6101">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1408BC34"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第45条</w:t>
            </w:r>
          </w:p>
          <w:p w14:paraId="2E28D05D"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準用（第38条</w:t>
            </w:r>
          </w:p>
          <w:p w14:paraId="6ECE3F79"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7965EDEE" w14:textId="77777777" w:rsidR="002B030B" w:rsidRPr="0074726A" w:rsidRDefault="002B030B"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65AFBB"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161384E8"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05DE884F" w14:textId="77777777" w:rsidR="002B030B" w:rsidRPr="0074726A" w:rsidRDefault="002B030B" w:rsidP="002622D0">
            <w:pPr>
              <w:kinsoku w:val="0"/>
              <w:autoSpaceDE w:val="0"/>
              <w:autoSpaceDN w:val="0"/>
              <w:adjustRightInd w:val="0"/>
              <w:snapToGrid w:val="0"/>
              <w:rPr>
                <w:rFonts w:asciiTheme="minorEastAsia" w:eastAsiaTheme="minorEastAsia" w:hAnsiTheme="minorEastAsia" w:hint="default"/>
                <w:color w:val="auto"/>
              </w:rPr>
            </w:pPr>
          </w:p>
          <w:p w14:paraId="451FF1E0"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8EFA89"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2E43A6" w14:textId="77777777" w:rsidR="0069155D" w:rsidRPr="0074726A" w:rsidRDefault="0069155D"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E5DDBE" w14:textId="77777777" w:rsidR="00227E9E" w:rsidRPr="0074726A" w:rsidRDefault="00227E9E"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78A2D4" w14:textId="69B54E54" w:rsidR="00020248" w:rsidRPr="0074726A" w:rsidRDefault="00020248"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8ADF4E" w14:textId="77777777" w:rsidR="009C6101" w:rsidRPr="0074726A" w:rsidRDefault="009C6101"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0B92EE"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25108E3A"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第46条第1項</w:t>
            </w:r>
          </w:p>
          <w:p w14:paraId="072D11C7"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670FB670"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60D6DAE6"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2D989F32"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531FFB62"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0CFBBD9D"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30A5EFCD"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68ED550D"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73E4BBCC"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2905666A"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4F36BA29"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0190A5F1"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253AC95F"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5B4C0B8A"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0F63A429"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7C9D6DCA"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平24厚令27</w:t>
            </w:r>
          </w:p>
          <w:p w14:paraId="3E89E7BA"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第46条第2項</w:t>
            </w:r>
          </w:p>
          <w:p w14:paraId="4B8BA276"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46E4652E"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430A6728"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01245462"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69C5E7D3" w14:textId="77777777" w:rsidR="0032606E" w:rsidRPr="0074726A" w:rsidRDefault="0032606E" w:rsidP="002622D0">
            <w:pPr>
              <w:kinsoku w:val="0"/>
              <w:autoSpaceDE w:val="0"/>
              <w:autoSpaceDN w:val="0"/>
              <w:adjustRightInd w:val="0"/>
              <w:snapToGrid w:val="0"/>
              <w:rPr>
                <w:rFonts w:asciiTheme="minorEastAsia" w:eastAsiaTheme="minorEastAsia" w:hAnsiTheme="minorEastAsia" w:hint="default"/>
                <w:color w:val="auto"/>
              </w:rPr>
            </w:pPr>
          </w:p>
          <w:p w14:paraId="685B7AA5" w14:textId="77777777" w:rsidR="0098351A" w:rsidRPr="0074726A" w:rsidRDefault="0098351A" w:rsidP="002622D0">
            <w:pPr>
              <w:kinsoku w:val="0"/>
              <w:autoSpaceDE w:val="0"/>
              <w:autoSpaceDN w:val="0"/>
              <w:adjustRightInd w:val="0"/>
              <w:snapToGrid w:val="0"/>
              <w:rPr>
                <w:rFonts w:asciiTheme="minorEastAsia" w:eastAsiaTheme="minorEastAsia" w:hAnsiTheme="minorEastAsia" w:hint="default"/>
                <w:color w:val="auto"/>
              </w:rPr>
            </w:pPr>
          </w:p>
          <w:p w14:paraId="187CEDF3" w14:textId="77777777" w:rsidR="0098351A" w:rsidRPr="0074726A" w:rsidRDefault="0098351A" w:rsidP="002622D0">
            <w:pPr>
              <w:kinsoku w:val="0"/>
              <w:autoSpaceDE w:val="0"/>
              <w:autoSpaceDN w:val="0"/>
              <w:adjustRightInd w:val="0"/>
              <w:snapToGrid w:val="0"/>
              <w:rPr>
                <w:rFonts w:asciiTheme="minorEastAsia" w:eastAsiaTheme="minorEastAsia" w:hAnsiTheme="minorEastAsia" w:hint="default"/>
                <w:color w:val="auto"/>
              </w:rPr>
            </w:pPr>
          </w:p>
          <w:p w14:paraId="0BC14D3C" w14:textId="77777777" w:rsidR="00020248" w:rsidRPr="0074726A" w:rsidRDefault="00020248" w:rsidP="002622D0">
            <w:pPr>
              <w:kinsoku w:val="0"/>
              <w:autoSpaceDE w:val="0"/>
              <w:autoSpaceDN w:val="0"/>
              <w:adjustRightInd w:val="0"/>
              <w:snapToGrid w:val="0"/>
              <w:rPr>
                <w:rFonts w:asciiTheme="minorEastAsia" w:eastAsiaTheme="minorEastAsia" w:hAnsiTheme="minorEastAsia" w:hint="default"/>
                <w:color w:val="auto"/>
              </w:rPr>
            </w:pPr>
          </w:p>
          <w:p w14:paraId="11BCB4FE" w14:textId="77777777" w:rsidR="00020248" w:rsidRPr="0074726A" w:rsidRDefault="00020248" w:rsidP="002622D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781E9C" w14:textId="662266C4" w:rsidR="00CA275E" w:rsidRPr="0074726A" w:rsidRDefault="00CA275E" w:rsidP="002622D0">
            <w:pPr>
              <w:kinsoku w:val="0"/>
              <w:autoSpaceDE w:val="0"/>
              <w:autoSpaceDN w:val="0"/>
              <w:adjustRightInd w:val="0"/>
              <w:snapToGrid w:val="0"/>
              <w:rPr>
                <w:rFonts w:asciiTheme="minorEastAsia" w:eastAsiaTheme="minorEastAsia" w:hAnsiTheme="minorEastAsia" w:hint="default"/>
                <w:color w:val="auto"/>
              </w:rPr>
            </w:pPr>
          </w:p>
          <w:p w14:paraId="50CD6BE8"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E3B1234"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法第51条の25</w:t>
            </w:r>
          </w:p>
          <w:p w14:paraId="0B360BF7"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第1項</w:t>
            </w:r>
          </w:p>
          <w:p w14:paraId="3375C99D"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施行規則第34</w:t>
            </w:r>
          </w:p>
          <w:p w14:paraId="48C45F6E"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条の58</w:t>
            </w:r>
          </w:p>
          <w:p w14:paraId="308DDF2C"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4DB75727"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D97478A"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7FA040D6"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41E44B6D"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法第51条の25</w:t>
            </w:r>
          </w:p>
          <w:p w14:paraId="6E2E6DD6"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第2項</w:t>
            </w:r>
          </w:p>
          <w:p w14:paraId="06389166"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施行規則第34</w:t>
            </w:r>
          </w:p>
          <w:p w14:paraId="432EA3D6"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条の58</w:t>
            </w:r>
          </w:p>
          <w:p w14:paraId="6F5021E7" w14:textId="12DEADEC"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3C2EE69"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031A0F6"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法第51条の14</w:t>
            </w:r>
          </w:p>
          <w:p w14:paraId="3AF8FBEC"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7CE55EA1"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66C34C9"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031C4E3"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105ADEFB"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の一</w:t>
            </w:r>
          </w:p>
          <w:p w14:paraId="0929049A"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平18厚告539</w:t>
            </w:r>
          </w:p>
          <w:p w14:paraId="05A23962" w14:textId="77777777" w:rsidR="00FE4F1B" w:rsidRPr="0074726A" w:rsidRDefault="00FE4F1B" w:rsidP="002622D0">
            <w:pPr>
              <w:kinsoku w:val="0"/>
              <w:autoSpaceDE w:val="0"/>
              <w:autoSpaceDN w:val="0"/>
              <w:adjustRightInd w:val="0"/>
              <w:snapToGrid w:val="0"/>
              <w:rPr>
                <w:rFonts w:asciiTheme="minorEastAsia" w:eastAsiaTheme="minorEastAsia" w:hAnsiTheme="minorEastAsia" w:hint="default"/>
                <w:color w:val="auto"/>
              </w:rPr>
            </w:pPr>
          </w:p>
          <w:p w14:paraId="3B801B6E"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3CA92B27"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40E93B34"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4E911108"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E474343"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7EEC35A1"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法第51条の14</w:t>
            </w:r>
          </w:p>
          <w:p w14:paraId="46D26EF4"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第3項</w:t>
            </w:r>
          </w:p>
          <w:p w14:paraId="11F75E16"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9E1247E"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D41DFF3" w14:textId="6840E40B"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1C797927"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3392F83"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53E0A44F"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の二</w:t>
            </w:r>
          </w:p>
          <w:p w14:paraId="6C0C3DDE"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CAE5F51"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388B6F08" w14:textId="5CE25309"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7198583C"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582F601E"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2C87536A"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w:t>
            </w:r>
            <w:r w:rsidR="005B736D" w:rsidRPr="0074726A">
              <w:rPr>
                <w:rFonts w:asciiTheme="minorEastAsia" w:eastAsiaTheme="minorEastAsia" w:hAnsiTheme="minorEastAsia"/>
                <w:color w:val="auto"/>
              </w:rPr>
              <w:t>1の</w:t>
            </w:r>
            <w:r w:rsidRPr="0074726A">
              <w:rPr>
                <w:rFonts w:asciiTheme="minorEastAsia" w:eastAsiaTheme="minorEastAsia" w:hAnsiTheme="minorEastAsia"/>
                <w:color w:val="auto"/>
              </w:rPr>
              <w:t>注1</w:t>
            </w:r>
          </w:p>
          <w:p w14:paraId="5E97CE4A"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0D1E359"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F0B877B" w14:textId="77777777" w:rsidR="00C43A76" w:rsidRPr="0074726A" w:rsidRDefault="00C43A76" w:rsidP="002622D0">
            <w:pPr>
              <w:kinsoku w:val="0"/>
              <w:autoSpaceDE w:val="0"/>
              <w:autoSpaceDN w:val="0"/>
              <w:adjustRightInd w:val="0"/>
              <w:snapToGrid w:val="0"/>
              <w:rPr>
                <w:rFonts w:asciiTheme="minorEastAsia" w:eastAsiaTheme="minorEastAsia" w:hAnsiTheme="minorEastAsia" w:hint="default"/>
                <w:color w:val="auto"/>
              </w:rPr>
            </w:pPr>
          </w:p>
          <w:p w14:paraId="48592B5D" w14:textId="77777777" w:rsidR="00C43A76" w:rsidRPr="0074726A" w:rsidRDefault="00C43A76" w:rsidP="002622D0">
            <w:pPr>
              <w:kinsoku w:val="0"/>
              <w:autoSpaceDE w:val="0"/>
              <w:autoSpaceDN w:val="0"/>
              <w:adjustRightInd w:val="0"/>
              <w:snapToGrid w:val="0"/>
              <w:rPr>
                <w:rFonts w:asciiTheme="minorEastAsia" w:eastAsiaTheme="minorEastAsia" w:hAnsiTheme="minorEastAsia" w:hint="default"/>
                <w:color w:val="auto"/>
              </w:rPr>
            </w:pPr>
          </w:p>
          <w:p w14:paraId="1FE15E2D"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23E695CD"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w:t>
            </w:r>
            <w:r w:rsidR="005B736D" w:rsidRPr="0074726A">
              <w:rPr>
                <w:rFonts w:asciiTheme="minorEastAsia" w:eastAsiaTheme="minorEastAsia" w:hAnsiTheme="minorEastAsia"/>
                <w:color w:val="auto"/>
              </w:rPr>
              <w:t>1の</w:t>
            </w:r>
            <w:r w:rsidRPr="0074726A">
              <w:rPr>
                <w:rFonts w:asciiTheme="minorEastAsia" w:eastAsiaTheme="minorEastAsia" w:hAnsiTheme="minorEastAsia"/>
                <w:color w:val="auto"/>
              </w:rPr>
              <w:t>注2</w:t>
            </w:r>
          </w:p>
          <w:p w14:paraId="600DAED0"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7F85D7F"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E27953F" w14:textId="77777777" w:rsidR="00C43A76" w:rsidRPr="0074726A" w:rsidRDefault="00C43A76" w:rsidP="002622D0">
            <w:pPr>
              <w:kinsoku w:val="0"/>
              <w:autoSpaceDE w:val="0"/>
              <w:autoSpaceDN w:val="0"/>
              <w:adjustRightInd w:val="0"/>
              <w:snapToGrid w:val="0"/>
              <w:rPr>
                <w:rFonts w:asciiTheme="minorEastAsia" w:eastAsiaTheme="minorEastAsia" w:hAnsiTheme="minorEastAsia" w:hint="default"/>
                <w:color w:val="auto"/>
              </w:rPr>
            </w:pPr>
          </w:p>
          <w:p w14:paraId="2F956FFF" w14:textId="77777777" w:rsidR="00C43A76" w:rsidRPr="0074726A" w:rsidRDefault="00C43A76" w:rsidP="002622D0">
            <w:pPr>
              <w:kinsoku w:val="0"/>
              <w:autoSpaceDE w:val="0"/>
              <w:autoSpaceDN w:val="0"/>
              <w:adjustRightInd w:val="0"/>
              <w:snapToGrid w:val="0"/>
              <w:rPr>
                <w:rFonts w:asciiTheme="minorEastAsia" w:eastAsiaTheme="minorEastAsia" w:hAnsiTheme="minorEastAsia" w:hint="default"/>
                <w:color w:val="auto"/>
              </w:rPr>
            </w:pPr>
          </w:p>
          <w:p w14:paraId="12F668E0" w14:textId="77777777" w:rsidR="00C43A76" w:rsidRPr="0074726A" w:rsidRDefault="00C43A76" w:rsidP="002622D0">
            <w:pPr>
              <w:kinsoku w:val="0"/>
              <w:autoSpaceDE w:val="0"/>
              <w:autoSpaceDN w:val="0"/>
              <w:adjustRightInd w:val="0"/>
              <w:snapToGrid w:val="0"/>
              <w:rPr>
                <w:rFonts w:asciiTheme="minorEastAsia" w:eastAsiaTheme="minorEastAsia" w:hAnsiTheme="minorEastAsia" w:hint="default"/>
                <w:color w:val="auto"/>
              </w:rPr>
            </w:pPr>
          </w:p>
          <w:p w14:paraId="122207AF" w14:textId="77777777" w:rsidR="00C43A76" w:rsidRPr="0074726A" w:rsidRDefault="00C43A76" w:rsidP="002622D0">
            <w:pPr>
              <w:kinsoku w:val="0"/>
              <w:autoSpaceDE w:val="0"/>
              <w:autoSpaceDN w:val="0"/>
              <w:adjustRightInd w:val="0"/>
              <w:snapToGrid w:val="0"/>
              <w:rPr>
                <w:rFonts w:asciiTheme="minorEastAsia" w:eastAsiaTheme="minorEastAsia" w:hAnsiTheme="minorEastAsia" w:hint="default"/>
                <w:color w:val="auto"/>
              </w:rPr>
            </w:pPr>
          </w:p>
          <w:p w14:paraId="3E8D81CB" w14:textId="77777777" w:rsidR="00C43A76" w:rsidRPr="0074726A" w:rsidRDefault="00C43A76" w:rsidP="002622D0">
            <w:pPr>
              <w:kinsoku w:val="0"/>
              <w:autoSpaceDE w:val="0"/>
              <w:autoSpaceDN w:val="0"/>
              <w:adjustRightInd w:val="0"/>
              <w:snapToGrid w:val="0"/>
              <w:rPr>
                <w:rFonts w:asciiTheme="minorEastAsia" w:eastAsiaTheme="minorEastAsia" w:hAnsiTheme="minorEastAsia" w:hint="default"/>
                <w:color w:val="auto"/>
              </w:rPr>
            </w:pPr>
          </w:p>
          <w:p w14:paraId="55B90B95"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36FE2DDE"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50327637"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w:t>
            </w:r>
            <w:r w:rsidR="005B736D" w:rsidRPr="0074726A">
              <w:rPr>
                <w:rFonts w:asciiTheme="minorEastAsia" w:eastAsiaTheme="minorEastAsia" w:hAnsiTheme="minorEastAsia"/>
                <w:color w:val="auto"/>
              </w:rPr>
              <w:t>1の</w:t>
            </w:r>
            <w:r w:rsidRPr="0074726A">
              <w:rPr>
                <w:rFonts w:asciiTheme="minorEastAsia" w:eastAsiaTheme="minorEastAsia" w:hAnsiTheme="minorEastAsia"/>
                <w:color w:val="auto"/>
              </w:rPr>
              <w:t>注2の2</w:t>
            </w:r>
          </w:p>
          <w:p w14:paraId="3AEDEA48" w14:textId="77777777" w:rsidR="001E1595" w:rsidRPr="0074726A" w:rsidRDefault="00F4330F" w:rsidP="002622D0">
            <w:pPr>
              <w:rPr>
                <w:rFonts w:asciiTheme="minorEastAsia" w:eastAsiaTheme="minorEastAsia" w:hAnsiTheme="minorEastAsia" w:hint="default"/>
                <w:color w:val="auto"/>
              </w:rPr>
            </w:pPr>
            <w:r w:rsidRPr="0074726A">
              <w:rPr>
                <w:rFonts w:asciiTheme="minorEastAsia" w:eastAsiaTheme="minorEastAsia" w:hAnsiTheme="minorEastAsia"/>
                <w:color w:val="auto"/>
              </w:rPr>
              <w:t>平30厚告114</w:t>
            </w:r>
            <w:r w:rsidR="002D3FBA" w:rsidRPr="0074726A">
              <w:rPr>
                <w:rFonts w:asciiTheme="minorEastAsia" w:eastAsiaTheme="minorEastAsia" w:hAnsiTheme="minorEastAsia"/>
                <w:color w:val="auto"/>
              </w:rPr>
              <w:t>の第七号</w:t>
            </w:r>
          </w:p>
          <w:p w14:paraId="54419EE0" w14:textId="77777777" w:rsidR="00F4330F" w:rsidRPr="0074726A" w:rsidRDefault="00F4330F" w:rsidP="002622D0">
            <w:pPr>
              <w:kinsoku w:val="0"/>
              <w:autoSpaceDE w:val="0"/>
              <w:autoSpaceDN w:val="0"/>
              <w:adjustRightInd w:val="0"/>
              <w:snapToGrid w:val="0"/>
              <w:rPr>
                <w:rFonts w:asciiTheme="minorEastAsia" w:eastAsiaTheme="minorEastAsia" w:hAnsiTheme="minorEastAsia" w:hint="default"/>
                <w:color w:val="auto"/>
              </w:rPr>
            </w:pPr>
          </w:p>
          <w:p w14:paraId="7478E597" w14:textId="77777777" w:rsidR="00F4330F" w:rsidRPr="0074726A" w:rsidRDefault="00F4330F" w:rsidP="002622D0">
            <w:pPr>
              <w:kinsoku w:val="0"/>
              <w:autoSpaceDE w:val="0"/>
              <w:autoSpaceDN w:val="0"/>
              <w:adjustRightInd w:val="0"/>
              <w:snapToGrid w:val="0"/>
              <w:rPr>
                <w:rFonts w:asciiTheme="minorEastAsia" w:eastAsiaTheme="minorEastAsia" w:hAnsiTheme="minorEastAsia" w:hint="default"/>
                <w:color w:val="auto"/>
              </w:rPr>
            </w:pPr>
          </w:p>
          <w:p w14:paraId="5D0CD979" w14:textId="77777777" w:rsidR="00F4330F" w:rsidRPr="0074726A" w:rsidRDefault="00F4330F"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50FFEE78" w14:textId="77777777" w:rsidR="00F4330F" w:rsidRPr="0074726A" w:rsidRDefault="00F4330F"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w:t>
            </w:r>
            <w:r w:rsidR="005B736D" w:rsidRPr="0074726A">
              <w:rPr>
                <w:rFonts w:asciiTheme="minorEastAsia" w:eastAsiaTheme="minorEastAsia" w:hAnsiTheme="minorEastAsia"/>
                <w:color w:val="auto"/>
              </w:rPr>
              <w:t>1の</w:t>
            </w:r>
            <w:r w:rsidRPr="0074726A">
              <w:rPr>
                <w:rFonts w:asciiTheme="minorEastAsia" w:eastAsiaTheme="minorEastAsia" w:hAnsiTheme="minorEastAsia"/>
                <w:color w:val="auto"/>
              </w:rPr>
              <w:t>注2の3</w:t>
            </w:r>
          </w:p>
          <w:p w14:paraId="056C4092"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24F5E5C0"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87BBFE2"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E7CFF5F"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6C5D90D0"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C896955"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1E9ABFC4"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31BB8C88" w14:textId="77777777" w:rsidR="00C43A76" w:rsidRPr="0074726A" w:rsidRDefault="00C43A76" w:rsidP="002622D0">
            <w:pPr>
              <w:kinsoku w:val="0"/>
              <w:autoSpaceDE w:val="0"/>
              <w:autoSpaceDN w:val="0"/>
              <w:adjustRightInd w:val="0"/>
              <w:snapToGrid w:val="0"/>
              <w:rPr>
                <w:rFonts w:asciiTheme="minorEastAsia" w:eastAsiaTheme="minorEastAsia" w:hAnsiTheme="minorEastAsia" w:hint="default"/>
                <w:color w:val="auto"/>
              </w:rPr>
            </w:pPr>
          </w:p>
          <w:p w14:paraId="030B1E71"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5C9B9124"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571C05D8"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w:t>
            </w:r>
            <w:r w:rsidR="005B736D" w:rsidRPr="0074726A">
              <w:rPr>
                <w:rFonts w:asciiTheme="minorEastAsia" w:eastAsiaTheme="minorEastAsia" w:hAnsiTheme="minorEastAsia"/>
                <w:color w:val="auto"/>
              </w:rPr>
              <w:t>1の</w:t>
            </w:r>
            <w:r w:rsidRPr="0074726A">
              <w:rPr>
                <w:rFonts w:asciiTheme="minorEastAsia" w:eastAsiaTheme="minorEastAsia" w:hAnsiTheme="minorEastAsia"/>
                <w:color w:val="auto"/>
              </w:rPr>
              <w:t>注3</w:t>
            </w:r>
          </w:p>
          <w:p w14:paraId="6919124C"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p>
          <w:p w14:paraId="01DFDDDB" w14:textId="77777777" w:rsidR="00E85D20" w:rsidRPr="0074726A" w:rsidRDefault="00E85D20" w:rsidP="002622D0">
            <w:pPr>
              <w:kinsoku w:val="0"/>
              <w:autoSpaceDE w:val="0"/>
              <w:autoSpaceDN w:val="0"/>
              <w:adjustRightInd w:val="0"/>
              <w:snapToGrid w:val="0"/>
              <w:rPr>
                <w:rFonts w:asciiTheme="minorEastAsia" w:eastAsiaTheme="minorEastAsia" w:hAnsiTheme="minorEastAsia" w:hint="default"/>
                <w:color w:val="auto"/>
              </w:rPr>
            </w:pPr>
          </w:p>
          <w:p w14:paraId="044ED1C9"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5ED2BA7A"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w:t>
            </w:r>
            <w:r w:rsidR="005B736D" w:rsidRPr="0074726A">
              <w:rPr>
                <w:rFonts w:asciiTheme="minorEastAsia" w:eastAsiaTheme="minorEastAsia" w:hAnsiTheme="minorEastAsia"/>
                <w:color w:val="auto"/>
              </w:rPr>
              <w:t>1の</w:t>
            </w:r>
            <w:r w:rsidRPr="0074726A">
              <w:rPr>
                <w:rFonts w:asciiTheme="minorEastAsia" w:eastAsiaTheme="minorEastAsia" w:hAnsiTheme="minorEastAsia"/>
                <w:color w:val="auto"/>
              </w:rPr>
              <w:t>注4</w:t>
            </w:r>
          </w:p>
          <w:p w14:paraId="5548BC77" w14:textId="77777777" w:rsidR="001E1595" w:rsidRPr="0074726A" w:rsidRDefault="001E1595"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平21厚告176</w:t>
            </w:r>
          </w:p>
          <w:p w14:paraId="62731033" w14:textId="77777777" w:rsidR="00632ED3" w:rsidRPr="0074726A" w:rsidRDefault="00632ED3" w:rsidP="002622D0">
            <w:pPr>
              <w:kinsoku w:val="0"/>
              <w:autoSpaceDE w:val="0"/>
              <w:autoSpaceDN w:val="0"/>
              <w:adjustRightInd w:val="0"/>
              <w:snapToGrid w:val="0"/>
              <w:rPr>
                <w:rFonts w:asciiTheme="minorEastAsia" w:eastAsiaTheme="minorEastAsia" w:hAnsiTheme="minorEastAsia" w:hint="default"/>
                <w:color w:val="auto"/>
              </w:rPr>
            </w:pPr>
          </w:p>
          <w:p w14:paraId="73414EBD"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2B769D2D" w14:textId="2432395D"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p>
          <w:p w14:paraId="35CF70FD" w14:textId="722E6955"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798BD065"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0788C36"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2BA7A452" w14:textId="77777777" w:rsidR="005B736D" w:rsidRPr="0074726A" w:rsidRDefault="005B736D"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別表第2の2の注</w:t>
            </w:r>
          </w:p>
          <w:p w14:paraId="5957BA2D" w14:textId="77777777" w:rsidR="005B736D" w:rsidRPr="0074726A" w:rsidRDefault="00C504EF" w:rsidP="002622D0">
            <w:pPr>
              <w:rPr>
                <w:rFonts w:asciiTheme="minorEastAsia" w:eastAsiaTheme="minorEastAsia" w:hAnsiTheme="minorEastAsia" w:hint="default"/>
                <w:color w:val="auto"/>
              </w:rPr>
            </w:pPr>
            <w:r w:rsidRPr="0074726A">
              <w:rPr>
                <w:rFonts w:asciiTheme="minorEastAsia" w:eastAsiaTheme="minorEastAsia" w:hAnsiTheme="minorEastAsia"/>
                <w:color w:val="auto"/>
              </w:rPr>
              <w:t>平30厚告114</w:t>
            </w:r>
            <w:r w:rsidR="002D3FBA" w:rsidRPr="0074726A">
              <w:rPr>
                <w:rFonts w:asciiTheme="minorEastAsia" w:eastAsiaTheme="minorEastAsia" w:hAnsiTheme="minorEastAsia"/>
                <w:color w:val="auto"/>
              </w:rPr>
              <w:t>の第八号</w:t>
            </w:r>
          </w:p>
          <w:p w14:paraId="158E3444" w14:textId="68D6E7D6"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1788F5E7"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0B77E3AE"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11664EEC"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別表第2の3の注</w:t>
            </w:r>
          </w:p>
          <w:p w14:paraId="1CEE7CDE"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04390EEB"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1BFDFEAD"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7A1FFA40"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37D06D6D"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5202B1F5"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4C71E928" w14:textId="77777777"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490A859D" w14:textId="7825B1E0" w:rsidR="00C504EF" w:rsidRPr="0074726A" w:rsidRDefault="00C504EF" w:rsidP="002622D0">
            <w:pPr>
              <w:kinsoku w:val="0"/>
              <w:autoSpaceDE w:val="0"/>
              <w:autoSpaceDN w:val="0"/>
              <w:adjustRightInd w:val="0"/>
              <w:snapToGrid w:val="0"/>
              <w:rPr>
                <w:rFonts w:asciiTheme="minorEastAsia" w:eastAsiaTheme="minorEastAsia" w:hAnsiTheme="minorEastAsia" w:hint="default"/>
                <w:color w:val="auto"/>
              </w:rPr>
            </w:pPr>
          </w:p>
          <w:p w14:paraId="5925DD4D"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33B4A8F5"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34C29F70"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別表第2の4の注</w:t>
            </w:r>
          </w:p>
          <w:p w14:paraId="296B5CC3" w14:textId="77777777" w:rsidR="007E370C" w:rsidRPr="0074726A" w:rsidRDefault="00E54729" w:rsidP="002622D0">
            <w:pPr>
              <w:rPr>
                <w:rFonts w:asciiTheme="minorEastAsia" w:eastAsiaTheme="minorEastAsia" w:hAnsiTheme="minorEastAsia" w:hint="default"/>
                <w:color w:val="auto"/>
              </w:rPr>
            </w:pPr>
            <w:r w:rsidRPr="0074726A">
              <w:rPr>
                <w:rFonts w:asciiTheme="minorEastAsia" w:eastAsiaTheme="minorEastAsia" w:hAnsiTheme="minorEastAsia"/>
                <w:color w:val="auto"/>
              </w:rPr>
              <w:t>平30厚告114</w:t>
            </w:r>
            <w:r w:rsidR="002D3FBA" w:rsidRPr="0074726A">
              <w:rPr>
                <w:rFonts w:asciiTheme="minorEastAsia" w:eastAsiaTheme="minorEastAsia" w:hAnsiTheme="minorEastAsia"/>
                <w:color w:val="auto"/>
              </w:rPr>
              <w:t>の第六号</w:t>
            </w:r>
          </w:p>
          <w:p w14:paraId="16D26CD9"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21A689AA"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0CFC0784"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3BB914BE" w14:textId="4FF1D138"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0AF431C8" w14:textId="77777777" w:rsidR="009C6101" w:rsidRPr="0074726A" w:rsidRDefault="009C6101" w:rsidP="002622D0">
            <w:pPr>
              <w:kinsoku w:val="0"/>
              <w:autoSpaceDE w:val="0"/>
              <w:autoSpaceDN w:val="0"/>
              <w:adjustRightInd w:val="0"/>
              <w:snapToGrid w:val="0"/>
              <w:rPr>
                <w:rFonts w:asciiTheme="minorEastAsia" w:eastAsiaTheme="minorEastAsia" w:hAnsiTheme="minorEastAsia" w:hint="default"/>
                <w:color w:val="auto"/>
              </w:rPr>
            </w:pPr>
          </w:p>
          <w:p w14:paraId="465D82EE"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平24厚告124</w:t>
            </w:r>
          </w:p>
          <w:p w14:paraId="0C74D05C"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t>別表第2の5の注</w:t>
            </w:r>
          </w:p>
          <w:p w14:paraId="786A2279" w14:textId="77777777" w:rsidR="00880752" w:rsidRPr="0074726A" w:rsidRDefault="00880752" w:rsidP="002622D0">
            <w:pPr>
              <w:rPr>
                <w:rFonts w:asciiTheme="minorEastAsia" w:eastAsiaTheme="minorEastAsia" w:hAnsiTheme="minorEastAsia" w:cs="Times New Roman" w:hint="default"/>
                <w:color w:val="auto"/>
                <w:spacing w:val="10"/>
              </w:rPr>
            </w:pPr>
          </w:p>
          <w:p w14:paraId="1AB97FFC"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596F9C1F"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29C5263B"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0B587E87"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5CFAB365"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p w14:paraId="18C105EE" w14:textId="77777777" w:rsidR="007E370C" w:rsidRPr="0074726A" w:rsidRDefault="007E370C" w:rsidP="002622D0">
            <w:pPr>
              <w:kinsoku w:val="0"/>
              <w:autoSpaceDE w:val="0"/>
              <w:autoSpaceDN w:val="0"/>
              <w:adjustRightInd w:val="0"/>
              <w:snapToGrid w:val="0"/>
              <w:rPr>
                <w:rFonts w:asciiTheme="minorEastAsia" w:eastAsiaTheme="minorEastAsia" w:hAnsiTheme="minorEastAsia" w:hint="default"/>
                <w:color w:val="auto"/>
              </w:rPr>
            </w:pPr>
          </w:p>
        </w:tc>
        <w:tc>
          <w:tcPr>
            <w:tcW w:w="1649" w:type="dxa"/>
            <w:tcBorders>
              <w:bottom w:val="single" w:sz="4" w:space="0" w:color="auto"/>
            </w:tcBorders>
          </w:tcPr>
          <w:p w14:paraId="69B595A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3C31C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E4EFCB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7417C0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63EFA8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91D971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F39E78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B7328C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BEFA61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3C2C33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1C854D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D6CCFD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6D78D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CC1A9F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CA17A9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9E8BCE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0A315A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B8167B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E74304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A6D872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E7088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83F450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E485F3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97A490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3506F4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FC9D98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DABB92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FEA2F0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1C26E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10CEDD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80E2CF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E11A3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0B67E5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191CA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6D1F1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F4E947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A179C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1C9F07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B1B7E3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C5F49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D456BB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B425F6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C52486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BAFB55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ECC871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766ADC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925AF3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5C0B25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C86A51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479773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DF7AD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2780EE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E07F6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98335F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9BAA93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F9697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34F913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E837B9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528628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58FB1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5A5424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FEB611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3F9D43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4F998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C27FF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AB3834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C08AF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C9F305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0D7B6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A44E2E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FC2B89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30B43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7FDFF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BBF724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A8FD12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A57AA5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2DEDD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D0B54E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6C635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CF5F60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ED18B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DA86C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670D5F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1CD002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08BC47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CFBE89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7168B8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F4578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6CE651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70983D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313B07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56490A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E0E39F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2D2039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DE1337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80341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5C65A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BB469C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34B7E7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23E8BE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8997A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D8C86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079E0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645EBF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379A3B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8A868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58148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3195CC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F0A472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858170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678576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1BE384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980D8A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F052E2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4C7743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2C14B4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72981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41C9B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DE4CBE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D6EFC8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5DB06A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9A603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36A4FB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080CD4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4F5C8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79CA0B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ECDB2B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44DFF7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4DF15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30552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540462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DD070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6C740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BABBF7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DCA49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9A36B2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52B4C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8ECEDB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682F4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BEB115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405CA5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D30563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268DB1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BAAE50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21941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13A051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E18CE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CE691F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7B999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BFE0F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025421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0660DB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629857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F116F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90B04E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6C8FA5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738104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CD6451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26865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7FD57E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231D8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72FA1C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95D0BF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1A07B3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A4A6B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B9C358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BEA30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6824BA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F9CC09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B9493C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F5307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51783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7E6D4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F3475E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9BB85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2FAEB5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F245D6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11EF8C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C39C58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F5B957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7821D1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5A30F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B8D6C9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B8C6C6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52742B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E37797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13C98C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CBE31D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78A97E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AF2B63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C44228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CEDA61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0A267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724FB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69DB7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814CA3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09F122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88180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D0F287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99098E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B47965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45E493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02B87C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043A4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3D7C7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3DD52B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BB6D8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D65CA9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519776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D0619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E01027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C808E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00BAF2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B4AA45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99044A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EA7600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61B31A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4C8FF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03C98D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FC0C90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1ECBF4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71CC9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C2D4F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70B0D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93E03C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B23959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2E0FA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51B5F0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61A1FF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349CB1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101AC5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83E58A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ADBFBF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5D67B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612B3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0C4360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5A4C5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D307C1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15E18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A78B3E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399AA6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92B58A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EF50F0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A4F66C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25A57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64AD98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086A76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8D0816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00BFE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1CEFFC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37164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55DF6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0BD2DB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48FF3B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1848CE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51ECF0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F8966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0AEF85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379CBF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91A81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E9E4B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FF7944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80014D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2BC2D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7DF547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DB7BA9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7DDB2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4DCFD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B2A84E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939750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4C331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51ACC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5E7F4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457B9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AA44F6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C87686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1BC270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A3236F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374AD5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E2B31E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A27684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D940F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D9D37C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371285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25EFE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571E17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E2623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3DF0B1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EB81D1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40984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11EBA2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2D751C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968948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1623E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86D401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40C27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704E4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77E2D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46454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0DC48E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DE486E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190BD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2E8E82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C1E723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7115AB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FD2D09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597FE3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00CFB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2D4E6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224FA9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FAD54E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79F260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F824A4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689C6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C44D2C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757723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C571E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1B0C26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51DD3F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45869B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EDC6EE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997F44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582352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F3E2DA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F6B204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BC2739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D8AD3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C78DBA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8FB85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B9FA24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621019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B47C81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BD2FA7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7DF42E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B158C8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BDDCC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CAC8A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80A84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AC47E1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F25169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CE04C3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D7A32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29B079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07E8EA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232BCD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F832B7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62675C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C802F9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ADF8A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929589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377F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16CCA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B5B3F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C66D1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53DB1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308724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61593E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4D77A3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977F7B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A6693E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C45B54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94837E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94EA2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5E819E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36D28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36E7E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36B232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300BF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E47240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3DBD3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91BCC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B04F73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8BC9C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5C97D6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DDC167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F574C8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31F4A0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266F15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2455C7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9F8199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DFB8F9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BFD7B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8C25A3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0CFE8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48D3A2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8FC3A4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55001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AF1A96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FCCAF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02DA1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7684D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D2308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F9D56E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1BD94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16B27E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6E76C3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30596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E2140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025F26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AD05DC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AACD1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18B133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F6C3A3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601E35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7A48A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B4231A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5774DE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CF44AE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2EAF57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AD76C7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569A8E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182DB7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2B8EF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617C4D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8E7274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6DB7B7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1CF49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AE0866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290B15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3F0895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DD07DB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27352B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D38CE4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74F7D6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F8A7D9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F009A9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536738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4FC085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3D8F82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5B5B8E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782641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0474E0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A8943C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FAE07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982430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550FD9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F1D523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2E8B37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39DD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E71EB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F91B5F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FD63D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AED37E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98592B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45A90D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1731C1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80A4B1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DF09BC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295386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1A26F3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F922F2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26F92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0302F4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93350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1660CC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053A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A95FBA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E3588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AC83BB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EA79AF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F009F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9BBDAB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6C38ED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4B32C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AE70AD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98270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1E55F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D3D7F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1006C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DE0CC0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400B45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A13284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BFCE7E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58BCD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7525C8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DB5672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42825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8FB25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8B90F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E8B79D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CF35A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4A39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180A11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EB16B4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76CDD1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66B20A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6CFE02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FD761A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CA3EE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DCDC3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CF92D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47199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ACEA6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CA94EA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3A4ED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5EEFAC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175D0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758293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30DBE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970C8A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CE1D8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C4EEDA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AFFE90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9B5E5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17F6E0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0ABBE8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7B93AA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80BEAF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C40EF6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22DF45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03ECC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99E433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864B8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0D82F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F662BA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DA56B2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E0B932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D19018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35D7BE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46631A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F8C392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17A34D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849C62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143291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8C6BA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E0A37F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11B9D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139FB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3E3CA5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D6135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AFEE9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61848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B260F2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E210CE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F91F2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2C490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1FB283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B421A6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1FA934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F17A7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EF4E9E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BCEF6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38D84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CEB6F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F4D4BD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6430F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5B7F9E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DFB02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1929B0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5261D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7F559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70319F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D089EC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EBF338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828544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34FA6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775BD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B0B552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CCF3B7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52862A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95E4DA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1D5F28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7C636B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2D756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CFEAED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1872D3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9DED4D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986D5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A65FC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7B5BE6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25605C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927878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86BB0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7C1E0D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DBAE7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DC1BA1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C0CE5B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5D468E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0C9493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509F6D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A4FF46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86083F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9B26A9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CAF61D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4875A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D662A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092A7F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5424A4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B29662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E41D65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EC99DF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7BD70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886CE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C73E2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3A81C4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51E64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7FAF4E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191F89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7FB8FC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C8937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1CE674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65D760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A858C7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06B55C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0C5856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49AEA3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19776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A07C39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E7C28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41EE89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0CD0AF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52AB57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27F98B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12E7E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570B3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A57153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D530E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2C1CC8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D15E1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E1397E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0B698C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8102F2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FED1C9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66DD21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22DB3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A415CD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92BDD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0894A2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DEF8A3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996796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CBD712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AAB2A0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37748B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2DAB5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D11E83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305684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17D785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57E0BE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F9A76C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CC7C0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6BDEAA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EDF328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3A136A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ABBBDC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F6C4BD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8A65B0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100342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FDC9C2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D5E2BB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0BF551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72FE56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80E4B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2D3AFE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E0F0B5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2325F0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7423E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92FE2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52D4B2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5A9E6D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209E31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5964B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7969E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E1210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BC0BE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020EC3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A12D14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EF3356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55B65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A4131B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21C70C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203AF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83156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D9246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56535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5C90FC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D6FC61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40E8CE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D3FACF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EDB6B0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2A5C99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D330B0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3B0AB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1631D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C83FE5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EC24B7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ED6F77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7E0702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3ADBB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50CA02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068BE6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D5C4A5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89D6AF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1D48C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07E5D0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AC3A1E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E26AB8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C90268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121D40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9CF7D4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8063F9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2C1AD0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B17384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D72D7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DF761F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675AAE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B2B256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146E26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769025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28B3A1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2405B9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A05DA5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D96F1F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2CD2B7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09E19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A20BB9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C895B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E24B13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0AEC6F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130E7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21E382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C5C287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8985B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4DCB76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275653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CB853D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675DBD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27F946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36E2B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47B812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1161E7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89B93A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7C07A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83F061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D9411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DA3446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B83377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F2F42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A8D003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E4E107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3DAF1B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177A157"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57578B9"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A51D2F"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75D74F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75CAF8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9C67D5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EC2A43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C23456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02B1FE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174527C"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68D50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64D05C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3E3DC2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7812F0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1F6641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6A3E1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ADDB92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713E24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0DBCB7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2B18F3F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7530D0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827093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C99C78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5287FDCD"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207C1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7443C70"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FCF9198"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9114631"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6BE94B3"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85B7B22"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88F949B"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744BC34"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2F4CBB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438077E"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648448B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1E64316"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9A87C15"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B2E61D8" w14:textId="3090775C"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13FDC64" w14:textId="79F6A53E"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062E2F37" w14:textId="34D615D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1410B02D" w14:textId="5F43645F"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76E68EE" w14:textId="21BC32D4"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4BF6A39D" w14:textId="4FEFAB81"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38935C2A" w14:textId="77777777" w:rsidR="00A107EF" w:rsidRPr="0074726A" w:rsidRDefault="00A107EF" w:rsidP="00A107EF">
            <w:pPr>
              <w:kinsoku w:val="0"/>
              <w:autoSpaceDE w:val="0"/>
              <w:autoSpaceDN w:val="0"/>
              <w:adjustRightInd w:val="0"/>
              <w:snapToGrid w:val="0"/>
              <w:jc w:val="center"/>
              <w:rPr>
                <w:rFonts w:asciiTheme="minorEastAsia" w:eastAsiaTheme="minorEastAsia" w:hAnsiTheme="minorEastAsia" w:hint="default"/>
                <w:color w:val="auto"/>
              </w:rPr>
            </w:pPr>
          </w:p>
          <w:p w14:paraId="71B8B749" w14:textId="77777777" w:rsidR="00937EB3" w:rsidRPr="0074726A" w:rsidRDefault="00937EB3" w:rsidP="002622D0">
            <w:pPr>
              <w:kinsoku w:val="0"/>
              <w:autoSpaceDE w:val="0"/>
              <w:autoSpaceDN w:val="0"/>
              <w:adjustRightInd w:val="0"/>
              <w:snapToGrid w:val="0"/>
              <w:rPr>
                <w:rFonts w:asciiTheme="minorEastAsia" w:eastAsiaTheme="minorEastAsia" w:hAnsiTheme="minorEastAsia" w:hint="default"/>
                <w:color w:val="auto"/>
              </w:rPr>
            </w:pPr>
          </w:p>
        </w:tc>
      </w:tr>
    </w:tbl>
    <w:p w14:paraId="33190478" w14:textId="77777777" w:rsidR="007F58D7" w:rsidRPr="0074726A" w:rsidRDefault="00665686" w:rsidP="002622D0">
      <w:pPr>
        <w:adjustRightInd w:val="0"/>
        <w:snapToGrid w:val="0"/>
        <w:rPr>
          <w:rFonts w:asciiTheme="minorEastAsia" w:eastAsiaTheme="minorEastAsia" w:hAnsiTheme="minorEastAsia" w:hint="default"/>
          <w:color w:val="auto"/>
        </w:rPr>
      </w:pPr>
      <w:r w:rsidRPr="0074726A">
        <w:rPr>
          <w:rFonts w:asciiTheme="minorEastAsia" w:eastAsiaTheme="minorEastAsia" w:hAnsiTheme="minorEastAsia"/>
          <w:color w:val="auto"/>
        </w:rPr>
        <w:lastRenderedPageBreak/>
        <w:t>（注）下線を付した項目が標準確認項目</w:t>
      </w:r>
    </w:p>
    <w:sectPr w:rsidR="007F58D7" w:rsidRPr="0074726A"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5F67" w14:textId="77777777" w:rsidR="00FF640C" w:rsidRDefault="00FF640C">
      <w:pPr>
        <w:spacing w:before="367"/>
        <w:rPr>
          <w:rFonts w:hint="default"/>
        </w:rPr>
      </w:pPr>
      <w:r>
        <w:continuationSeparator/>
      </w:r>
    </w:p>
  </w:endnote>
  <w:endnote w:type="continuationSeparator" w:id="0">
    <w:p w14:paraId="45DBD9DE" w14:textId="77777777" w:rsidR="00FF640C" w:rsidRDefault="00FF640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A0EF" w14:textId="77777777" w:rsidR="00D429B5" w:rsidRDefault="00D429B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459AABF" w14:textId="77777777" w:rsidR="00D429B5" w:rsidRDefault="00D429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F8EE" w14:textId="77777777" w:rsidR="00D429B5" w:rsidRDefault="00D429B5">
    <w:pPr>
      <w:framePr w:wrap="auto" w:vAnchor="page" w:hAnchor="margin" w:xAlign="center" w:y="16286"/>
      <w:spacing w:line="0" w:lineRule="atLeast"/>
      <w:jc w:val="center"/>
      <w:rPr>
        <w:rFonts w:hint="default"/>
      </w:rPr>
    </w:pPr>
  </w:p>
  <w:p w14:paraId="67638A8A" w14:textId="77777777" w:rsidR="00D429B5" w:rsidRDefault="00D429B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909BF">
      <w:rPr>
        <w:rFonts w:hint="default"/>
        <w:noProof/>
      </w:rPr>
      <w:t>- 15 -</w:t>
    </w:r>
    <w:r>
      <w:rPr>
        <w:rFonts w:hint="default"/>
      </w:rPr>
      <w:fldChar w:fldCharType="end"/>
    </w:r>
    <w:r>
      <w:t xml:space="preserve">            </w:t>
    </w:r>
    <w:r>
      <w:t xml:space="preserve">　　　　　　　</w:t>
    </w:r>
    <w:r>
      <w:t xml:space="preserve">  </w:t>
    </w:r>
    <w:r>
      <w:t xml:space="preserve">　　　　</w:t>
    </w:r>
    <w:r>
      <w:rPr>
        <w:sz w:val="14"/>
      </w:rPr>
      <w:t>地域定着支援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6489" w14:textId="77777777" w:rsidR="00FF640C" w:rsidRDefault="00FF640C">
      <w:pPr>
        <w:spacing w:before="367"/>
        <w:rPr>
          <w:rFonts w:hint="default"/>
        </w:rPr>
      </w:pPr>
      <w:r>
        <w:continuationSeparator/>
      </w:r>
    </w:p>
  </w:footnote>
  <w:footnote w:type="continuationSeparator" w:id="0">
    <w:p w14:paraId="513FC1C2" w14:textId="77777777" w:rsidR="00FF640C" w:rsidRDefault="00FF640C">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164"/>
    <w:multiLevelType w:val="hybridMultilevel"/>
    <w:tmpl w:val="24148564"/>
    <w:lvl w:ilvl="0" w:tplc="D5EEBD28">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0248"/>
    <w:rsid w:val="0003530F"/>
    <w:rsid w:val="00035433"/>
    <w:rsid w:val="00047E73"/>
    <w:rsid w:val="00065836"/>
    <w:rsid w:val="0006622C"/>
    <w:rsid w:val="000666BC"/>
    <w:rsid w:val="00071F06"/>
    <w:rsid w:val="000877EF"/>
    <w:rsid w:val="000909BF"/>
    <w:rsid w:val="00091B29"/>
    <w:rsid w:val="00092C1A"/>
    <w:rsid w:val="00093A06"/>
    <w:rsid w:val="000A0854"/>
    <w:rsid w:val="000B1EE0"/>
    <w:rsid w:val="000B40BE"/>
    <w:rsid w:val="000B4F94"/>
    <w:rsid w:val="000B7931"/>
    <w:rsid w:val="000B7EDA"/>
    <w:rsid w:val="000C4D2D"/>
    <w:rsid w:val="000D2CE4"/>
    <w:rsid w:val="000E4F12"/>
    <w:rsid w:val="000F5D0E"/>
    <w:rsid w:val="000F6C0E"/>
    <w:rsid w:val="000F7608"/>
    <w:rsid w:val="001030D0"/>
    <w:rsid w:val="0010403A"/>
    <w:rsid w:val="00113872"/>
    <w:rsid w:val="00122C81"/>
    <w:rsid w:val="0014236A"/>
    <w:rsid w:val="00142A3B"/>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02CE"/>
    <w:rsid w:val="001C5018"/>
    <w:rsid w:val="001D148D"/>
    <w:rsid w:val="001D4FA2"/>
    <w:rsid w:val="001E1595"/>
    <w:rsid w:val="001F6125"/>
    <w:rsid w:val="001F7ED8"/>
    <w:rsid w:val="00203145"/>
    <w:rsid w:val="0020355D"/>
    <w:rsid w:val="00205AC3"/>
    <w:rsid w:val="0022314E"/>
    <w:rsid w:val="0022767F"/>
    <w:rsid w:val="00227E9E"/>
    <w:rsid w:val="002314DD"/>
    <w:rsid w:val="002350EB"/>
    <w:rsid w:val="002350FC"/>
    <w:rsid w:val="002622D0"/>
    <w:rsid w:val="0027132F"/>
    <w:rsid w:val="002A0896"/>
    <w:rsid w:val="002A3575"/>
    <w:rsid w:val="002A796F"/>
    <w:rsid w:val="002B030B"/>
    <w:rsid w:val="002B208B"/>
    <w:rsid w:val="002B49C4"/>
    <w:rsid w:val="002C1827"/>
    <w:rsid w:val="002C45D0"/>
    <w:rsid w:val="002D1596"/>
    <w:rsid w:val="002D2B8A"/>
    <w:rsid w:val="002D30BF"/>
    <w:rsid w:val="002D3FB0"/>
    <w:rsid w:val="002D3FBA"/>
    <w:rsid w:val="002D7DD2"/>
    <w:rsid w:val="002E5957"/>
    <w:rsid w:val="002E65C5"/>
    <w:rsid w:val="002F0613"/>
    <w:rsid w:val="002F1506"/>
    <w:rsid w:val="002F5B25"/>
    <w:rsid w:val="002F7231"/>
    <w:rsid w:val="003117F3"/>
    <w:rsid w:val="003217E2"/>
    <w:rsid w:val="00321854"/>
    <w:rsid w:val="0032606E"/>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A6F94"/>
    <w:rsid w:val="003B488C"/>
    <w:rsid w:val="003B78CE"/>
    <w:rsid w:val="003C00D5"/>
    <w:rsid w:val="003C4D23"/>
    <w:rsid w:val="003C76CE"/>
    <w:rsid w:val="003D2D7B"/>
    <w:rsid w:val="003D39FB"/>
    <w:rsid w:val="003D3E7A"/>
    <w:rsid w:val="003D4861"/>
    <w:rsid w:val="003D60DC"/>
    <w:rsid w:val="003D6FC3"/>
    <w:rsid w:val="003E4ADB"/>
    <w:rsid w:val="003E55D8"/>
    <w:rsid w:val="003E7A98"/>
    <w:rsid w:val="003F34FE"/>
    <w:rsid w:val="00405999"/>
    <w:rsid w:val="004266AD"/>
    <w:rsid w:val="0043392E"/>
    <w:rsid w:val="00456E8F"/>
    <w:rsid w:val="00461AB9"/>
    <w:rsid w:val="00466A03"/>
    <w:rsid w:val="00472DDA"/>
    <w:rsid w:val="004802E0"/>
    <w:rsid w:val="00483B53"/>
    <w:rsid w:val="00484D25"/>
    <w:rsid w:val="0048616C"/>
    <w:rsid w:val="0048639C"/>
    <w:rsid w:val="004949EE"/>
    <w:rsid w:val="004A29A8"/>
    <w:rsid w:val="004B0743"/>
    <w:rsid w:val="004B2259"/>
    <w:rsid w:val="004E2392"/>
    <w:rsid w:val="004E6FD1"/>
    <w:rsid w:val="004E7781"/>
    <w:rsid w:val="004F07C7"/>
    <w:rsid w:val="004F0D26"/>
    <w:rsid w:val="004F2C06"/>
    <w:rsid w:val="00503B4C"/>
    <w:rsid w:val="0050510C"/>
    <w:rsid w:val="0051147A"/>
    <w:rsid w:val="00517187"/>
    <w:rsid w:val="005309FA"/>
    <w:rsid w:val="00530BE1"/>
    <w:rsid w:val="0053299F"/>
    <w:rsid w:val="00532D87"/>
    <w:rsid w:val="00540FC9"/>
    <w:rsid w:val="00547D56"/>
    <w:rsid w:val="005659B6"/>
    <w:rsid w:val="00567916"/>
    <w:rsid w:val="00570F71"/>
    <w:rsid w:val="00572996"/>
    <w:rsid w:val="00575B8D"/>
    <w:rsid w:val="00590AC2"/>
    <w:rsid w:val="00594FC3"/>
    <w:rsid w:val="0059662D"/>
    <w:rsid w:val="00596A43"/>
    <w:rsid w:val="005A26F4"/>
    <w:rsid w:val="005A27DE"/>
    <w:rsid w:val="005A5BDE"/>
    <w:rsid w:val="005B736D"/>
    <w:rsid w:val="005C06D1"/>
    <w:rsid w:val="005C3E62"/>
    <w:rsid w:val="005C5185"/>
    <w:rsid w:val="005C5299"/>
    <w:rsid w:val="005C6676"/>
    <w:rsid w:val="005C6D30"/>
    <w:rsid w:val="005D18C5"/>
    <w:rsid w:val="005D5F9A"/>
    <w:rsid w:val="005D7342"/>
    <w:rsid w:val="005E5F55"/>
    <w:rsid w:val="00602F35"/>
    <w:rsid w:val="00612B36"/>
    <w:rsid w:val="006165D4"/>
    <w:rsid w:val="006166F7"/>
    <w:rsid w:val="006241C5"/>
    <w:rsid w:val="00632ED3"/>
    <w:rsid w:val="00633042"/>
    <w:rsid w:val="00633B83"/>
    <w:rsid w:val="00634174"/>
    <w:rsid w:val="006343AD"/>
    <w:rsid w:val="00641096"/>
    <w:rsid w:val="00641441"/>
    <w:rsid w:val="0064320C"/>
    <w:rsid w:val="00650A14"/>
    <w:rsid w:val="00656FBF"/>
    <w:rsid w:val="00657785"/>
    <w:rsid w:val="0066482C"/>
    <w:rsid w:val="00665686"/>
    <w:rsid w:val="00665B13"/>
    <w:rsid w:val="00680DBC"/>
    <w:rsid w:val="006828E1"/>
    <w:rsid w:val="00686CF8"/>
    <w:rsid w:val="00690302"/>
    <w:rsid w:val="0069155D"/>
    <w:rsid w:val="0069163E"/>
    <w:rsid w:val="00692482"/>
    <w:rsid w:val="0069433D"/>
    <w:rsid w:val="006A1C58"/>
    <w:rsid w:val="006A4D26"/>
    <w:rsid w:val="006B0694"/>
    <w:rsid w:val="006B2935"/>
    <w:rsid w:val="006B49B2"/>
    <w:rsid w:val="006C4A83"/>
    <w:rsid w:val="006D272A"/>
    <w:rsid w:val="006D42CB"/>
    <w:rsid w:val="006D6ED3"/>
    <w:rsid w:val="006D7DD0"/>
    <w:rsid w:val="006E2804"/>
    <w:rsid w:val="00704CF2"/>
    <w:rsid w:val="00705F94"/>
    <w:rsid w:val="0070795A"/>
    <w:rsid w:val="00712004"/>
    <w:rsid w:val="00715DE3"/>
    <w:rsid w:val="00715E7E"/>
    <w:rsid w:val="007306C2"/>
    <w:rsid w:val="00732274"/>
    <w:rsid w:val="00732A8C"/>
    <w:rsid w:val="0074726A"/>
    <w:rsid w:val="007510EC"/>
    <w:rsid w:val="00751BEC"/>
    <w:rsid w:val="0076125D"/>
    <w:rsid w:val="007741C1"/>
    <w:rsid w:val="00794517"/>
    <w:rsid w:val="00796336"/>
    <w:rsid w:val="007A47BA"/>
    <w:rsid w:val="007B1C85"/>
    <w:rsid w:val="007B221D"/>
    <w:rsid w:val="007B3563"/>
    <w:rsid w:val="007B4D97"/>
    <w:rsid w:val="007C4090"/>
    <w:rsid w:val="007D54EE"/>
    <w:rsid w:val="007E2703"/>
    <w:rsid w:val="007E370C"/>
    <w:rsid w:val="007F0D58"/>
    <w:rsid w:val="007F58D7"/>
    <w:rsid w:val="007F6AE8"/>
    <w:rsid w:val="0080317A"/>
    <w:rsid w:val="0080756C"/>
    <w:rsid w:val="0081623E"/>
    <w:rsid w:val="00827788"/>
    <w:rsid w:val="00837A30"/>
    <w:rsid w:val="00843B37"/>
    <w:rsid w:val="0085071E"/>
    <w:rsid w:val="008573B8"/>
    <w:rsid w:val="00860FDD"/>
    <w:rsid w:val="0086125B"/>
    <w:rsid w:val="00861355"/>
    <w:rsid w:val="008626D7"/>
    <w:rsid w:val="00865713"/>
    <w:rsid w:val="0086694C"/>
    <w:rsid w:val="008669BD"/>
    <w:rsid w:val="00880752"/>
    <w:rsid w:val="00884848"/>
    <w:rsid w:val="00890F0B"/>
    <w:rsid w:val="00894DF4"/>
    <w:rsid w:val="008950F2"/>
    <w:rsid w:val="00897981"/>
    <w:rsid w:val="008A387C"/>
    <w:rsid w:val="008A514C"/>
    <w:rsid w:val="008A6C4F"/>
    <w:rsid w:val="008A76B0"/>
    <w:rsid w:val="008B5873"/>
    <w:rsid w:val="008B7ABC"/>
    <w:rsid w:val="008C3803"/>
    <w:rsid w:val="008D7ED2"/>
    <w:rsid w:val="008E324C"/>
    <w:rsid w:val="008F19E6"/>
    <w:rsid w:val="00906086"/>
    <w:rsid w:val="00923A8C"/>
    <w:rsid w:val="00927EDB"/>
    <w:rsid w:val="0093016B"/>
    <w:rsid w:val="00935AB1"/>
    <w:rsid w:val="00935ED6"/>
    <w:rsid w:val="00937EB3"/>
    <w:rsid w:val="0095187B"/>
    <w:rsid w:val="00952240"/>
    <w:rsid w:val="00953837"/>
    <w:rsid w:val="00962496"/>
    <w:rsid w:val="009626B9"/>
    <w:rsid w:val="00973CF0"/>
    <w:rsid w:val="009751E4"/>
    <w:rsid w:val="00976D88"/>
    <w:rsid w:val="00982FBE"/>
    <w:rsid w:val="0098351A"/>
    <w:rsid w:val="00984EE9"/>
    <w:rsid w:val="009869DE"/>
    <w:rsid w:val="00990022"/>
    <w:rsid w:val="009960F1"/>
    <w:rsid w:val="009A4116"/>
    <w:rsid w:val="009A7A08"/>
    <w:rsid w:val="009B5A87"/>
    <w:rsid w:val="009C077B"/>
    <w:rsid w:val="009C54A8"/>
    <w:rsid w:val="009C6101"/>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07EF"/>
    <w:rsid w:val="00A11DC6"/>
    <w:rsid w:val="00A12C79"/>
    <w:rsid w:val="00A31244"/>
    <w:rsid w:val="00A33EDA"/>
    <w:rsid w:val="00A4078F"/>
    <w:rsid w:val="00A52025"/>
    <w:rsid w:val="00A57C56"/>
    <w:rsid w:val="00A61755"/>
    <w:rsid w:val="00A619B1"/>
    <w:rsid w:val="00A6573E"/>
    <w:rsid w:val="00A7347F"/>
    <w:rsid w:val="00A75F01"/>
    <w:rsid w:val="00A97A90"/>
    <w:rsid w:val="00AA6361"/>
    <w:rsid w:val="00AB642D"/>
    <w:rsid w:val="00AD03D1"/>
    <w:rsid w:val="00AD0908"/>
    <w:rsid w:val="00AE1438"/>
    <w:rsid w:val="00AF0D40"/>
    <w:rsid w:val="00AF3DDD"/>
    <w:rsid w:val="00B005AB"/>
    <w:rsid w:val="00B06E4C"/>
    <w:rsid w:val="00B14448"/>
    <w:rsid w:val="00B1473A"/>
    <w:rsid w:val="00B25242"/>
    <w:rsid w:val="00B3211C"/>
    <w:rsid w:val="00B3369A"/>
    <w:rsid w:val="00B339F9"/>
    <w:rsid w:val="00B33A1C"/>
    <w:rsid w:val="00B44BA3"/>
    <w:rsid w:val="00B52416"/>
    <w:rsid w:val="00B61AFC"/>
    <w:rsid w:val="00B62918"/>
    <w:rsid w:val="00B71B2C"/>
    <w:rsid w:val="00B76D71"/>
    <w:rsid w:val="00B80397"/>
    <w:rsid w:val="00B854C6"/>
    <w:rsid w:val="00B90F4F"/>
    <w:rsid w:val="00B91F27"/>
    <w:rsid w:val="00B960DA"/>
    <w:rsid w:val="00B97CBC"/>
    <w:rsid w:val="00BA0E12"/>
    <w:rsid w:val="00BA1D98"/>
    <w:rsid w:val="00BA461D"/>
    <w:rsid w:val="00BA62E6"/>
    <w:rsid w:val="00BB1D6C"/>
    <w:rsid w:val="00BD70FB"/>
    <w:rsid w:val="00BD78F2"/>
    <w:rsid w:val="00BE034C"/>
    <w:rsid w:val="00BE213C"/>
    <w:rsid w:val="00BF1D2D"/>
    <w:rsid w:val="00C0082C"/>
    <w:rsid w:val="00C104D2"/>
    <w:rsid w:val="00C22932"/>
    <w:rsid w:val="00C236EB"/>
    <w:rsid w:val="00C3203E"/>
    <w:rsid w:val="00C330CD"/>
    <w:rsid w:val="00C355D4"/>
    <w:rsid w:val="00C35A52"/>
    <w:rsid w:val="00C43A76"/>
    <w:rsid w:val="00C43D44"/>
    <w:rsid w:val="00C46176"/>
    <w:rsid w:val="00C46186"/>
    <w:rsid w:val="00C47E91"/>
    <w:rsid w:val="00C504EF"/>
    <w:rsid w:val="00C56C0A"/>
    <w:rsid w:val="00C615A3"/>
    <w:rsid w:val="00C61CBA"/>
    <w:rsid w:val="00C6404D"/>
    <w:rsid w:val="00C76B18"/>
    <w:rsid w:val="00C81F48"/>
    <w:rsid w:val="00C82603"/>
    <w:rsid w:val="00C84B3B"/>
    <w:rsid w:val="00C93E45"/>
    <w:rsid w:val="00C94CEC"/>
    <w:rsid w:val="00CA18A3"/>
    <w:rsid w:val="00CA275E"/>
    <w:rsid w:val="00CB1B3F"/>
    <w:rsid w:val="00CB5B7C"/>
    <w:rsid w:val="00CC0CCD"/>
    <w:rsid w:val="00CC4F90"/>
    <w:rsid w:val="00CD16A5"/>
    <w:rsid w:val="00CD2DDD"/>
    <w:rsid w:val="00CD5FFD"/>
    <w:rsid w:val="00CD64F1"/>
    <w:rsid w:val="00CE3FD4"/>
    <w:rsid w:val="00CE465F"/>
    <w:rsid w:val="00D00BD1"/>
    <w:rsid w:val="00D01C6A"/>
    <w:rsid w:val="00D04B7B"/>
    <w:rsid w:val="00D1134E"/>
    <w:rsid w:val="00D13EFC"/>
    <w:rsid w:val="00D1725C"/>
    <w:rsid w:val="00D204E9"/>
    <w:rsid w:val="00D2097C"/>
    <w:rsid w:val="00D20DBC"/>
    <w:rsid w:val="00D21C04"/>
    <w:rsid w:val="00D26698"/>
    <w:rsid w:val="00D34C71"/>
    <w:rsid w:val="00D375FB"/>
    <w:rsid w:val="00D429B5"/>
    <w:rsid w:val="00D500C1"/>
    <w:rsid w:val="00D51270"/>
    <w:rsid w:val="00D52F7F"/>
    <w:rsid w:val="00D61264"/>
    <w:rsid w:val="00D8746A"/>
    <w:rsid w:val="00DA5B68"/>
    <w:rsid w:val="00DB6669"/>
    <w:rsid w:val="00DB6A23"/>
    <w:rsid w:val="00DC7ABA"/>
    <w:rsid w:val="00DD21DB"/>
    <w:rsid w:val="00DE3596"/>
    <w:rsid w:val="00DF6CE3"/>
    <w:rsid w:val="00DF6FC9"/>
    <w:rsid w:val="00E0375F"/>
    <w:rsid w:val="00E10275"/>
    <w:rsid w:val="00E27E1D"/>
    <w:rsid w:val="00E33490"/>
    <w:rsid w:val="00E34809"/>
    <w:rsid w:val="00E354AD"/>
    <w:rsid w:val="00E37165"/>
    <w:rsid w:val="00E419D4"/>
    <w:rsid w:val="00E420C3"/>
    <w:rsid w:val="00E524E6"/>
    <w:rsid w:val="00E54729"/>
    <w:rsid w:val="00E548F2"/>
    <w:rsid w:val="00E55515"/>
    <w:rsid w:val="00E6279F"/>
    <w:rsid w:val="00E657BD"/>
    <w:rsid w:val="00E718A6"/>
    <w:rsid w:val="00E727FF"/>
    <w:rsid w:val="00E82109"/>
    <w:rsid w:val="00E85D20"/>
    <w:rsid w:val="00E85F19"/>
    <w:rsid w:val="00E935ED"/>
    <w:rsid w:val="00E95496"/>
    <w:rsid w:val="00EA0153"/>
    <w:rsid w:val="00EA3E5F"/>
    <w:rsid w:val="00EA47FD"/>
    <w:rsid w:val="00EC0577"/>
    <w:rsid w:val="00EC4E08"/>
    <w:rsid w:val="00EC636A"/>
    <w:rsid w:val="00ED17A3"/>
    <w:rsid w:val="00ED2CC4"/>
    <w:rsid w:val="00EE02BE"/>
    <w:rsid w:val="00EE4771"/>
    <w:rsid w:val="00EE4BEA"/>
    <w:rsid w:val="00EE7A4C"/>
    <w:rsid w:val="00EF1A36"/>
    <w:rsid w:val="00EF59C8"/>
    <w:rsid w:val="00F005E2"/>
    <w:rsid w:val="00F01FB7"/>
    <w:rsid w:val="00F043CF"/>
    <w:rsid w:val="00F237CA"/>
    <w:rsid w:val="00F37D35"/>
    <w:rsid w:val="00F41B64"/>
    <w:rsid w:val="00F4330F"/>
    <w:rsid w:val="00F4672A"/>
    <w:rsid w:val="00F46E63"/>
    <w:rsid w:val="00F521ED"/>
    <w:rsid w:val="00F54CF1"/>
    <w:rsid w:val="00F57815"/>
    <w:rsid w:val="00F819D1"/>
    <w:rsid w:val="00F844A4"/>
    <w:rsid w:val="00F92427"/>
    <w:rsid w:val="00F92C81"/>
    <w:rsid w:val="00F94CFD"/>
    <w:rsid w:val="00F9794D"/>
    <w:rsid w:val="00FA5DAC"/>
    <w:rsid w:val="00FB3E2C"/>
    <w:rsid w:val="00FB5A7E"/>
    <w:rsid w:val="00FC18F5"/>
    <w:rsid w:val="00FC32DE"/>
    <w:rsid w:val="00FC4284"/>
    <w:rsid w:val="00FC4A35"/>
    <w:rsid w:val="00FE4F1B"/>
    <w:rsid w:val="00FF4F4F"/>
    <w:rsid w:val="00FF55EA"/>
    <w:rsid w:val="00FF5643"/>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C2821B"/>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9226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F1D2-2C5E-41A4-94C9-A6212195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17</Pages>
  <Words>2584</Words>
  <Characters>14734</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43</cp:revision>
  <cp:lastPrinted>2022-03-03T07:12:00Z</cp:lastPrinted>
  <dcterms:created xsi:type="dcterms:W3CDTF">2020-06-12T09:22:00Z</dcterms:created>
  <dcterms:modified xsi:type="dcterms:W3CDTF">2023-12-28T05:40:00Z</dcterms:modified>
</cp:coreProperties>
</file>