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1F4518AF" w14:textId="3B0115DC" w:rsidR="000E57FA" w:rsidRDefault="000E57FA" w:rsidP="00AD6035">
            <w:pPr>
              <w:rPr>
                <w:sz w:val="24"/>
                <w:szCs w:val="24"/>
              </w:rPr>
            </w:pPr>
            <w:r w:rsidRPr="000E57FA">
              <w:rPr>
                <w:rFonts w:hint="eastAsia"/>
                <w:sz w:val="24"/>
                <w:szCs w:val="24"/>
              </w:rPr>
              <w:t>基礎から学ぶプログラマブルコントローラ制御講座</w:t>
            </w:r>
          </w:p>
          <w:p w14:paraId="46B60A0B" w14:textId="45D555D2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E57FA" w:rsidRPr="000E57FA">
              <w:rPr>
                <w:rFonts w:hint="eastAsia"/>
                <w:sz w:val="24"/>
                <w:szCs w:val="24"/>
              </w:rPr>
              <w:t>１２月２日</w:t>
            </w:r>
            <w:r w:rsidR="000E57FA">
              <w:rPr>
                <w:rFonts w:hint="eastAsia"/>
                <w:sz w:val="24"/>
                <w:szCs w:val="24"/>
              </w:rPr>
              <w:t>、３日、４日</w:t>
            </w:r>
            <w:r w:rsidR="00AD603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244A244B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4B5F2444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1BFF286F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26BEFB19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07B3C095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061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2603"/>
    <w:rsid w:val="000832BE"/>
    <w:rsid w:val="000870C8"/>
    <w:rsid w:val="00090587"/>
    <w:rsid w:val="000B01A8"/>
    <w:rsid w:val="000B4B35"/>
    <w:rsid w:val="000E57FA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4371"/>
    <w:rsid w:val="008D67FA"/>
    <w:rsid w:val="0090024A"/>
    <w:rsid w:val="009003C4"/>
    <w:rsid w:val="00905872"/>
    <w:rsid w:val="00914FF1"/>
    <w:rsid w:val="00922CC0"/>
    <w:rsid w:val="00926B94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022D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2025-10-06T01:46:00Z</dcterms:modified>
</cp:coreProperties>
</file>