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727" w:rsidRDefault="00A33CA1" w:rsidP="00BC720A">
      <w:pPr>
        <w:wordWrap w:val="0"/>
        <w:jc w:val="right"/>
      </w:pPr>
      <w:bookmarkStart w:id="0" w:name="_GoBack"/>
      <w:bookmarkEnd w:id="0"/>
      <w:r>
        <w:rPr>
          <w:rFonts w:hint="eastAsia"/>
        </w:rPr>
        <w:t>令和</w:t>
      </w:r>
      <w:r w:rsidR="001570AD">
        <w:rPr>
          <w:rFonts w:hint="eastAsia"/>
        </w:rPr>
        <w:t>７</w:t>
      </w:r>
      <w:r>
        <w:rPr>
          <w:rFonts w:hint="eastAsia"/>
        </w:rPr>
        <w:t>年</w:t>
      </w:r>
      <w:r w:rsidR="00506B4F">
        <w:rPr>
          <w:rFonts w:hint="eastAsia"/>
        </w:rPr>
        <w:t>８</w:t>
      </w:r>
      <w:r w:rsidR="00DA69D9">
        <w:rPr>
          <w:rFonts w:hint="eastAsia"/>
        </w:rPr>
        <w:t>月</w:t>
      </w:r>
      <w:r w:rsidR="00506B4F">
        <w:rPr>
          <w:rFonts w:hint="eastAsia"/>
        </w:rPr>
        <w:t>４</w:t>
      </w:r>
      <w:r w:rsidR="00BC720A">
        <w:rPr>
          <w:rFonts w:hint="eastAsia"/>
        </w:rPr>
        <w:t>日</w:t>
      </w:r>
      <w:r w:rsidR="001570AD">
        <w:rPr>
          <w:rFonts w:hint="eastAsia"/>
        </w:rPr>
        <w:t xml:space="preserve">　</w:t>
      </w:r>
    </w:p>
    <w:p w:rsidR="00BC720A" w:rsidRDefault="00BC720A" w:rsidP="001570AD">
      <w:pPr>
        <w:wordWrap w:val="0"/>
        <w:jc w:val="right"/>
      </w:pPr>
      <w:r>
        <w:rPr>
          <w:rFonts w:hint="eastAsia"/>
        </w:rPr>
        <w:t>広報相談課長</w:t>
      </w:r>
      <w:r w:rsidR="001570AD">
        <w:rPr>
          <w:rFonts w:hint="eastAsia"/>
        </w:rPr>
        <w:t xml:space="preserve">　</w:t>
      </w:r>
    </w:p>
    <w:p w:rsidR="00BC720A" w:rsidRDefault="00BC720A" w:rsidP="00BC720A">
      <w:pPr>
        <w:jc w:val="right"/>
      </w:pPr>
    </w:p>
    <w:p w:rsidR="001B7430" w:rsidRDefault="001B7430" w:rsidP="00BC720A">
      <w:pPr>
        <w:jc w:val="right"/>
      </w:pPr>
    </w:p>
    <w:p w:rsidR="00BC720A" w:rsidRDefault="00BC720A" w:rsidP="00BC720A">
      <w:pPr>
        <w:jc w:val="center"/>
        <w:rPr>
          <w:sz w:val="27"/>
          <w:szCs w:val="27"/>
        </w:rPr>
      </w:pPr>
      <w:r w:rsidRPr="00BC720A">
        <w:rPr>
          <w:rFonts w:hint="eastAsia"/>
          <w:sz w:val="27"/>
          <w:szCs w:val="27"/>
        </w:rPr>
        <w:t>長野県警察フェスティバル開催に伴うキッチンカー等設置募集説明書</w:t>
      </w:r>
    </w:p>
    <w:p w:rsidR="00A640A7" w:rsidRDefault="00A640A7" w:rsidP="00BC720A">
      <w:pPr>
        <w:jc w:val="center"/>
        <w:rPr>
          <w:szCs w:val="21"/>
        </w:rPr>
      </w:pPr>
    </w:p>
    <w:p w:rsidR="00BC720A" w:rsidRDefault="00BC720A" w:rsidP="00BC720A">
      <w:pPr>
        <w:jc w:val="left"/>
        <w:rPr>
          <w:szCs w:val="21"/>
        </w:rPr>
      </w:pPr>
      <w:r>
        <w:rPr>
          <w:rFonts w:hint="eastAsia"/>
          <w:szCs w:val="21"/>
        </w:rPr>
        <w:t>１　趣旨</w:t>
      </w:r>
    </w:p>
    <w:p w:rsidR="00BC720A" w:rsidRDefault="00BC720A" w:rsidP="00BC720A">
      <w:pPr>
        <w:ind w:left="210" w:hangingChars="100" w:hanging="210"/>
        <w:jc w:val="left"/>
        <w:rPr>
          <w:szCs w:val="21"/>
        </w:rPr>
      </w:pPr>
      <w:r>
        <w:rPr>
          <w:rFonts w:hint="eastAsia"/>
          <w:szCs w:val="21"/>
        </w:rPr>
        <w:t xml:space="preserve">　　県民と子供とのふれあいの場を設けることにより、警察業</w:t>
      </w:r>
      <w:r w:rsidR="00004563">
        <w:rPr>
          <w:rFonts w:hint="eastAsia"/>
          <w:szCs w:val="21"/>
        </w:rPr>
        <w:t>務に対する県民の理解と協力を確保するとともに、交通安全や電話でお金詐欺</w:t>
      </w:r>
      <w:r w:rsidR="00DA69D9">
        <w:rPr>
          <w:rFonts w:hint="eastAsia"/>
          <w:szCs w:val="21"/>
        </w:rPr>
        <w:t>(特殊詐欺)</w:t>
      </w:r>
      <w:r>
        <w:rPr>
          <w:rFonts w:hint="eastAsia"/>
          <w:szCs w:val="21"/>
        </w:rPr>
        <w:t>被害防止等各種啓発活動を実施することにより</w:t>
      </w:r>
      <w:r w:rsidR="00004563">
        <w:rPr>
          <w:rFonts w:hint="eastAsia"/>
          <w:szCs w:val="21"/>
        </w:rPr>
        <w:t>、防犯意識の向上を図るために開催する警察フェスティバルに多くの県</w:t>
      </w:r>
      <w:r>
        <w:rPr>
          <w:rFonts w:hint="eastAsia"/>
          <w:szCs w:val="21"/>
        </w:rPr>
        <w:t>民参加を促す目的としてキッチンカー等の販売業者を募集します。</w:t>
      </w:r>
    </w:p>
    <w:p w:rsidR="00BC720A" w:rsidRDefault="00BC720A" w:rsidP="00BC720A">
      <w:pPr>
        <w:ind w:left="210" w:hangingChars="100" w:hanging="210"/>
        <w:jc w:val="left"/>
        <w:rPr>
          <w:szCs w:val="21"/>
        </w:rPr>
      </w:pPr>
    </w:p>
    <w:p w:rsidR="00BC720A" w:rsidRDefault="00BC720A" w:rsidP="00BC720A">
      <w:pPr>
        <w:ind w:left="210" w:hangingChars="100" w:hanging="210"/>
        <w:jc w:val="left"/>
        <w:rPr>
          <w:szCs w:val="21"/>
        </w:rPr>
      </w:pPr>
      <w:r>
        <w:rPr>
          <w:rFonts w:hint="eastAsia"/>
          <w:szCs w:val="21"/>
        </w:rPr>
        <w:t>２　募集資格要件</w:t>
      </w:r>
    </w:p>
    <w:p w:rsidR="00BC720A" w:rsidRDefault="00BC720A" w:rsidP="00BC720A">
      <w:pPr>
        <w:ind w:left="210" w:hangingChars="100" w:hanging="210"/>
        <w:jc w:val="left"/>
        <w:rPr>
          <w:szCs w:val="21"/>
        </w:rPr>
      </w:pPr>
      <w:r>
        <w:rPr>
          <w:rFonts w:hint="eastAsia"/>
          <w:szCs w:val="21"/>
        </w:rPr>
        <w:t xml:space="preserve">　　次の要件を満たす法人又は個人に限り応募することができます。</w:t>
      </w:r>
    </w:p>
    <w:p w:rsidR="00BC720A" w:rsidRPr="004017A6" w:rsidRDefault="004017A6" w:rsidP="004E3470">
      <w:pPr>
        <w:ind w:leftChars="100" w:left="420" w:hangingChars="100" w:hanging="210"/>
        <w:jc w:val="left"/>
        <w:rPr>
          <w:szCs w:val="21"/>
        </w:rPr>
      </w:pPr>
      <w:r>
        <w:rPr>
          <w:rFonts w:hint="eastAsia"/>
          <w:szCs w:val="21"/>
        </w:rPr>
        <w:t xml:space="preserve">⑴　</w:t>
      </w:r>
      <w:r w:rsidR="00BC720A" w:rsidRPr="004017A6">
        <w:rPr>
          <w:rFonts w:hint="eastAsia"/>
          <w:szCs w:val="21"/>
        </w:rPr>
        <w:t>法令等の規定により、設置・運営に伴う監督官署への必要な申請又は届出が完了し、許認可等を有していること。</w:t>
      </w:r>
    </w:p>
    <w:p w:rsidR="00BC720A" w:rsidRPr="004017A6" w:rsidRDefault="004017A6" w:rsidP="004017A6">
      <w:pPr>
        <w:ind w:leftChars="100" w:left="420" w:hangingChars="100" w:hanging="210"/>
        <w:jc w:val="left"/>
        <w:rPr>
          <w:szCs w:val="21"/>
        </w:rPr>
      </w:pPr>
      <w:r>
        <w:rPr>
          <w:rFonts w:hint="eastAsia"/>
          <w:szCs w:val="21"/>
        </w:rPr>
        <w:t xml:space="preserve">⑵　</w:t>
      </w:r>
      <w:r w:rsidR="00BC720A" w:rsidRPr="004017A6">
        <w:rPr>
          <w:rFonts w:hint="eastAsia"/>
          <w:szCs w:val="21"/>
        </w:rPr>
        <w:t>長野県内において、法人にあっては本店、支店又は営業所等のサービス拠点を有し、個人にあっては</w:t>
      </w:r>
      <w:r w:rsidR="00732E87" w:rsidRPr="004017A6">
        <w:rPr>
          <w:rFonts w:hint="eastAsia"/>
          <w:szCs w:val="21"/>
        </w:rPr>
        <w:t>居住し事業を営んでいること。</w:t>
      </w:r>
    </w:p>
    <w:p w:rsidR="00732E87" w:rsidRPr="004017A6" w:rsidRDefault="004017A6" w:rsidP="004017A6">
      <w:pPr>
        <w:ind w:firstLineChars="100" w:firstLine="210"/>
        <w:jc w:val="left"/>
        <w:rPr>
          <w:szCs w:val="21"/>
        </w:rPr>
      </w:pPr>
      <w:r>
        <w:rPr>
          <w:rFonts w:hint="eastAsia"/>
          <w:szCs w:val="21"/>
        </w:rPr>
        <w:t xml:space="preserve">⑶　</w:t>
      </w:r>
      <w:r w:rsidR="00732E87" w:rsidRPr="004017A6">
        <w:rPr>
          <w:rFonts w:hint="eastAsia"/>
          <w:szCs w:val="21"/>
        </w:rPr>
        <w:t>生産物賠償責任保険（ＰＬ保険）に加入している者であること。</w:t>
      </w:r>
    </w:p>
    <w:p w:rsidR="00732E87" w:rsidRDefault="004017A6" w:rsidP="004E3470">
      <w:pPr>
        <w:ind w:leftChars="100" w:left="420" w:hangingChars="100" w:hanging="210"/>
        <w:jc w:val="left"/>
        <w:rPr>
          <w:szCs w:val="21"/>
        </w:rPr>
      </w:pPr>
      <w:r>
        <w:rPr>
          <w:rFonts w:hint="eastAsia"/>
          <w:szCs w:val="21"/>
        </w:rPr>
        <w:t xml:space="preserve">⑷　</w:t>
      </w:r>
      <w:r w:rsidR="00732E87" w:rsidRPr="004017A6">
        <w:rPr>
          <w:rFonts w:hint="eastAsia"/>
          <w:szCs w:val="21"/>
        </w:rPr>
        <w:t>昼食を主としたメニュー（子供向けを含む。）及び軽食、飲み物（酒類を除く。）を</w:t>
      </w:r>
      <w:r w:rsidR="00732E87" w:rsidRPr="00732E87">
        <w:rPr>
          <w:rFonts w:hint="eastAsia"/>
          <w:szCs w:val="21"/>
        </w:rPr>
        <w:t>提供できるものであること。</w:t>
      </w:r>
    </w:p>
    <w:p w:rsidR="00732E87" w:rsidRPr="004017A6" w:rsidRDefault="004017A6" w:rsidP="004017A6">
      <w:pPr>
        <w:ind w:firstLineChars="100" w:firstLine="210"/>
        <w:jc w:val="left"/>
        <w:rPr>
          <w:szCs w:val="21"/>
        </w:rPr>
      </w:pPr>
      <w:r>
        <w:rPr>
          <w:rFonts w:hint="eastAsia"/>
          <w:szCs w:val="21"/>
        </w:rPr>
        <w:t xml:space="preserve">⑸　</w:t>
      </w:r>
      <w:r w:rsidR="00732E87" w:rsidRPr="004017A6">
        <w:rPr>
          <w:rFonts w:hint="eastAsia"/>
          <w:szCs w:val="21"/>
        </w:rPr>
        <w:t>破産手続開始の決定を受け復権を得ない者であること。</w:t>
      </w:r>
    </w:p>
    <w:p w:rsidR="004017A6" w:rsidRDefault="004017A6" w:rsidP="004E3470">
      <w:pPr>
        <w:ind w:leftChars="100" w:left="420" w:hangingChars="100" w:hanging="210"/>
        <w:jc w:val="left"/>
        <w:rPr>
          <w:szCs w:val="21"/>
        </w:rPr>
      </w:pPr>
      <w:r>
        <w:rPr>
          <w:rFonts w:hint="eastAsia"/>
          <w:szCs w:val="21"/>
        </w:rPr>
        <w:t xml:space="preserve">⑹　</w:t>
      </w:r>
      <w:r w:rsidR="00732E87" w:rsidRPr="004017A6">
        <w:rPr>
          <w:rFonts w:hint="eastAsia"/>
          <w:szCs w:val="21"/>
        </w:rPr>
        <w:t>暴力団員による不当な行為の防止等に関する</w:t>
      </w:r>
      <w:r w:rsidR="00F211FF" w:rsidRPr="004017A6">
        <w:rPr>
          <w:rFonts w:hint="eastAsia"/>
          <w:szCs w:val="21"/>
        </w:rPr>
        <w:t>法律（平成３年５月</w:t>
      </w:r>
      <w:r w:rsidR="001570AD">
        <w:rPr>
          <w:rFonts w:hint="eastAsia"/>
          <w:szCs w:val="21"/>
        </w:rPr>
        <w:t>15</w:t>
      </w:r>
      <w:r w:rsidR="00F211FF" w:rsidRPr="004017A6">
        <w:rPr>
          <w:rFonts w:hint="eastAsia"/>
          <w:szCs w:val="21"/>
        </w:rPr>
        <w:t>日法律第77</w:t>
      </w:r>
      <w:r w:rsidR="00F211FF" w:rsidRPr="00F211FF">
        <w:rPr>
          <w:rFonts w:hint="eastAsia"/>
          <w:szCs w:val="21"/>
        </w:rPr>
        <w:t>号）</w:t>
      </w:r>
      <w:r w:rsidR="00F211FF">
        <w:rPr>
          <w:rFonts w:hint="eastAsia"/>
          <w:szCs w:val="21"/>
        </w:rPr>
        <w:t>第32条１項に掲げる者でないことのほか、別紙３に定める誓約書に反する者でないこと。</w:t>
      </w:r>
    </w:p>
    <w:p w:rsidR="00F211FF" w:rsidRDefault="004017A6" w:rsidP="004017A6">
      <w:pPr>
        <w:ind w:leftChars="100" w:left="420" w:hangingChars="100" w:hanging="210"/>
        <w:jc w:val="left"/>
        <w:rPr>
          <w:szCs w:val="21"/>
        </w:rPr>
      </w:pPr>
      <w:r>
        <w:rPr>
          <w:rFonts w:hint="eastAsia"/>
          <w:szCs w:val="21"/>
        </w:rPr>
        <w:t xml:space="preserve">⑺　</w:t>
      </w:r>
      <w:r w:rsidR="00F211FF">
        <w:rPr>
          <w:rFonts w:hint="eastAsia"/>
          <w:szCs w:val="21"/>
        </w:rPr>
        <w:t>無差別大量殺人行為を行った団体の規制に関する法律（平成11年法律第147</w:t>
      </w:r>
      <w:r w:rsidR="00B526CB">
        <w:rPr>
          <w:rFonts w:hint="eastAsia"/>
          <w:szCs w:val="21"/>
        </w:rPr>
        <w:t>号</w:t>
      </w:r>
      <w:r w:rsidR="00F211FF">
        <w:rPr>
          <w:rFonts w:hint="eastAsia"/>
          <w:szCs w:val="21"/>
        </w:rPr>
        <w:t>）に基づく処分の対象となっている者でないこと</w:t>
      </w:r>
      <w:r w:rsidR="00C876C2">
        <w:rPr>
          <w:rFonts w:hint="eastAsia"/>
          <w:szCs w:val="21"/>
        </w:rPr>
        <w:t>及び、破壊活動防止法（昭和27年法律第240号</w:t>
      </w:r>
      <w:r w:rsidR="00B526CB">
        <w:rPr>
          <w:rFonts w:hint="eastAsia"/>
          <w:szCs w:val="21"/>
        </w:rPr>
        <w:t>）</w:t>
      </w:r>
      <w:r w:rsidR="00C876C2">
        <w:rPr>
          <w:rFonts w:hint="eastAsia"/>
          <w:szCs w:val="21"/>
        </w:rPr>
        <w:t>の対象団体でないこと。</w:t>
      </w:r>
    </w:p>
    <w:p w:rsidR="00F211FF" w:rsidRDefault="004017A6" w:rsidP="004017A6">
      <w:pPr>
        <w:ind w:leftChars="100" w:left="420" w:hangingChars="100" w:hanging="210"/>
        <w:jc w:val="left"/>
        <w:rPr>
          <w:szCs w:val="21"/>
        </w:rPr>
      </w:pPr>
      <w:r>
        <w:rPr>
          <w:rFonts w:hint="eastAsia"/>
          <w:szCs w:val="21"/>
        </w:rPr>
        <w:t xml:space="preserve">⑻　</w:t>
      </w:r>
      <w:r w:rsidR="00F211FF">
        <w:rPr>
          <w:rFonts w:hint="eastAsia"/>
          <w:szCs w:val="21"/>
        </w:rPr>
        <w:t>自己又は自社の役員等が、長野県暴力団排除条例（平成23年長野県条例第21号）第２条第１号に規定する暴力団及び同条第２号に規定する暴力団員並びに長野県暴力団排除条例施行規則（平成23年長野県公安委員会規則第５号）第２条に規定する暴力団関係者でないこと。</w:t>
      </w:r>
    </w:p>
    <w:p w:rsidR="004017A6" w:rsidRDefault="004017A6" w:rsidP="004017A6">
      <w:pPr>
        <w:ind w:leftChars="100" w:left="420" w:hangingChars="100" w:hanging="210"/>
        <w:jc w:val="left"/>
        <w:rPr>
          <w:szCs w:val="21"/>
        </w:rPr>
      </w:pPr>
      <w:r>
        <w:rPr>
          <w:rFonts w:hint="eastAsia"/>
          <w:szCs w:val="21"/>
        </w:rPr>
        <w:t xml:space="preserve">⑼　</w:t>
      </w:r>
      <w:r w:rsidR="00CA1DD9">
        <w:rPr>
          <w:rFonts w:hint="eastAsia"/>
          <w:szCs w:val="21"/>
        </w:rPr>
        <w:t>法令に違反している者など、警察関係敷地内において販売を目的とする者として適切でない者として財産管理者が認める者でないこと。</w:t>
      </w:r>
    </w:p>
    <w:p w:rsidR="00CA1DD9" w:rsidRPr="004017A6" w:rsidRDefault="004017A6" w:rsidP="00A640A7">
      <w:pPr>
        <w:ind w:firstLineChars="100" w:firstLine="210"/>
        <w:jc w:val="left"/>
        <w:rPr>
          <w:szCs w:val="21"/>
        </w:rPr>
      </w:pPr>
      <w:r>
        <w:rPr>
          <w:rFonts w:hint="eastAsia"/>
          <w:szCs w:val="21"/>
        </w:rPr>
        <w:t xml:space="preserve">⑽　</w:t>
      </w:r>
      <w:r w:rsidR="00CA1DD9">
        <w:rPr>
          <w:rFonts w:hint="eastAsia"/>
          <w:szCs w:val="21"/>
        </w:rPr>
        <w:t>県税を滞納していないこと。</w:t>
      </w:r>
    </w:p>
    <w:p w:rsidR="00041EC0" w:rsidRDefault="00CA1DD9" w:rsidP="00CA1DD9">
      <w:pPr>
        <w:jc w:val="left"/>
        <w:rPr>
          <w:szCs w:val="21"/>
        </w:rPr>
      </w:pPr>
      <w:r>
        <w:rPr>
          <w:rFonts w:hint="eastAsia"/>
          <w:szCs w:val="21"/>
        </w:rPr>
        <w:lastRenderedPageBreak/>
        <w:t>３　募集事項</w:t>
      </w:r>
    </w:p>
    <w:p w:rsidR="00CA1DD9" w:rsidRDefault="00CA1DD9" w:rsidP="00F3049A">
      <w:pPr>
        <w:ind w:firstLineChars="100" w:firstLine="210"/>
        <w:jc w:val="left"/>
        <w:rPr>
          <w:szCs w:val="21"/>
        </w:rPr>
      </w:pPr>
      <w:r>
        <w:rPr>
          <w:rFonts w:hint="eastAsia"/>
          <w:szCs w:val="21"/>
        </w:rPr>
        <w:t>⑴</w:t>
      </w:r>
      <w:r w:rsidR="00F3049A">
        <w:rPr>
          <w:rFonts w:hint="eastAsia"/>
          <w:szCs w:val="21"/>
        </w:rPr>
        <w:t xml:space="preserve">　</w:t>
      </w:r>
      <w:r>
        <w:rPr>
          <w:rFonts w:hint="eastAsia"/>
          <w:szCs w:val="21"/>
        </w:rPr>
        <w:t>長野県警察フェスティバル開催に伴うキッチンカー等の設置</w:t>
      </w:r>
    </w:p>
    <w:p w:rsidR="00CA1DD9" w:rsidRDefault="00CA1DD9" w:rsidP="00F3049A">
      <w:pPr>
        <w:ind w:firstLineChars="100" w:firstLine="210"/>
        <w:jc w:val="left"/>
        <w:rPr>
          <w:szCs w:val="21"/>
        </w:rPr>
      </w:pPr>
      <w:r>
        <w:rPr>
          <w:rFonts w:hint="eastAsia"/>
          <w:szCs w:val="21"/>
        </w:rPr>
        <w:t>⑵</w:t>
      </w:r>
      <w:r w:rsidR="00F3049A">
        <w:rPr>
          <w:rFonts w:hint="eastAsia"/>
          <w:szCs w:val="21"/>
        </w:rPr>
        <w:t xml:space="preserve">　</w:t>
      </w:r>
      <w:r>
        <w:rPr>
          <w:rFonts w:hint="eastAsia"/>
          <w:szCs w:val="21"/>
        </w:rPr>
        <w:t>設置場所等</w:t>
      </w:r>
    </w:p>
    <w:p w:rsidR="00CA1DD9" w:rsidRDefault="00CA1DD9" w:rsidP="00CA1DD9">
      <w:pPr>
        <w:jc w:val="left"/>
        <w:rPr>
          <w:szCs w:val="21"/>
        </w:rPr>
      </w:pPr>
      <w:r>
        <w:rPr>
          <w:rFonts w:hint="eastAsia"/>
          <w:szCs w:val="21"/>
        </w:rPr>
        <w:t xml:space="preserve">　</w:t>
      </w:r>
      <w:r w:rsidR="00B3113F">
        <w:rPr>
          <w:rFonts w:hint="eastAsia"/>
          <w:szCs w:val="21"/>
        </w:rPr>
        <w:t xml:space="preserve">　　</w:t>
      </w:r>
      <w:r>
        <w:rPr>
          <w:rFonts w:hint="eastAsia"/>
          <w:szCs w:val="21"/>
        </w:rPr>
        <w:t>設置場所の名称：中南信運転免許センター</w:t>
      </w:r>
    </w:p>
    <w:p w:rsidR="00CA1DD9" w:rsidRDefault="00CA1DD9" w:rsidP="00CA1DD9">
      <w:pPr>
        <w:jc w:val="left"/>
        <w:rPr>
          <w:szCs w:val="21"/>
        </w:rPr>
      </w:pPr>
      <w:r>
        <w:rPr>
          <w:rFonts w:hint="eastAsia"/>
          <w:szCs w:val="21"/>
        </w:rPr>
        <w:t xml:space="preserve">　</w:t>
      </w:r>
      <w:r w:rsidR="00B3113F">
        <w:rPr>
          <w:rFonts w:hint="eastAsia"/>
          <w:szCs w:val="21"/>
        </w:rPr>
        <w:t xml:space="preserve">　　</w:t>
      </w:r>
      <w:r>
        <w:rPr>
          <w:rFonts w:hint="eastAsia"/>
          <w:szCs w:val="21"/>
        </w:rPr>
        <w:t>所　　在　　地：塩尻市宗賀桔梗ヶ原73</w:t>
      </w:r>
      <w:r w:rsidR="0088361A">
        <w:rPr>
          <w:rFonts w:hint="eastAsia"/>
          <w:szCs w:val="21"/>
        </w:rPr>
        <w:t>－116</w:t>
      </w:r>
    </w:p>
    <w:p w:rsidR="0088361A" w:rsidRDefault="0088361A" w:rsidP="00CA1DD9">
      <w:pPr>
        <w:jc w:val="left"/>
        <w:rPr>
          <w:szCs w:val="21"/>
        </w:rPr>
      </w:pPr>
      <w:r>
        <w:rPr>
          <w:rFonts w:hint="eastAsia"/>
          <w:szCs w:val="21"/>
        </w:rPr>
        <w:t xml:space="preserve">　 </w:t>
      </w:r>
      <w:r>
        <w:rPr>
          <w:szCs w:val="21"/>
        </w:rPr>
        <w:t xml:space="preserve"> </w:t>
      </w:r>
      <w:r w:rsidR="00F3049A">
        <w:rPr>
          <w:rFonts w:hint="eastAsia"/>
          <w:szCs w:val="21"/>
        </w:rPr>
        <w:t xml:space="preserve">　 </w:t>
      </w:r>
      <w:r w:rsidR="00B3113F">
        <w:rPr>
          <w:rFonts w:hint="eastAsia"/>
          <w:szCs w:val="21"/>
        </w:rPr>
        <w:t xml:space="preserve"> </w:t>
      </w:r>
      <w:r>
        <w:rPr>
          <w:rFonts w:hint="eastAsia"/>
          <w:szCs w:val="21"/>
        </w:rPr>
        <w:t>財</w:t>
      </w:r>
      <w:r w:rsidR="00FE281E">
        <w:rPr>
          <w:rFonts w:hint="eastAsia"/>
          <w:szCs w:val="21"/>
        </w:rPr>
        <w:t xml:space="preserve"> </w:t>
      </w:r>
      <w:r>
        <w:rPr>
          <w:rFonts w:hint="eastAsia"/>
          <w:szCs w:val="21"/>
        </w:rPr>
        <w:t xml:space="preserve"> 産</w:t>
      </w:r>
      <w:r w:rsidR="00FE281E">
        <w:rPr>
          <w:rFonts w:hint="eastAsia"/>
          <w:szCs w:val="21"/>
        </w:rPr>
        <w:t xml:space="preserve"> </w:t>
      </w:r>
      <w:r>
        <w:rPr>
          <w:rFonts w:hint="eastAsia"/>
          <w:szCs w:val="21"/>
        </w:rPr>
        <w:t xml:space="preserve"> 管 </w:t>
      </w:r>
      <w:r w:rsidR="00FE281E">
        <w:rPr>
          <w:szCs w:val="21"/>
        </w:rPr>
        <w:t xml:space="preserve"> </w:t>
      </w:r>
      <w:r>
        <w:rPr>
          <w:rFonts w:hint="eastAsia"/>
          <w:szCs w:val="21"/>
        </w:rPr>
        <w:t xml:space="preserve">理 </w:t>
      </w:r>
      <w:r w:rsidR="00FE281E">
        <w:rPr>
          <w:szCs w:val="21"/>
        </w:rPr>
        <w:t xml:space="preserve"> </w:t>
      </w:r>
      <w:r>
        <w:rPr>
          <w:rFonts w:hint="eastAsia"/>
          <w:szCs w:val="21"/>
        </w:rPr>
        <w:t>者：中南信運転免許課長</w:t>
      </w:r>
    </w:p>
    <w:p w:rsidR="0088361A" w:rsidRDefault="0088361A" w:rsidP="00CA1DD9">
      <w:pPr>
        <w:jc w:val="left"/>
        <w:rPr>
          <w:szCs w:val="21"/>
        </w:rPr>
      </w:pPr>
      <w:r>
        <w:rPr>
          <w:rFonts w:hint="eastAsia"/>
          <w:szCs w:val="21"/>
        </w:rPr>
        <w:t xml:space="preserve">　 </w:t>
      </w:r>
      <w:r>
        <w:rPr>
          <w:szCs w:val="21"/>
        </w:rPr>
        <w:t xml:space="preserve"> </w:t>
      </w:r>
      <w:r w:rsidR="00F3049A">
        <w:rPr>
          <w:szCs w:val="21"/>
        </w:rPr>
        <w:t xml:space="preserve"> </w:t>
      </w:r>
      <w:r w:rsidR="00F3049A">
        <w:rPr>
          <w:rFonts w:hint="eastAsia"/>
          <w:szCs w:val="21"/>
        </w:rPr>
        <w:t xml:space="preserve">　 </w:t>
      </w:r>
      <w:r>
        <w:rPr>
          <w:rFonts w:hint="eastAsia"/>
          <w:szCs w:val="21"/>
        </w:rPr>
        <w:t xml:space="preserve">設 </w:t>
      </w:r>
      <w:r>
        <w:rPr>
          <w:szCs w:val="21"/>
        </w:rPr>
        <w:t xml:space="preserve"> </w:t>
      </w:r>
      <w:r w:rsidR="00FE281E">
        <w:rPr>
          <w:szCs w:val="21"/>
        </w:rPr>
        <w:t xml:space="preserve">  </w:t>
      </w:r>
      <w:r>
        <w:rPr>
          <w:rFonts w:hint="eastAsia"/>
          <w:szCs w:val="21"/>
        </w:rPr>
        <w:t xml:space="preserve">置 </w:t>
      </w:r>
      <w:r w:rsidR="00FE281E">
        <w:rPr>
          <w:szCs w:val="21"/>
        </w:rPr>
        <w:t xml:space="preserve">  </w:t>
      </w:r>
      <w:r>
        <w:rPr>
          <w:rFonts w:hint="eastAsia"/>
          <w:szCs w:val="21"/>
        </w:rPr>
        <w:t xml:space="preserve"> 面 </w:t>
      </w:r>
      <w:r w:rsidR="00FE281E">
        <w:rPr>
          <w:szCs w:val="21"/>
        </w:rPr>
        <w:t xml:space="preserve">  </w:t>
      </w:r>
      <w:r>
        <w:rPr>
          <w:szCs w:val="21"/>
        </w:rPr>
        <w:t xml:space="preserve"> </w:t>
      </w:r>
      <w:r>
        <w:rPr>
          <w:rFonts w:hint="eastAsia"/>
          <w:szCs w:val="21"/>
        </w:rPr>
        <w:t>積：１区画35㎡（5.0ｍ×7.0ｍ）</w:t>
      </w:r>
    </w:p>
    <w:p w:rsidR="0088361A" w:rsidRDefault="0088361A" w:rsidP="00CA1DD9">
      <w:pPr>
        <w:jc w:val="left"/>
        <w:rPr>
          <w:szCs w:val="21"/>
        </w:rPr>
      </w:pPr>
      <w:r>
        <w:rPr>
          <w:szCs w:val="21"/>
        </w:rPr>
        <w:t xml:space="preserve">　</w:t>
      </w:r>
      <w:r>
        <w:rPr>
          <w:rFonts w:hint="eastAsia"/>
          <w:szCs w:val="21"/>
        </w:rPr>
        <w:t xml:space="preserve"> </w:t>
      </w:r>
      <w:r>
        <w:rPr>
          <w:szCs w:val="21"/>
        </w:rPr>
        <w:t xml:space="preserve"> </w:t>
      </w:r>
      <w:r w:rsidR="00F3049A">
        <w:rPr>
          <w:szCs w:val="21"/>
        </w:rPr>
        <w:t xml:space="preserve"> </w:t>
      </w:r>
      <w:r w:rsidR="00F3049A">
        <w:rPr>
          <w:rFonts w:hint="eastAsia"/>
          <w:szCs w:val="21"/>
        </w:rPr>
        <w:t xml:space="preserve">　 </w:t>
      </w:r>
      <w:r>
        <w:rPr>
          <w:rFonts w:hint="eastAsia"/>
          <w:szCs w:val="21"/>
        </w:rPr>
        <w:t>設</w:t>
      </w:r>
      <w:r w:rsidR="00FE281E">
        <w:rPr>
          <w:rFonts w:hint="eastAsia"/>
          <w:szCs w:val="21"/>
        </w:rPr>
        <w:t xml:space="preserve"> </w:t>
      </w:r>
      <w:r w:rsidR="00FE281E">
        <w:rPr>
          <w:szCs w:val="21"/>
        </w:rPr>
        <w:t xml:space="preserve"> </w:t>
      </w:r>
      <w:r>
        <w:rPr>
          <w:rFonts w:hint="eastAsia"/>
          <w:szCs w:val="21"/>
        </w:rPr>
        <w:t xml:space="preserve">  </w:t>
      </w:r>
      <w:r w:rsidR="00DA624C">
        <w:rPr>
          <w:rFonts w:hint="eastAsia"/>
          <w:szCs w:val="21"/>
        </w:rPr>
        <w:t>置　場　所：別添「販売場所位置図」①から</w:t>
      </w:r>
      <w:r w:rsidR="00506B4F">
        <w:rPr>
          <w:rFonts w:hint="eastAsia"/>
          <w:szCs w:val="21"/>
        </w:rPr>
        <w:t>⑦</w:t>
      </w:r>
      <w:r>
        <w:rPr>
          <w:rFonts w:hint="eastAsia"/>
          <w:szCs w:val="21"/>
        </w:rPr>
        <w:t>の</w:t>
      </w:r>
      <w:r w:rsidR="00AB5601">
        <w:rPr>
          <w:rFonts w:hint="eastAsia"/>
          <w:szCs w:val="21"/>
        </w:rPr>
        <w:t>区画</w:t>
      </w:r>
    </w:p>
    <w:p w:rsidR="0088361A" w:rsidRDefault="0088361A" w:rsidP="00CA1DD9">
      <w:pPr>
        <w:jc w:val="left"/>
        <w:rPr>
          <w:szCs w:val="21"/>
        </w:rPr>
      </w:pPr>
      <w:r>
        <w:rPr>
          <w:rFonts w:hint="eastAsia"/>
          <w:szCs w:val="21"/>
        </w:rPr>
        <w:t xml:space="preserve">　 </w:t>
      </w:r>
      <w:r>
        <w:rPr>
          <w:szCs w:val="21"/>
        </w:rPr>
        <w:t xml:space="preserve"> </w:t>
      </w:r>
      <w:r w:rsidR="00F3049A">
        <w:rPr>
          <w:szCs w:val="21"/>
        </w:rPr>
        <w:t xml:space="preserve"> </w:t>
      </w:r>
      <w:r w:rsidR="00F3049A">
        <w:rPr>
          <w:rFonts w:hint="eastAsia"/>
          <w:szCs w:val="21"/>
        </w:rPr>
        <w:t xml:space="preserve">　 </w:t>
      </w:r>
      <w:r>
        <w:rPr>
          <w:rFonts w:hint="eastAsia"/>
          <w:szCs w:val="21"/>
        </w:rPr>
        <w:t>設　置　日　時：令和</w:t>
      </w:r>
      <w:r w:rsidR="001570AD">
        <w:rPr>
          <w:rFonts w:hint="eastAsia"/>
          <w:szCs w:val="21"/>
        </w:rPr>
        <w:t>７</w:t>
      </w:r>
      <w:r>
        <w:rPr>
          <w:rFonts w:hint="eastAsia"/>
          <w:szCs w:val="21"/>
        </w:rPr>
        <w:t>年（</w:t>
      </w:r>
      <w:r w:rsidR="00DB2F35">
        <w:rPr>
          <w:rFonts w:hint="eastAsia"/>
          <w:szCs w:val="21"/>
        </w:rPr>
        <w:t>20</w:t>
      </w:r>
      <w:r w:rsidR="001570AD">
        <w:rPr>
          <w:rFonts w:hint="eastAsia"/>
          <w:szCs w:val="21"/>
        </w:rPr>
        <w:t>25</w:t>
      </w:r>
      <w:r>
        <w:rPr>
          <w:rFonts w:hint="eastAsia"/>
          <w:szCs w:val="21"/>
        </w:rPr>
        <w:t>年）10月</w:t>
      </w:r>
      <w:r w:rsidR="001570AD">
        <w:rPr>
          <w:rFonts w:hint="eastAsia"/>
          <w:szCs w:val="21"/>
        </w:rPr>
        <w:t>５</w:t>
      </w:r>
      <w:r>
        <w:rPr>
          <w:rFonts w:hint="eastAsia"/>
          <w:szCs w:val="21"/>
        </w:rPr>
        <w:t>日（日）9時から</w:t>
      </w:r>
    </w:p>
    <w:p w:rsidR="0088361A" w:rsidRDefault="0088361A" w:rsidP="00B3113F">
      <w:pPr>
        <w:ind w:leftChars="-200" w:left="2100" w:hangingChars="1200" w:hanging="2520"/>
        <w:jc w:val="left"/>
        <w:rPr>
          <w:szCs w:val="21"/>
        </w:rPr>
      </w:pPr>
      <w:r>
        <w:rPr>
          <w:rFonts w:hint="eastAsia"/>
          <w:szCs w:val="21"/>
        </w:rPr>
        <w:t xml:space="preserve">　 　　</w:t>
      </w:r>
      <w:r w:rsidR="00F3049A">
        <w:rPr>
          <w:rFonts w:hint="eastAsia"/>
          <w:szCs w:val="21"/>
        </w:rPr>
        <w:t xml:space="preserve">　 </w:t>
      </w:r>
      <w:r w:rsidR="00F3049A">
        <w:rPr>
          <w:szCs w:val="21"/>
        </w:rPr>
        <w:t xml:space="preserve">  </w:t>
      </w:r>
      <w:r>
        <w:rPr>
          <w:rFonts w:hint="eastAsia"/>
          <w:szCs w:val="21"/>
        </w:rPr>
        <w:t xml:space="preserve">　　</w:t>
      </w:r>
      <w:r w:rsidR="00B3113F">
        <w:rPr>
          <w:rFonts w:hint="eastAsia"/>
          <w:szCs w:val="21"/>
        </w:rPr>
        <w:t xml:space="preserve">　　　　　　</w:t>
      </w:r>
      <w:r>
        <w:rPr>
          <w:rFonts w:hint="eastAsia"/>
          <w:szCs w:val="21"/>
        </w:rPr>
        <w:t>営業時間は10時00分から15時00分までとし、前後１時間を、準備、撤収時間とします。</w:t>
      </w:r>
    </w:p>
    <w:p w:rsidR="00A640A7" w:rsidRDefault="00A640A7" w:rsidP="0088361A">
      <w:pPr>
        <w:ind w:firstLineChars="850" w:firstLine="1785"/>
        <w:jc w:val="left"/>
        <w:rPr>
          <w:szCs w:val="21"/>
        </w:rPr>
      </w:pPr>
    </w:p>
    <w:p w:rsidR="0088361A" w:rsidRDefault="0088361A" w:rsidP="006E578D">
      <w:r>
        <w:rPr>
          <w:rFonts w:hint="eastAsia"/>
        </w:rPr>
        <w:t>４　募集事業者数・採用方法</w:t>
      </w:r>
    </w:p>
    <w:p w:rsidR="0088361A" w:rsidRPr="000766E7" w:rsidRDefault="000766E7" w:rsidP="000766E7">
      <w:pPr>
        <w:pStyle w:val="a3"/>
        <w:numPr>
          <w:ilvl w:val="0"/>
          <w:numId w:val="2"/>
        </w:numPr>
        <w:ind w:leftChars="0"/>
        <w:jc w:val="left"/>
        <w:rPr>
          <w:szCs w:val="21"/>
        </w:rPr>
      </w:pPr>
      <w:r>
        <w:rPr>
          <w:rFonts w:hint="eastAsia"/>
          <w:szCs w:val="21"/>
        </w:rPr>
        <w:t xml:space="preserve"> </w:t>
      </w:r>
      <w:r w:rsidR="0088361A" w:rsidRPr="000766E7">
        <w:rPr>
          <w:rFonts w:hint="eastAsia"/>
          <w:szCs w:val="21"/>
        </w:rPr>
        <w:t>販売事業者採用数は、</w:t>
      </w:r>
      <w:r w:rsidR="00506B4F">
        <w:rPr>
          <w:rFonts w:hint="eastAsia"/>
          <w:szCs w:val="21"/>
        </w:rPr>
        <w:t>７</w:t>
      </w:r>
      <w:r w:rsidR="0088361A" w:rsidRPr="000766E7">
        <w:rPr>
          <w:rFonts w:hint="eastAsia"/>
          <w:szCs w:val="21"/>
        </w:rPr>
        <w:t>事業者とします。</w:t>
      </w:r>
    </w:p>
    <w:p w:rsidR="0088361A" w:rsidRPr="000766E7" w:rsidRDefault="000766E7" w:rsidP="000766E7">
      <w:pPr>
        <w:pStyle w:val="a3"/>
        <w:numPr>
          <w:ilvl w:val="0"/>
          <w:numId w:val="2"/>
        </w:numPr>
        <w:ind w:leftChars="0"/>
        <w:jc w:val="left"/>
        <w:rPr>
          <w:szCs w:val="21"/>
        </w:rPr>
      </w:pPr>
      <w:r>
        <w:rPr>
          <w:rFonts w:hint="eastAsia"/>
          <w:szCs w:val="21"/>
        </w:rPr>
        <w:t xml:space="preserve"> </w:t>
      </w:r>
      <w:r w:rsidR="0088361A" w:rsidRPr="000766E7">
        <w:rPr>
          <w:rFonts w:hint="eastAsia"/>
          <w:szCs w:val="21"/>
        </w:rPr>
        <w:t>提出書類が具備され、かつ調査等により応募要件を満たした事業者を採用します。</w:t>
      </w:r>
    </w:p>
    <w:p w:rsidR="0088361A" w:rsidRPr="006E578D" w:rsidRDefault="006E578D" w:rsidP="006E578D">
      <w:pPr>
        <w:pStyle w:val="a3"/>
        <w:numPr>
          <w:ilvl w:val="0"/>
          <w:numId w:val="2"/>
        </w:numPr>
        <w:ind w:leftChars="0"/>
        <w:jc w:val="left"/>
        <w:rPr>
          <w:szCs w:val="21"/>
        </w:rPr>
      </w:pPr>
      <w:r>
        <w:rPr>
          <w:rFonts w:hint="eastAsia"/>
          <w:szCs w:val="21"/>
        </w:rPr>
        <w:t xml:space="preserve"> </w:t>
      </w:r>
      <w:r w:rsidR="0088361A" w:rsidRPr="006E578D">
        <w:rPr>
          <w:rFonts w:hint="eastAsia"/>
          <w:szCs w:val="21"/>
        </w:rPr>
        <w:t>⑵により、</w:t>
      </w:r>
      <w:r w:rsidR="00506B4F">
        <w:rPr>
          <w:rFonts w:hint="eastAsia"/>
          <w:szCs w:val="21"/>
        </w:rPr>
        <w:t>８</w:t>
      </w:r>
      <w:r w:rsidR="0088361A" w:rsidRPr="006E578D">
        <w:rPr>
          <w:rFonts w:hint="eastAsia"/>
          <w:szCs w:val="21"/>
        </w:rPr>
        <w:t>事業者</w:t>
      </w:r>
      <w:r w:rsidR="004017A6" w:rsidRPr="006E578D">
        <w:rPr>
          <w:rFonts w:hint="eastAsia"/>
          <w:szCs w:val="21"/>
        </w:rPr>
        <w:t>以上となった場合、抽選を行います。</w:t>
      </w:r>
    </w:p>
    <w:p w:rsidR="004017A6" w:rsidRPr="00506B4F" w:rsidRDefault="00506B4F" w:rsidP="00506B4F">
      <w:pPr>
        <w:ind w:left="420" w:hanging="420"/>
        <w:jc w:val="left"/>
        <w:rPr>
          <w:szCs w:val="21"/>
        </w:rPr>
      </w:pPr>
      <w:r w:rsidRPr="00506B4F">
        <w:rPr>
          <w:rFonts w:hint="eastAsia"/>
          <w:szCs w:val="21"/>
        </w:rPr>
        <w:t xml:space="preserve">　⑷</w:t>
      </w:r>
      <w:r w:rsidR="004017A6" w:rsidRPr="00506B4F">
        <w:rPr>
          <w:rFonts w:hint="eastAsia"/>
          <w:szCs w:val="21"/>
        </w:rPr>
        <w:t xml:space="preserve">　応募数が</w:t>
      </w:r>
      <w:r w:rsidRPr="00506B4F">
        <w:rPr>
          <w:rFonts w:hint="eastAsia"/>
          <w:szCs w:val="21"/>
        </w:rPr>
        <w:t>７</w:t>
      </w:r>
      <w:r w:rsidR="004017A6" w:rsidRPr="00506B4F">
        <w:rPr>
          <w:rFonts w:hint="eastAsia"/>
          <w:szCs w:val="21"/>
        </w:rPr>
        <w:t>事業者に満たない場合は、応募があった業者の中から⑵により採用します。</w:t>
      </w:r>
    </w:p>
    <w:p w:rsidR="004017A6" w:rsidRDefault="004017A6" w:rsidP="004017A6">
      <w:pPr>
        <w:ind w:left="420" w:hangingChars="200" w:hanging="420"/>
        <w:jc w:val="left"/>
        <w:rPr>
          <w:szCs w:val="21"/>
        </w:rPr>
      </w:pPr>
      <w:r>
        <w:rPr>
          <w:rFonts w:hint="eastAsia"/>
          <w:szCs w:val="21"/>
        </w:rPr>
        <w:t xml:space="preserve">　⑸　</w:t>
      </w:r>
      <w:r w:rsidRPr="000766E7">
        <w:rPr>
          <w:rFonts w:hint="eastAsia"/>
          <w:sz w:val="20"/>
          <w:szCs w:val="20"/>
        </w:rPr>
        <w:t>同種のメニューを提供する事業者の募集があった場合、</w:t>
      </w:r>
      <w:r w:rsidRPr="000766E7">
        <w:rPr>
          <w:rFonts w:hint="eastAsia"/>
          <w:szCs w:val="21"/>
        </w:rPr>
        <w:t>抽選</w:t>
      </w:r>
      <w:r w:rsidRPr="000766E7">
        <w:rPr>
          <w:rFonts w:hint="eastAsia"/>
          <w:sz w:val="20"/>
          <w:szCs w:val="20"/>
        </w:rPr>
        <w:t>を行う場合がありま</w:t>
      </w:r>
      <w:r w:rsidR="000766E7" w:rsidRPr="000766E7">
        <w:rPr>
          <w:rFonts w:hint="eastAsia"/>
          <w:sz w:val="20"/>
          <w:szCs w:val="20"/>
        </w:rPr>
        <w:t>す。</w:t>
      </w:r>
    </w:p>
    <w:p w:rsidR="004017A6" w:rsidRDefault="004017A6" w:rsidP="004017A6">
      <w:pPr>
        <w:ind w:left="420" w:hangingChars="200" w:hanging="420"/>
        <w:jc w:val="left"/>
        <w:rPr>
          <w:szCs w:val="21"/>
        </w:rPr>
      </w:pPr>
      <w:r>
        <w:rPr>
          <w:rFonts w:hint="eastAsia"/>
          <w:szCs w:val="21"/>
        </w:rPr>
        <w:t xml:space="preserve">　⑹　抽選方法はくじ引きとします。</w:t>
      </w:r>
    </w:p>
    <w:p w:rsidR="004017A6" w:rsidRDefault="004017A6" w:rsidP="004017A6">
      <w:pPr>
        <w:ind w:left="420" w:hangingChars="200" w:hanging="420"/>
        <w:jc w:val="left"/>
        <w:rPr>
          <w:szCs w:val="21"/>
        </w:rPr>
      </w:pPr>
      <w:r>
        <w:rPr>
          <w:rFonts w:hint="eastAsia"/>
          <w:szCs w:val="21"/>
        </w:rPr>
        <w:t xml:space="preserve">　⑺　１事業者あたり販売場所１区画とします。</w:t>
      </w:r>
    </w:p>
    <w:p w:rsidR="004017A6" w:rsidRDefault="00DA624C" w:rsidP="004017A6">
      <w:pPr>
        <w:ind w:left="420" w:hangingChars="200" w:hanging="420"/>
        <w:jc w:val="left"/>
        <w:rPr>
          <w:szCs w:val="21"/>
        </w:rPr>
      </w:pPr>
      <w:r>
        <w:rPr>
          <w:rFonts w:hint="eastAsia"/>
          <w:szCs w:val="21"/>
        </w:rPr>
        <w:t xml:space="preserve">　⑻　使用区画①から</w:t>
      </w:r>
      <w:r w:rsidR="00B526CB">
        <w:rPr>
          <w:rFonts w:hint="eastAsia"/>
          <w:szCs w:val="21"/>
        </w:rPr>
        <w:t>⑦</w:t>
      </w:r>
      <w:r w:rsidR="004017A6">
        <w:rPr>
          <w:rFonts w:hint="eastAsia"/>
          <w:szCs w:val="21"/>
        </w:rPr>
        <w:t>の場所決めは、くじ引きとします。</w:t>
      </w:r>
    </w:p>
    <w:p w:rsidR="004017A6" w:rsidRDefault="004017A6" w:rsidP="004017A6">
      <w:pPr>
        <w:ind w:left="420" w:hangingChars="200" w:hanging="420"/>
        <w:jc w:val="left"/>
        <w:rPr>
          <w:szCs w:val="21"/>
        </w:rPr>
      </w:pPr>
    </w:p>
    <w:p w:rsidR="004017A6" w:rsidRDefault="004017A6" w:rsidP="004017A6">
      <w:pPr>
        <w:ind w:left="420" w:hangingChars="200" w:hanging="420"/>
        <w:jc w:val="left"/>
        <w:rPr>
          <w:szCs w:val="21"/>
        </w:rPr>
      </w:pPr>
      <w:r>
        <w:rPr>
          <w:rFonts w:hint="eastAsia"/>
          <w:szCs w:val="21"/>
        </w:rPr>
        <w:t>５　応募申込手続き</w:t>
      </w:r>
    </w:p>
    <w:p w:rsidR="004017A6" w:rsidRPr="0088361A" w:rsidRDefault="004017A6" w:rsidP="004017A6">
      <w:pPr>
        <w:ind w:left="420" w:hangingChars="200" w:hanging="420"/>
        <w:jc w:val="left"/>
        <w:rPr>
          <w:szCs w:val="21"/>
        </w:rPr>
      </w:pPr>
      <w:r>
        <w:rPr>
          <w:rFonts w:hint="eastAsia"/>
          <w:szCs w:val="21"/>
        </w:rPr>
        <w:t xml:space="preserve">　⑴　下記の書面等を提出期限までに提出してください。（提出部数：各１部）</w:t>
      </w:r>
    </w:p>
    <w:tbl>
      <w:tblPr>
        <w:tblStyle w:val="a4"/>
        <w:tblW w:w="8564" w:type="dxa"/>
        <w:tblInd w:w="420" w:type="dxa"/>
        <w:tblLook w:val="04A0" w:firstRow="1" w:lastRow="0" w:firstColumn="1" w:lastColumn="0" w:noHBand="0" w:noVBand="1"/>
      </w:tblPr>
      <w:tblGrid>
        <w:gridCol w:w="3459"/>
        <w:gridCol w:w="822"/>
        <w:gridCol w:w="831"/>
        <w:gridCol w:w="3452"/>
      </w:tblGrid>
      <w:tr w:rsidR="004017A6" w:rsidTr="003C032F">
        <w:trPr>
          <w:trHeight w:val="280"/>
        </w:trPr>
        <w:tc>
          <w:tcPr>
            <w:tcW w:w="3459" w:type="dxa"/>
          </w:tcPr>
          <w:p w:rsidR="004017A6" w:rsidRDefault="00CA1727" w:rsidP="00CA1727">
            <w:pPr>
              <w:ind w:firstLineChars="300" w:firstLine="630"/>
              <w:rPr>
                <w:szCs w:val="21"/>
              </w:rPr>
            </w:pPr>
            <w:r>
              <w:rPr>
                <w:rFonts w:hint="eastAsia"/>
                <w:szCs w:val="21"/>
              </w:rPr>
              <w:t>提　出　書　類</w:t>
            </w:r>
          </w:p>
        </w:tc>
        <w:tc>
          <w:tcPr>
            <w:tcW w:w="822" w:type="dxa"/>
          </w:tcPr>
          <w:p w:rsidR="004017A6" w:rsidRDefault="00CA1727" w:rsidP="004017A6">
            <w:pPr>
              <w:jc w:val="left"/>
              <w:rPr>
                <w:szCs w:val="21"/>
              </w:rPr>
            </w:pPr>
            <w:r>
              <w:rPr>
                <w:rFonts w:hint="eastAsia"/>
                <w:szCs w:val="21"/>
              </w:rPr>
              <w:t>法人</w:t>
            </w:r>
          </w:p>
        </w:tc>
        <w:tc>
          <w:tcPr>
            <w:tcW w:w="831" w:type="dxa"/>
          </w:tcPr>
          <w:p w:rsidR="004017A6" w:rsidRDefault="00CA1727" w:rsidP="004017A6">
            <w:pPr>
              <w:jc w:val="left"/>
              <w:rPr>
                <w:szCs w:val="21"/>
              </w:rPr>
            </w:pPr>
            <w:r>
              <w:rPr>
                <w:rFonts w:hint="eastAsia"/>
                <w:szCs w:val="21"/>
              </w:rPr>
              <w:t>個人</w:t>
            </w:r>
          </w:p>
        </w:tc>
        <w:tc>
          <w:tcPr>
            <w:tcW w:w="3452" w:type="dxa"/>
          </w:tcPr>
          <w:p w:rsidR="004017A6" w:rsidRDefault="00CA1727" w:rsidP="00CA1727">
            <w:pPr>
              <w:jc w:val="center"/>
              <w:rPr>
                <w:szCs w:val="21"/>
              </w:rPr>
            </w:pPr>
            <w:r>
              <w:rPr>
                <w:rFonts w:hint="eastAsia"/>
                <w:szCs w:val="21"/>
              </w:rPr>
              <w:t>適　　用</w:t>
            </w:r>
          </w:p>
        </w:tc>
      </w:tr>
      <w:tr w:rsidR="004017A6" w:rsidTr="003C032F">
        <w:trPr>
          <w:trHeight w:val="553"/>
        </w:trPr>
        <w:tc>
          <w:tcPr>
            <w:tcW w:w="3459" w:type="dxa"/>
          </w:tcPr>
          <w:p w:rsidR="004017A6" w:rsidRDefault="00CA1727" w:rsidP="004017A6">
            <w:pPr>
              <w:jc w:val="left"/>
              <w:rPr>
                <w:szCs w:val="21"/>
              </w:rPr>
            </w:pPr>
            <w:r>
              <w:rPr>
                <w:rFonts w:hint="eastAsia"/>
                <w:szCs w:val="21"/>
              </w:rPr>
              <w:t>キッチンカー等設置に係る応募資格関係書類送付書（別紙１）</w:t>
            </w:r>
          </w:p>
        </w:tc>
        <w:tc>
          <w:tcPr>
            <w:tcW w:w="822" w:type="dxa"/>
          </w:tcPr>
          <w:p w:rsidR="00CA1727" w:rsidRDefault="00CA1727" w:rsidP="00CA1727">
            <w:pPr>
              <w:ind w:firstLineChars="50" w:firstLine="105"/>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153035</wp:posOffset>
                      </wp:positionV>
                      <wp:extent cx="142875" cy="133350"/>
                      <wp:effectExtent l="0" t="0" r="28575" b="19050"/>
                      <wp:wrapNone/>
                      <wp:docPr id="1" name="楕円 1"/>
                      <wp:cNvGraphicFramePr/>
                      <a:graphic xmlns:a="http://schemas.openxmlformats.org/drawingml/2006/main">
                        <a:graphicData uri="http://schemas.microsoft.com/office/word/2010/wordprocessingShape">
                          <wps:wsp>
                            <wps:cNvSpPr/>
                            <wps:spPr>
                              <a:xfrm>
                                <a:off x="0" y="0"/>
                                <a:ext cx="142875" cy="133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7EDF97" id="楕円 1" o:spid="_x0000_s1026" style="position:absolute;left:0;text-align:left;margin-left:6.5pt;margin-top:12.05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" fillcolor="white [3201]" strokecolor="black [3213]" strokeweight="1pt">
                      <v:stroke joinstyle="miter"/>
                    </v:oval>
                  </w:pict>
                </mc:Fallback>
              </mc:AlternateContent>
            </w:r>
          </w:p>
        </w:tc>
        <w:tc>
          <w:tcPr>
            <w:tcW w:w="831" w:type="dxa"/>
          </w:tcPr>
          <w:p w:rsidR="004017A6" w:rsidRDefault="00CA1727" w:rsidP="004017A6">
            <w:pPr>
              <w:jc w:val="left"/>
              <w:rPr>
                <w:szCs w:val="21"/>
              </w:rPr>
            </w:pPr>
            <w:r>
              <w:rPr>
                <w:rFonts w:hint="eastAsia"/>
                <w:noProof/>
                <w:szCs w:val="21"/>
              </w:rPr>
              <mc:AlternateContent>
                <mc:Choice Requires="wps">
                  <w:drawing>
                    <wp:anchor distT="0" distB="0" distL="114300" distR="114300" simplePos="0" relativeHeight="251661312" behindDoc="0" locked="0" layoutInCell="1" allowOverlap="1" wp14:anchorId="4B06EF8E" wp14:editId="6420EAFB">
                      <wp:simplePos x="0" y="0"/>
                      <wp:positionH relativeFrom="column">
                        <wp:posOffset>88265</wp:posOffset>
                      </wp:positionH>
                      <wp:positionV relativeFrom="paragraph">
                        <wp:posOffset>151130</wp:posOffset>
                      </wp:positionV>
                      <wp:extent cx="142875" cy="133350"/>
                      <wp:effectExtent l="0" t="0" r="28575" b="19050"/>
                      <wp:wrapNone/>
                      <wp:docPr id="2" name="楕円 2"/>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BF94E1" id="楕円 2" o:spid="_x0000_s1026" style="position:absolute;left:0;text-align:left;margin-left:6.95pt;margin-top:11.9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" fillcolor="window" strokecolor="windowText" strokeweight="1pt">
                      <v:stroke joinstyle="miter"/>
                    </v:oval>
                  </w:pict>
                </mc:Fallback>
              </mc:AlternateContent>
            </w:r>
          </w:p>
        </w:tc>
        <w:tc>
          <w:tcPr>
            <w:tcW w:w="3452" w:type="dxa"/>
          </w:tcPr>
          <w:p w:rsidR="004017A6" w:rsidRDefault="004017A6" w:rsidP="004017A6">
            <w:pPr>
              <w:jc w:val="left"/>
              <w:rPr>
                <w:szCs w:val="21"/>
              </w:rPr>
            </w:pPr>
          </w:p>
        </w:tc>
      </w:tr>
      <w:tr w:rsidR="004017A6" w:rsidTr="003C032F">
        <w:trPr>
          <w:trHeight w:val="704"/>
        </w:trPr>
        <w:tc>
          <w:tcPr>
            <w:tcW w:w="3459" w:type="dxa"/>
          </w:tcPr>
          <w:p w:rsidR="00CA1727" w:rsidRDefault="00CA1727" w:rsidP="004017A6">
            <w:pPr>
              <w:jc w:val="left"/>
              <w:rPr>
                <w:szCs w:val="21"/>
              </w:rPr>
            </w:pPr>
          </w:p>
          <w:p w:rsidR="004017A6" w:rsidRDefault="00CA1727" w:rsidP="004017A6">
            <w:pPr>
              <w:jc w:val="left"/>
              <w:rPr>
                <w:szCs w:val="21"/>
              </w:rPr>
            </w:pPr>
            <w:r>
              <w:rPr>
                <w:rFonts w:hint="eastAsia"/>
                <w:szCs w:val="21"/>
              </w:rPr>
              <w:t>許認可等を証する書類の写し</w:t>
            </w:r>
          </w:p>
        </w:tc>
        <w:tc>
          <w:tcPr>
            <w:tcW w:w="822" w:type="dxa"/>
          </w:tcPr>
          <w:p w:rsidR="004017A6" w:rsidRDefault="00CA1727" w:rsidP="004017A6">
            <w:pPr>
              <w:jc w:val="left"/>
              <w:rPr>
                <w:szCs w:val="21"/>
              </w:rPr>
            </w:pPr>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228600</wp:posOffset>
                      </wp:positionV>
                      <wp:extent cx="161925" cy="133350"/>
                      <wp:effectExtent l="19050" t="19050" r="47625" b="19050"/>
                      <wp:wrapNone/>
                      <wp:docPr id="3" name="二等辺三角形 3"/>
                      <wp:cNvGraphicFramePr/>
                      <a:graphic xmlns:a="http://schemas.openxmlformats.org/drawingml/2006/main">
                        <a:graphicData uri="http://schemas.microsoft.com/office/word/2010/wordprocessingShape">
                          <wps:wsp>
                            <wps:cNvSpPr/>
                            <wps:spPr>
                              <a:xfrm>
                                <a:off x="0" y="0"/>
                                <a:ext cx="161925" cy="1333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A2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7.25pt;margin-top:18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" fillcolor="white [3201]" strokecolor="black [3213]" strokeweight="1pt"/>
                  </w:pict>
                </mc:Fallback>
              </mc:AlternateContent>
            </w:r>
          </w:p>
        </w:tc>
        <w:tc>
          <w:tcPr>
            <w:tcW w:w="831" w:type="dxa"/>
          </w:tcPr>
          <w:p w:rsidR="004017A6" w:rsidRDefault="00CA1727" w:rsidP="004017A6">
            <w:pPr>
              <w:jc w:val="left"/>
              <w:rPr>
                <w:szCs w:val="21"/>
              </w:rPr>
            </w:pPr>
            <w:r>
              <w:rPr>
                <w:rFonts w:hint="eastAsia"/>
                <w:noProof/>
                <w:szCs w:val="21"/>
              </w:rPr>
              <mc:AlternateContent>
                <mc:Choice Requires="wps">
                  <w:drawing>
                    <wp:anchor distT="0" distB="0" distL="114300" distR="114300" simplePos="0" relativeHeight="251664384" behindDoc="0" locked="0" layoutInCell="1" allowOverlap="1" wp14:anchorId="7C0EB02D" wp14:editId="5A89B657">
                      <wp:simplePos x="0" y="0"/>
                      <wp:positionH relativeFrom="column">
                        <wp:posOffset>88265</wp:posOffset>
                      </wp:positionH>
                      <wp:positionV relativeFrom="paragraph">
                        <wp:posOffset>217170</wp:posOffset>
                      </wp:positionV>
                      <wp:extent cx="161925" cy="133350"/>
                      <wp:effectExtent l="19050" t="19050" r="47625" b="19050"/>
                      <wp:wrapNone/>
                      <wp:docPr id="4" name="二等辺三角形 4"/>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9BC0C" id="二等辺三角形 4" o:spid="_x0000_s1026" type="#_x0000_t5" style="position:absolute;left:0;text-align:left;margin-left:6.95pt;margin-top:17.1pt;width:12.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" fillcolor="window" strokecolor="windowText" strokeweight="1pt"/>
                  </w:pict>
                </mc:Fallback>
              </mc:AlternateContent>
            </w:r>
          </w:p>
        </w:tc>
        <w:tc>
          <w:tcPr>
            <w:tcW w:w="3452" w:type="dxa"/>
          </w:tcPr>
          <w:p w:rsidR="004017A6" w:rsidRPr="00C36D64" w:rsidRDefault="00CA1727" w:rsidP="00C36D64">
            <w:pPr>
              <w:spacing w:before="100" w:beforeAutospacing="1" w:after="100" w:afterAutospacing="1"/>
              <w:contextualSpacing/>
              <w:jc w:val="left"/>
              <w:rPr>
                <w:sz w:val="20"/>
                <w:szCs w:val="20"/>
              </w:rPr>
            </w:pPr>
            <w:r w:rsidRPr="00C36D64">
              <w:rPr>
                <w:rFonts w:hint="eastAsia"/>
                <w:sz w:val="20"/>
                <w:szCs w:val="20"/>
              </w:rPr>
              <w:t>食品類の販売にあたり、各法令等に基づき許認可等を要する場合に限り提出してください。</w:t>
            </w:r>
          </w:p>
        </w:tc>
      </w:tr>
      <w:tr w:rsidR="004017A6" w:rsidTr="003C032F">
        <w:trPr>
          <w:trHeight w:val="579"/>
        </w:trPr>
        <w:tc>
          <w:tcPr>
            <w:tcW w:w="3459" w:type="dxa"/>
          </w:tcPr>
          <w:p w:rsidR="004017A6" w:rsidRDefault="00CA1727" w:rsidP="004017A6">
            <w:pPr>
              <w:jc w:val="left"/>
              <w:rPr>
                <w:szCs w:val="21"/>
              </w:rPr>
            </w:pPr>
            <w:r>
              <w:rPr>
                <w:rFonts w:hint="eastAsia"/>
                <w:szCs w:val="21"/>
              </w:rPr>
              <w:t>法人登記簿謄本</w:t>
            </w:r>
          </w:p>
          <w:p w:rsidR="00CA1727" w:rsidRPr="00CA1727" w:rsidRDefault="00CA1727" w:rsidP="004017A6">
            <w:pPr>
              <w:jc w:val="left"/>
              <w:rPr>
                <w:sz w:val="18"/>
                <w:szCs w:val="18"/>
              </w:rPr>
            </w:pPr>
            <w:r w:rsidRPr="00CA1727">
              <w:rPr>
                <w:rFonts w:hint="eastAsia"/>
                <w:sz w:val="18"/>
                <w:szCs w:val="18"/>
              </w:rPr>
              <w:t>（発行後3か月以内のものに限る）</w:t>
            </w:r>
          </w:p>
        </w:tc>
        <w:tc>
          <w:tcPr>
            <w:tcW w:w="822" w:type="dxa"/>
          </w:tcPr>
          <w:p w:rsidR="004017A6" w:rsidRDefault="00CA1727" w:rsidP="004017A6">
            <w:pPr>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265090BD" wp14:editId="7BCD7AB3">
                      <wp:simplePos x="0" y="0"/>
                      <wp:positionH relativeFrom="column">
                        <wp:posOffset>94615</wp:posOffset>
                      </wp:positionH>
                      <wp:positionV relativeFrom="paragraph">
                        <wp:posOffset>160020</wp:posOffset>
                      </wp:positionV>
                      <wp:extent cx="142875" cy="133350"/>
                      <wp:effectExtent l="0" t="0" r="28575" b="19050"/>
                      <wp:wrapNone/>
                      <wp:docPr id="5" name="楕円 5"/>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713ED8" id="楕円 5" o:spid="_x0000_s1026" style="position:absolute;left:0;text-align:left;margin-left:7.45pt;margin-top:12.6pt;width:11.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" fillcolor="window" strokecolor="windowText" strokeweight="1pt">
                      <v:stroke joinstyle="miter"/>
                    </v:oval>
                  </w:pict>
                </mc:Fallback>
              </mc:AlternateContent>
            </w:r>
          </w:p>
        </w:tc>
        <w:tc>
          <w:tcPr>
            <w:tcW w:w="831" w:type="dxa"/>
          </w:tcPr>
          <w:p w:rsidR="004017A6" w:rsidRDefault="004017A6" w:rsidP="004017A6">
            <w:pPr>
              <w:jc w:val="left"/>
              <w:rPr>
                <w:szCs w:val="21"/>
              </w:rPr>
            </w:pPr>
          </w:p>
        </w:tc>
        <w:tc>
          <w:tcPr>
            <w:tcW w:w="3452" w:type="dxa"/>
          </w:tcPr>
          <w:p w:rsidR="004017A6" w:rsidRDefault="00942A71" w:rsidP="004017A6">
            <w:pPr>
              <w:jc w:val="left"/>
              <w:rPr>
                <w:szCs w:val="21"/>
              </w:rPr>
            </w:pPr>
            <w:r>
              <w:rPr>
                <w:rFonts w:hint="eastAsia"/>
                <w:szCs w:val="21"/>
              </w:rPr>
              <w:t>現在事項全部証明書</w:t>
            </w:r>
          </w:p>
        </w:tc>
      </w:tr>
      <w:tr w:rsidR="004017A6" w:rsidTr="003C032F">
        <w:trPr>
          <w:trHeight w:val="521"/>
        </w:trPr>
        <w:tc>
          <w:tcPr>
            <w:tcW w:w="3459" w:type="dxa"/>
          </w:tcPr>
          <w:p w:rsidR="004017A6" w:rsidRDefault="00942A71" w:rsidP="004017A6">
            <w:pPr>
              <w:jc w:val="left"/>
              <w:rPr>
                <w:szCs w:val="21"/>
              </w:rPr>
            </w:pPr>
            <w:r>
              <w:rPr>
                <w:rFonts w:hint="eastAsia"/>
                <w:szCs w:val="21"/>
              </w:rPr>
              <w:t>住民票記載事項証明書</w:t>
            </w:r>
          </w:p>
          <w:p w:rsidR="00942A71" w:rsidRDefault="00942A71" w:rsidP="004017A6">
            <w:pPr>
              <w:jc w:val="left"/>
              <w:rPr>
                <w:szCs w:val="21"/>
              </w:rPr>
            </w:pPr>
            <w:r w:rsidRPr="00CA1727">
              <w:rPr>
                <w:rFonts w:hint="eastAsia"/>
                <w:sz w:val="18"/>
                <w:szCs w:val="18"/>
              </w:rPr>
              <w:t>（発行後3か月以内のものに限る）</w:t>
            </w:r>
          </w:p>
        </w:tc>
        <w:tc>
          <w:tcPr>
            <w:tcW w:w="822" w:type="dxa"/>
          </w:tcPr>
          <w:p w:rsidR="004017A6" w:rsidRDefault="004017A6" w:rsidP="004017A6">
            <w:pPr>
              <w:jc w:val="left"/>
              <w:rPr>
                <w:szCs w:val="21"/>
              </w:rPr>
            </w:pPr>
          </w:p>
        </w:tc>
        <w:tc>
          <w:tcPr>
            <w:tcW w:w="831" w:type="dxa"/>
          </w:tcPr>
          <w:p w:rsidR="004017A6" w:rsidRDefault="00942A71" w:rsidP="004017A6">
            <w:pPr>
              <w:jc w:val="left"/>
              <w:rPr>
                <w:szCs w:val="21"/>
              </w:rPr>
            </w:pPr>
            <w:r>
              <w:rPr>
                <w:rFonts w:hint="eastAsia"/>
                <w:noProof/>
                <w:szCs w:val="21"/>
              </w:rPr>
              <mc:AlternateContent>
                <mc:Choice Requires="wps">
                  <w:drawing>
                    <wp:anchor distT="0" distB="0" distL="114300" distR="114300" simplePos="0" relativeHeight="251668480" behindDoc="0" locked="0" layoutInCell="1" allowOverlap="1" wp14:anchorId="2FF1651E" wp14:editId="5AC10876">
                      <wp:simplePos x="0" y="0"/>
                      <wp:positionH relativeFrom="column">
                        <wp:posOffset>97790</wp:posOffset>
                      </wp:positionH>
                      <wp:positionV relativeFrom="paragraph">
                        <wp:posOffset>137795</wp:posOffset>
                      </wp:positionV>
                      <wp:extent cx="142875" cy="133350"/>
                      <wp:effectExtent l="0" t="0" r="28575" b="19050"/>
                      <wp:wrapNone/>
                      <wp:docPr id="6" name="楕円 6"/>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128AF" id="楕円 6" o:spid="_x0000_s1026" style="position:absolute;left:0;text-align:left;margin-left:7.7pt;margin-top:10.85pt;width:11.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" fillcolor="window" strokecolor="windowText" strokeweight="1pt">
                      <v:stroke joinstyle="miter"/>
                    </v:oval>
                  </w:pict>
                </mc:Fallback>
              </mc:AlternateContent>
            </w:r>
          </w:p>
        </w:tc>
        <w:tc>
          <w:tcPr>
            <w:tcW w:w="3452" w:type="dxa"/>
          </w:tcPr>
          <w:p w:rsidR="004017A6" w:rsidRDefault="004017A6" w:rsidP="004017A6">
            <w:pPr>
              <w:jc w:val="left"/>
              <w:rPr>
                <w:szCs w:val="21"/>
              </w:rPr>
            </w:pPr>
          </w:p>
        </w:tc>
      </w:tr>
      <w:tr w:rsidR="00CA1727" w:rsidTr="003C032F">
        <w:trPr>
          <w:trHeight w:val="706"/>
        </w:trPr>
        <w:tc>
          <w:tcPr>
            <w:tcW w:w="3459" w:type="dxa"/>
          </w:tcPr>
          <w:p w:rsidR="00CA1727" w:rsidRDefault="00942A71" w:rsidP="004017A6">
            <w:pPr>
              <w:jc w:val="left"/>
              <w:rPr>
                <w:szCs w:val="21"/>
              </w:rPr>
            </w:pPr>
            <w:r>
              <w:rPr>
                <w:rFonts w:hint="eastAsia"/>
                <w:szCs w:val="21"/>
              </w:rPr>
              <w:lastRenderedPageBreak/>
              <w:t>生産物賠償責任保険証券の写し</w:t>
            </w:r>
          </w:p>
        </w:tc>
        <w:tc>
          <w:tcPr>
            <w:tcW w:w="822" w:type="dxa"/>
          </w:tcPr>
          <w:p w:rsidR="00CA1727" w:rsidRDefault="00942A71" w:rsidP="004017A6">
            <w:pPr>
              <w:jc w:val="left"/>
              <w:rPr>
                <w:szCs w:val="21"/>
              </w:rPr>
            </w:pPr>
            <w:r>
              <w:rPr>
                <w:rFonts w:hint="eastAsia"/>
                <w:noProof/>
                <w:szCs w:val="21"/>
              </w:rPr>
              <mc:AlternateContent>
                <mc:Choice Requires="wps">
                  <w:drawing>
                    <wp:anchor distT="0" distB="0" distL="114300" distR="114300" simplePos="0" relativeHeight="251670528" behindDoc="0" locked="0" layoutInCell="1" allowOverlap="1" wp14:anchorId="71E45391" wp14:editId="5F66C913">
                      <wp:simplePos x="0" y="0"/>
                      <wp:positionH relativeFrom="column">
                        <wp:posOffset>85090</wp:posOffset>
                      </wp:positionH>
                      <wp:positionV relativeFrom="paragraph">
                        <wp:posOffset>121920</wp:posOffset>
                      </wp:positionV>
                      <wp:extent cx="142875" cy="133350"/>
                      <wp:effectExtent l="0" t="0" r="28575" b="19050"/>
                      <wp:wrapNone/>
                      <wp:docPr id="7" name="楕円 7"/>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4CF8A0" id="楕円 7" o:spid="_x0000_s1026" style="position:absolute;left:0;text-align:left;margin-left:6.7pt;margin-top:9.6pt;width:11.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" fillcolor="window" strokecolor="windowText" strokeweight="1pt">
                      <v:stroke joinstyle="miter"/>
                    </v:oval>
                  </w:pict>
                </mc:Fallback>
              </mc:AlternateContent>
            </w:r>
          </w:p>
        </w:tc>
        <w:tc>
          <w:tcPr>
            <w:tcW w:w="831" w:type="dxa"/>
          </w:tcPr>
          <w:p w:rsidR="00CA1727" w:rsidRDefault="00942A71" w:rsidP="004017A6">
            <w:pPr>
              <w:jc w:val="left"/>
              <w:rPr>
                <w:szCs w:val="21"/>
              </w:rPr>
            </w:pPr>
            <w:r>
              <w:rPr>
                <w:rFonts w:hint="eastAsia"/>
                <w:noProof/>
                <w:szCs w:val="21"/>
              </w:rPr>
              <mc:AlternateContent>
                <mc:Choice Requires="wps">
                  <w:drawing>
                    <wp:anchor distT="0" distB="0" distL="114300" distR="114300" simplePos="0" relativeHeight="251672576" behindDoc="0" locked="0" layoutInCell="1" allowOverlap="1" wp14:anchorId="71E45391" wp14:editId="5F66C913">
                      <wp:simplePos x="0" y="0"/>
                      <wp:positionH relativeFrom="column">
                        <wp:posOffset>69215</wp:posOffset>
                      </wp:positionH>
                      <wp:positionV relativeFrom="paragraph">
                        <wp:posOffset>121920</wp:posOffset>
                      </wp:positionV>
                      <wp:extent cx="142875" cy="133350"/>
                      <wp:effectExtent l="0" t="0" r="28575" b="19050"/>
                      <wp:wrapNone/>
                      <wp:docPr id="8" name="楕円 8"/>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539145" id="楕円 8" o:spid="_x0000_s1026" style="position:absolute;left:0;text-align:left;margin-left:5.45pt;margin-top:9.6pt;width:11.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" fillcolor="window" strokecolor="windowText" strokeweight="1pt">
                      <v:stroke joinstyle="miter"/>
                    </v:oval>
                  </w:pict>
                </mc:Fallback>
              </mc:AlternateContent>
            </w:r>
          </w:p>
        </w:tc>
        <w:tc>
          <w:tcPr>
            <w:tcW w:w="3452" w:type="dxa"/>
          </w:tcPr>
          <w:p w:rsidR="00942A71" w:rsidRDefault="00942A71" w:rsidP="004017A6">
            <w:pPr>
              <w:jc w:val="left"/>
              <w:rPr>
                <w:szCs w:val="21"/>
              </w:rPr>
            </w:pPr>
            <w:r>
              <w:rPr>
                <w:rFonts w:hint="eastAsia"/>
                <w:szCs w:val="21"/>
              </w:rPr>
              <w:t>（ＰＬ法）</w:t>
            </w:r>
          </w:p>
        </w:tc>
      </w:tr>
      <w:tr w:rsidR="00CA1727" w:rsidTr="003C032F">
        <w:trPr>
          <w:trHeight w:val="706"/>
        </w:trPr>
        <w:tc>
          <w:tcPr>
            <w:tcW w:w="3459" w:type="dxa"/>
          </w:tcPr>
          <w:p w:rsidR="00CA1727" w:rsidRDefault="00942A71" w:rsidP="004017A6">
            <w:pPr>
              <w:jc w:val="left"/>
              <w:rPr>
                <w:szCs w:val="21"/>
              </w:rPr>
            </w:pPr>
            <w:r>
              <w:rPr>
                <w:rFonts w:hint="eastAsia"/>
                <w:szCs w:val="21"/>
              </w:rPr>
              <w:t>販売する商品・価格が分かる書類</w:t>
            </w:r>
          </w:p>
        </w:tc>
        <w:tc>
          <w:tcPr>
            <w:tcW w:w="822" w:type="dxa"/>
          </w:tcPr>
          <w:p w:rsidR="00CA1727" w:rsidRDefault="00942A71" w:rsidP="004017A6">
            <w:pPr>
              <w:jc w:val="left"/>
              <w:rPr>
                <w:szCs w:val="21"/>
              </w:rPr>
            </w:pPr>
            <w:r>
              <w:rPr>
                <w:rFonts w:hint="eastAsia"/>
                <w:noProof/>
                <w:szCs w:val="21"/>
              </w:rPr>
              <mc:AlternateContent>
                <mc:Choice Requires="wps">
                  <w:drawing>
                    <wp:anchor distT="0" distB="0" distL="114300" distR="114300" simplePos="0" relativeHeight="251674624" behindDoc="0" locked="0" layoutInCell="1" allowOverlap="1" wp14:anchorId="71E45391" wp14:editId="5F66C913">
                      <wp:simplePos x="0" y="0"/>
                      <wp:positionH relativeFrom="column">
                        <wp:posOffset>85090</wp:posOffset>
                      </wp:positionH>
                      <wp:positionV relativeFrom="paragraph">
                        <wp:posOffset>140970</wp:posOffset>
                      </wp:positionV>
                      <wp:extent cx="142875" cy="133350"/>
                      <wp:effectExtent l="0" t="0" r="28575" b="19050"/>
                      <wp:wrapNone/>
                      <wp:docPr id="9" name="楕円 9"/>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53D3EA" id="楕円 9" o:spid="_x0000_s1026" style="position:absolute;left:0;text-align:left;margin-left:6.7pt;margin-top:11.1pt;width:11.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" fillcolor="window" strokecolor="windowText" strokeweight="1pt">
                      <v:stroke joinstyle="miter"/>
                    </v:oval>
                  </w:pict>
                </mc:Fallback>
              </mc:AlternateContent>
            </w:r>
          </w:p>
        </w:tc>
        <w:tc>
          <w:tcPr>
            <w:tcW w:w="831" w:type="dxa"/>
          </w:tcPr>
          <w:p w:rsidR="00CA1727" w:rsidRDefault="00942A71" w:rsidP="004017A6">
            <w:pPr>
              <w:jc w:val="left"/>
              <w:rPr>
                <w:szCs w:val="21"/>
              </w:rPr>
            </w:pPr>
            <w:r>
              <w:rPr>
                <w:rFonts w:hint="eastAsia"/>
                <w:noProof/>
                <w:szCs w:val="21"/>
              </w:rPr>
              <mc:AlternateContent>
                <mc:Choice Requires="wps">
                  <w:drawing>
                    <wp:anchor distT="0" distB="0" distL="114300" distR="114300" simplePos="0" relativeHeight="251676672" behindDoc="0" locked="0" layoutInCell="1" allowOverlap="1" wp14:anchorId="71E45391" wp14:editId="5F66C913">
                      <wp:simplePos x="0" y="0"/>
                      <wp:positionH relativeFrom="column">
                        <wp:posOffset>88265</wp:posOffset>
                      </wp:positionH>
                      <wp:positionV relativeFrom="paragraph">
                        <wp:posOffset>140970</wp:posOffset>
                      </wp:positionV>
                      <wp:extent cx="142875" cy="1333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3EE62" id="楕円 10" o:spid="_x0000_s1026" style="position:absolute;left:0;text-align:left;margin-left:6.95pt;margin-top:11.1pt;width:11.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" fillcolor="window" strokecolor="windowText" strokeweight="1pt">
                      <v:stroke joinstyle="miter"/>
                    </v:oval>
                  </w:pict>
                </mc:Fallback>
              </mc:AlternateContent>
            </w:r>
          </w:p>
        </w:tc>
        <w:tc>
          <w:tcPr>
            <w:tcW w:w="3452" w:type="dxa"/>
          </w:tcPr>
          <w:p w:rsidR="00CA1727" w:rsidRPr="00C36D64" w:rsidRDefault="00942A71" w:rsidP="004017A6">
            <w:pPr>
              <w:jc w:val="left"/>
              <w:rPr>
                <w:sz w:val="20"/>
                <w:szCs w:val="20"/>
              </w:rPr>
            </w:pPr>
            <w:r w:rsidRPr="00C36D64">
              <w:rPr>
                <w:rFonts w:hint="eastAsia"/>
                <w:sz w:val="20"/>
                <w:szCs w:val="20"/>
              </w:rPr>
              <w:t>既存のメニュー表、パンフレット、商品一覧等（様式は問いません）</w:t>
            </w:r>
          </w:p>
        </w:tc>
      </w:tr>
      <w:tr w:rsidR="004017A6" w:rsidTr="003C032F">
        <w:trPr>
          <w:trHeight w:val="702"/>
        </w:trPr>
        <w:tc>
          <w:tcPr>
            <w:tcW w:w="3459" w:type="dxa"/>
          </w:tcPr>
          <w:p w:rsidR="004017A6" w:rsidRDefault="00DA69D9" w:rsidP="004017A6">
            <w:pPr>
              <w:jc w:val="left"/>
              <w:rPr>
                <w:szCs w:val="21"/>
              </w:rPr>
            </w:pPr>
            <w:r>
              <w:rPr>
                <w:rFonts w:hint="eastAsia"/>
                <w:szCs w:val="21"/>
              </w:rPr>
              <w:t>自動車検査証（車検</w:t>
            </w:r>
            <w:r w:rsidR="00942A71">
              <w:rPr>
                <w:rFonts w:hint="eastAsia"/>
                <w:szCs w:val="21"/>
              </w:rPr>
              <w:t>証）の写し</w:t>
            </w:r>
          </w:p>
        </w:tc>
        <w:tc>
          <w:tcPr>
            <w:tcW w:w="822" w:type="dxa"/>
          </w:tcPr>
          <w:p w:rsidR="004017A6" w:rsidRDefault="00942A71" w:rsidP="004017A6">
            <w:pPr>
              <w:jc w:val="left"/>
              <w:rPr>
                <w:szCs w:val="21"/>
              </w:rPr>
            </w:pPr>
            <w:r>
              <w:rPr>
                <w:rFonts w:hint="eastAsia"/>
                <w:noProof/>
                <w:szCs w:val="21"/>
              </w:rPr>
              <mc:AlternateContent>
                <mc:Choice Requires="wps">
                  <w:drawing>
                    <wp:anchor distT="0" distB="0" distL="114300" distR="114300" simplePos="0" relativeHeight="251678720" behindDoc="0" locked="0" layoutInCell="1" allowOverlap="1" wp14:anchorId="3C70A4E1" wp14:editId="4872207B">
                      <wp:simplePos x="0" y="0"/>
                      <wp:positionH relativeFrom="column">
                        <wp:posOffset>104140</wp:posOffset>
                      </wp:positionH>
                      <wp:positionV relativeFrom="paragraph">
                        <wp:posOffset>144145</wp:posOffset>
                      </wp:positionV>
                      <wp:extent cx="161925" cy="133350"/>
                      <wp:effectExtent l="19050" t="19050" r="47625" b="19050"/>
                      <wp:wrapNone/>
                      <wp:docPr id="11" name="二等辺三角形 11"/>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AEF4" id="二等辺三角形 11" o:spid="_x0000_s1026" type="#_x0000_t5" style="position:absolute;left:0;text-align:left;margin-left:8.2pt;margin-top:11.35pt;width:12.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" fillcolor="window" strokecolor="windowText" strokeweight="1pt"/>
                  </w:pict>
                </mc:Fallback>
              </mc:AlternateContent>
            </w:r>
          </w:p>
        </w:tc>
        <w:tc>
          <w:tcPr>
            <w:tcW w:w="831" w:type="dxa"/>
          </w:tcPr>
          <w:p w:rsidR="004017A6" w:rsidRDefault="00942A71" w:rsidP="004017A6">
            <w:pPr>
              <w:jc w:val="left"/>
              <w:rPr>
                <w:szCs w:val="21"/>
              </w:rPr>
            </w:pPr>
            <w:r>
              <w:rPr>
                <w:rFonts w:hint="eastAsia"/>
                <w:noProof/>
                <w:szCs w:val="21"/>
              </w:rPr>
              <mc:AlternateContent>
                <mc:Choice Requires="wps">
                  <w:drawing>
                    <wp:anchor distT="0" distB="0" distL="114300" distR="114300" simplePos="0" relativeHeight="251680768" behindDoc="0" locked="0" layoutInCell="1" allowOverlap="1" wp14:anchorId="3C70A4E1" wp14:editId="4872207B">
                      <wp:simplePos x="0" y="0"/>
                      <wp:positionH relativeFrom="column">
                        <wp:posOffset>69215</wp:posOffset>
                      </wp:positionH>
                      <wp:positionV relativeFrom="paragraph">
                        <wp:posOffset>125095</wp:posOffset>
                      </wp:positionV>
                      <wp:extent cx="161925" cy="133350"/>
                      <wp:effectExtent l="19050" t="19050" r="47625" b="19050"/>
                      <wp:wrapNone/>
                      <wp:docPr id="12" name="二等辺三角形 12"/>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F28DB" id="二等辺三角形 12" o:spid="_x0000_s1026" type="#_x0000_t5" style="position:absolute;left:0;text-align:left;margin-left:5.45pt;margin-top:9.85pt;width:12.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" fillcolor="window" strokecolor="windowText" strokeweight="1pt"/>
                  </w:pict>
                </mc:Fallback>
              </mc:AlternateContent>
            </w:r>
          </w:p>
        </w:tc>
        <w:tc>
          <w:tcPr>
            <w:tcW w:w="3452" w:type="dxa"/>
          </w:tcPr>
          <w:p w:rsidR="004017A6" w:rsidRPr="00C36D64" w:rsidRDefault="00942A71" w:rsidP="004017A6">
            <w:pPr>
              <w:jc w:val="left"/>
              <w:rPr>
                <w:sz w:val="20"/>
                <w:szCs w:val="20"/>
              </w:rPr>
            </w:pPr>
            <w:r w:rsidRPr="00C36D64">
              <w:rPr>
                <w:rFonts w:hint="eastAsia"/>
                <w:sz w:val="20"/>
                <w:szCs w:val="20"/>
              </w:rPr>
              <w:t>キッチンカーで販売する場合に限り提出してください。</w:t>
            </w:r>
          </w:p>
        </w:tc>
      </w:tr>
      <w:tr w:rsidR="004017A6" w:rsidTr="003C032F">
        <w:trPr>
          <w:trHeight w:val="678"/>
        </w:trPr>
        <w:tc>
          <w:tcPr>
            <w:tcW w:w="3459" w:type="dxa"/>
          </w:tcPr>
          <w:p w:rsidR="004017A6" w:rsidRDefault="00942A71" w:rsidP="004017A6">
            <w:pPr>
              <w:jc w:val="left"/>
              <w:rPr>
                <w:szCs w:val="21"/>
              </w:rPr>
            </w:pPr>
            <w:r>
              <w:rPr>
                <w:rFonts w:hint="eastAsia"/>
                <w:szCs w:val="21"/>
              </w:rPr>
              <w:t>運転免許証の写し</w:t>
            </w:r>
          </w:p>
        </w:tc>
        <w:tc>
          <w:tcPr>
            <w:tcW w:w="822" w:type="dxa"/>
          </w:tcPr>
          <w:p w:rsidR="004017A6" w:rsidRDefault="00942A71" w:rsidP="004017A6">
            <w:pPr>
              <w:jc w:val="left"/>
              <w:rPr>
                <w:szCs w:val="21"/>
              </w:rPr>
            </w:pPr>
            <w:r>
              <w:rPr>
                <w:rFonts w:hint="eastAsia"/>
                <w:noProof/>
                <w:szCs w:val="21"/>
              </w:rPr>
              <mc:AlternateContent>
                <mc:Choice Requires="wps">
                  <w:drawing>
                    <wp:anchor distT="0" distB="0" distL="114300" distR="114300" simplePos="0" relativeHeight="251682816" behindDoc="0" locked="0" layoutInCell="1" allowOverlap="1" wp14:anchorId="010269AC" wp14:editId="549C8C74">
                      <wp:simplePos x="0" y="0"/>
                      <wp:positionH relativeFrom="column">
                        <wp:posOffset>104140</wp:posOffset>
                      </wp:positionH>
                      <wp:positionV relativeFrom="paragraph">
                        <wp:posOffset>156845</wp:posOffset>
                      </wp:positionV>
                      <wp:extent cx="161925" cy="133350"/>
                      <wp:effectExtent l="19050" t="19050" r="47625" b="19050"/>
                      <wp:wrapNone/>
                      <wp:docPr id="13" name="二等辺三角形 13"/>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A8755" id="二等辺三角形 13" o:spid="_x0000_s1026" type="#_x0000_t5" style="position:absolute;left:0;text-align:left;margin-left:8.2pt;margin-top:12.35pt;width:12.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" fillcolor="window" strokecolor="windowText" strokeweight="1pt"/>
                  </w:pict>
                </mc:Fallback>
              </mc:AlternateContent>
            </w:r>
          </w:p>
        </w:tc>
        <w:tc>
          <w:tcPr>
            <w:tcW w:w="831" w:type="dxa"/>
          </w:tcPr>
          <w:p w:rsidR="004017A6" w:rsidRDefault="00942A71" w:rsidP="004017A6">
            <w:pPr>
              <w:jc w:val="left"/>
              <w:rPr>
                <w:szCs w:val="21"/>
              </w:rPr>
            </w:pPr>
            <w:r>
              <w:rPr>
                <w:rFonts w:hint="eastAsia"/>
                <w:noProof/>
                <w:szCs w:val="21"/>
              </w:rPr>
              <mc:AlternateContent>
                <mc:Choice Requires="wps">
                  <w:drawing>
                    <wp:anchor distT="0" distB="0" distL="114300" distR="114300" simplePos="0" relativeHeight="251684864" behindDoc="0" locked="0" layoutInCell="1" allowOverlap="1" wp14:anchorId="010269AC" wp14:editId="549C8C74">
                      <wp:simplePos x="0" y="0"/>
                      <wp:positionH relativeFrom="column">
                        <wp:posOffset>78740</wp:posOffset>
                      </wp:positionH>
                      <wp:positionV relativeFrom="paragraph">
                        <wp:posOffset>166370</wp:posOffset>
                      </wp:positionV>
                      <wp:extent cx="161925" cy="133350"/>
                      <wp:effectExtent l="19050" t="19050" r="47625" b="19050"/>
                      <wp:wrapNone/>
                      <wp:docPr id="14" name="二等辺三角形 14"/>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6093" id="二等辺三角形 14" o:spid="_x0000_s1026" type="#_x0000_t5" style="position:absolute;left:0;text-align:left;margin-left:6.2pt;margin-top:13.1pt;width:12.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" fillcolor="window" strokecolor="windowText" strokeweight="1pt"/>
                  </w:pict>
                </mc:Fallback>
              </mc:AlternateContent>
            </w:r>
          </w:p>
        </w:tc>
        <w:tc>
          <w:tcPr>
            <w:tcW w:w="3452" w:type="dxa"/>
          </w:tcPr>
          <w:p w:rsidR="004017A6" w:rsidRPr="00C36D64" w:rsidRDefault="00942A71" w:rsidP="004017A6">
            <w:pPr>
              <w:jc w:val="left"/>
              <w:rPr>
                <w:sz w:val="18"/>
                <w:szCs w:val="18"/>
              </w:rPr>
            </w:pPr>
            <w:r w:rsidRPr="00C36D64">
              <w:rPr>
                <w:rFonts w:hint="eastAsia"/>
                <w:sz w:val="18"/>
                <w:szCs w:val="18"/>
              </w:rPr>
              <w:t>キッチンカーで販売する場合、運転者の免許証の写しを提出してください。</w:t>
            </w:r>
          </w:p>
        </w:tc>
      </w:tr>
      <w:tr w:rsidR="004017A6" w:rsidTr="003C032F">
        <w:trPr>
          <w:trHeight w:val="714"/>
        </w:trPr>
        <w:tc>
          <w:tcPr>
            <w:tcW w:w="3459" w:type="dxa"/>
          </w:tcPr>
          <w:p w:rsidR="004017A6" w:rsidRDefault="003C032F" w:rsidP="004017A6">
            <w:pPr>
              <w:jc w:val="left"/>
              <w:rPr>
                <w:szCs w:val="21"/>
              </w:rPr>
            </w:pPr>
            <w:r>
              <w:rPr>
                <w:rFonts w:hint="eastAsia"/>
                <w:szCs w:val="21"/>
              </w:rPr>
              <w:t>名簿一覧</w:t>
            </w:r>
          </w:p>
          <w:p w:rsidR="003C032F" w:rsidRDefault="003C032F" w:rsidP="004017A6">
            <w:pPr>
              <w:jc w:val="left"/>
              <w:rPr>
                <w:szCs w:val="21"/>
              </w:rPr>
            </w:pPr>
            <w:r>
              <w:rPr>
                <w:rFonts w:hint="eastAsia"/>
                <w:szCs w:val="21"/>
              </w:rPr>
              <w:t>（別紙２）</w:t>
            </w:r>
          </w:p>
        </w:tc>
        <w:tc>
          <w:tcPr>
            <w:tcW w:w="822" w:type="dxa"/>
          </w:tcPr>
          <w:p w:rsidR="004017A6" w:rsidRDefault="003C032F" w:rsidP="004017A6">
            <w:pPr>
              <w:jc w:val="left"/>
              <w:rPr>
                <w:szCs w:val="21"/>
              </w:rPr>
            </w:pPr>
            <w:r>
              <w:rPr>
                <w:rFonts w:hint="eastAsia"/>
                <w:noProof/>
                <w:szCs w:val="21"/>
              </w:rPr>
              <mc:AlternateContent>
                <mc:Choice Requires="wps">
                  <w:drawing>
                    <wp:anchor distT="0" distB="0" distL="114300" distR="114300" simplePos="0" relativeHeight="251686912" behindDoc="0" locked="0" layoutInCell="1" allowOverlap="1" wp14:anchorId="1358299C" wp14:editId="3840EE95">
                      <wp:simplePos x="0" y="0"/>
                      <wp:positionH relativeFrom="column">
                        <wp:posOffset>94615</wp:posOffset>
                      </wp:positionH>
                      <wp:positionV relativeFrom="paragraph">
                        <wp:posOffset>169545</wp:posOffset>
                      </wp:positionV>
                      <wp:extent cx="142875" cy="133350"/>
                      <wp:effectExtent l="0" t="0" r="28575" b="19050"/>
                      <wp:wrapNone/>
                      <wp:docPr id="15" name="楕円 15"/>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675BD" id="楕円 15" o:spid="_x0000_s1026" style="position:absolute;left:0;text-align:left;margin-left:7.45pt;margin-top:13.35pt;width:11.2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" fillcolor="window" strokecolor="windowText" strokeweight="1pt">
                      <v:stroke joinstyle="miter"/>
                    </v:oval>
                  </w:pict>
                </mc:Fallback>
              </mc:AlternateContent>
            </w:r>
          </w:p>
        </w:tc>
        <w:tc>
          <w:tcPr>
            <w:tcW w:w="831" w:type="dxa"/>
          </w:tcPr>
          <w:p w:rsidR="004017A6" w:rsidRDefault="003C032F" w:rsidP="004017A6">
            <w:pPr>
              <w:jc w:val="left"/>
              <w:rPr>
                <w:szCs w:val="21"/>
              </w:rPr>
            </w:pPr>
            <w:r>
              <w:rPr>
                <w:rFonts w:hint="eastAsia"/>
                <w:noProof/>
                <w:szCs w:val="21"/>
              </w:rPr>
              <mc:AlternateContent>
                <mc:Choice Requires="wps">
                  <w:drawing>
                    <wp:anchor distT="0" distB="0" distL="114300" distR="114300" simplePos="0" relativeHeight="251688960" behindDoc="0" locked="0" layoutInCell="1" allowOverlap="1" wp14:anchorId="00D8ED34" wp14:editId="1D1087A2">
                      <wp:simplePos x="0" y="0"/>
                      <wp:positionH relativeFrom="column">
                        <wp:posOffset>107315</wp:posOffset>
                      </wp:positionH>
                      <wp:positionV relativeFrom="paragraph">
                        <wp:posOffset>150495</wp:posOffset>
                      </wp:positionV>
                      <wp:extent cx="142875" cy="1333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2BA1CA" id="楕円 17" o:spid="_x0000_s1026" style="position:absolute;left:0;text-align:left;margin-left:8.45pt;margin-top:11.85pt;width:11.2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" fillcolor="window" strokecolor="windowText" strokeweight="1pt">
                      <v:stroke joinstyle="miter"/>
                    </v:oval>
                  </w:pict>
                </mc:Fallback>
              </mc:AlternateContent>
            </w:r>
          </w:p>
        </w:tc>
        <w:tc>
          <w:tcPr>
            <w:tcW w:w="3452" w:type="dxa"/>
          </w:tcPr>
          <w:p w:rsidR="004017A6" w:rsidRDefault="004017A6" w:rsidP="004017A6">
            <w:pPr>
              <w:jc w:val="left"/>
              <w:rPr>
                <w:szCs w:val="21"/>
              </w:rPr>
            </w:pPr>
          </w:p>
        </w:tc>
      </w:tr>
      <w:tr w:rsidR="00CA1727" w:rsidTr="003C032F">
        <w:trPr>
          <w:trHeight w:val="699"/>
        </w:trPr>
        <w:tc>
          <w:tcPr>
            <w:tcW w:w="3459" w:type="dxa"/>
          </w:tcPr>
          <w:p w:rsidR="00CA1727" w:rsidRDefault="003C032F" w:rsidP="004017A6">
            <w:pPr>
              <w:jc w:val="left"/>
              <w:rPr>
                <w:szCs w:val="21"/>
              </w:rPr>
            </w:pPr>
            <w:r>
              <w:rPr>
                <w:rFonts w:hint="eastAsia"/>
                <w:szCs w:val="21"/>
              </w:rPr>
              <w:t>誓約書</w:t>
            </w:r>
          </w:p>
          <w:p w:rsidR="003C032F" w:rsidRDefault="003C032F" w:rsidP="004017A6">
            <w:pPr>
              <w:jc w:val="left"/>
              <w:rPr>
                <w:szCs w:val="21"/>
              </w:rPr>
            </w:pPr>
            <w:r>
              <w:rPr>
                <w:rFonts w:hint="eastAsia"/>
                <w:szCs w:val="21"/>
              </w:rPr>
              <w:t>（別紙３）</w:t>
            </w:r>
          </w:p>
        </w:tc>
        <w:tc>
          <w:tcPr>
            <w:tcW w:w="822" w:type="dxa"/>
          </w:tcPr>
          <w:p w:rsidR="00CA1727" w:rsidRDefault="003C032F" w:rsidP="004017A6">
            <w:pPr>
              <w:jc w:val="left"/>
              <w:rPr>
                <w:szCs w:val="21"/>
              </w:rPr>
            </w:pPr>
            <w:r>
              <w:rPr>
                <w:rFonts w:hint="eastAsia"/>
                <w:noProof/>
                <w:szCs w:val="21"/>
              </w:rPr>
              <mc:AlternateContent>
                <mc:Choice Requires="wps">
                  <w:drawing>
                    <wp:anchor distT="0" distB="0" distL="114300" distR="114300" simplePos="0" relativeHeight="251691008" behindDoc="0" locked="0" layoutInCell="1" allowOverlap="1" wp14:anchorId="00D8ED34" wp14:editId="1D1087A2">
                      <wp:simplePos x="0" y="0"/>
                      <wp:positionH relativeFrom="column">
                        <wp:posOffset>94615</wp:posOffset>
                      </wp:positionH>
                      <wp:positionV relativeFrom="paragraph">
                        <wp:posOffset>153670</wp:posOffset>
                      </wp:positionV>
                      <wp:extent cx="142875" cy="1333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258AB3" id="楕円 18" o:spid="_x0000_s1026" style="position:absolute;left:0;text-align:left;margin-left:7.45pt;margin-top:12.1pt;width:11.2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" fillcolor="window" strokecolor="windowText" strokeweight="1pt">
                      <v:stroke joinstyle="miter"/>
                    </v:oval>
                  </w:pict>
                </mc:Fallback>
              </mc:AlternateContent>
            </w:r>
            <w:r>
              <w:rPr>
                <w:rFonts w:hint="eastAsia"/>
                <w:szCs w:val="21"/>
              </w:rPr>
              <w:t xml:space="preserve">　</w:t>
            </w:r>
          </w:p>
          <w:p w:rsidR="003C032F" w:rsidRDefault="003C032F" w:rsidP="004017A6">
            <w:pPr>
              <w:jc w:val="left"/>
              <w:rPr>
                <w:szCs w:val="21"/>
              </w:rPr>
            </w:pPr>
          </w:p>
        </w:tc>
        <w:tc>
          <w:tcPr>
            <w:tcW w:w="831" w:type="dxa"/>
          </w:tcPr>
          <w:p w:rsidR="00CA1727" w:rsidRDefault="003C032F" w:rsidP="004017A6">
            <w:pPr>
              <w:jc w:val="left"/>
              <w:rPr>
                <w:szCs w:val="21"/>
              </w:rPr>
            </w:pPr>
            <w:r>
              <w:rPr>
                <w:rFonts w:hint="eastAsia"/>
                <w:noProof/>
                <w:szCs w:val="21"/>
              </w:rPr>
              <mc:AlternateContent>
                <mc:Choice Requires="wps">
                  <w:drawing>
                    <wp:anchor distT="0" distB="0" distL="114300" distR="114300" simplePos="0" relativeHeight="251693056" behindDoc="0" locked="0" layoutInCell="1" allowOverlap="1" wp14:anchorId="00D8ED34" wp14:editId="1D1087A2">
                      <wp:simplePos x="0" y="0"/>
                      <wp:positionH relativeFrom="column">
                        <wp:posOffset>97790</wp:posOffset>
                      </wp:positionH>
                      <wp:positionV relativeFrom="paragraph">
                        <wp:posOffset>144145</wp:posOffset>
                      </wp:positionV>
                      <wp:extent cx="142875" cy="1333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A98CE" id="楕円 19" o:spid="_x0000_s1026" style="position:absolute;left:0;text-align:left;margin-left:7.7pt;margin-top:11.35pt;width:11.2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" fillcolor="window" strokecolor="windowText" strokeweight="1pt">
                      <v:stroke joinstyle="miter"/>
                    </v:oval>
                  </w:pict>
                </mc:Fallback>
              </mc:AlternateContent>
            </w:r>
          </w:p>
        </w:tc>
        <w:tc>
          <w:tcPr>
            <w:tcW w:w="3452" w:type="dxa"/>
          </w:tcPr>
          <w:p w:rsidR="00CA1727" w:rsidRDefault="00CA1727" w:rsidP="004017A6">
            <w:pPr>
              <w:jc w:val="left"/>
              <w:rPr>
                <w:szCs w:val="21"/>
              </w:rPr>
            </w:pPr>
          </w:p>
        </w:tc>
      </w:tr>
      <w:tr w:rsidR="004017A6" w:rsidTr="003C032F">
        <w:trPr>
          <w:trHeight w:val="714"/>
        </w:trPr>
        <w:tc>
          <w:tcPr>
            <w:tcW w:w="3459" w:type="dxa"/>
          </w:tcPr>
          <w:p w:rsidR="004017A6" w:rsidRDefault="003C032F" w:rsidP="004017A6">
            <w:pPr>
              <w:jc w:val="left"/>
              <w:rPr>
                <w:szCs w:val="21"/>
              </w:rPr>
            </w:pPr>
            <w:r>
              <w:rPr>
                <w:rFonts w:hint="eastAsia"/>
                <w:szCs w:val="21"/>
              </w:rPr>
              <w:t>行政財産使用許可申請書</w:t>
            </w:r>
          </w:p>
          <w:p w:rsidR="003C032F" w:rsidRDefault="003C032F" w:rsidP="004017A6">
            <w:pPr>
              <w:jc w:val="left"/>
              <w:rPr>
                <w:szCs w:val="21"/>
              </w:rPr>
            </w:pPr>
            <w:r>
              <w:rPr>
                <w:rFonts w:hint="eastAsia"/>
                <w:szCs w:val="21"/>
              </w:rPr>
              <w:t>（様式第210号）</w:t>
            </w:r>
          </w:p>
        </w:tc>
        <w:tc>
          <w:tcPr>
            <w:tcW w:w="822" w:type="dxa"/>
          </w:tcPr>
          <w:p w:rsidR="004017A6" w:rsidRDefault="003C032F" w:rsidP="004017A6">
            <w:pPr>
              <w:jc w:val="left"/>
              <w:rPr>
                <w:szCs w:val="21"/>
              </w:rPr>
            </w:pPr>
            <w:r>
              <w:rPr>
                <w:rFonts w:hint="eastAsia"/>
                <w:noProof/>
                <w:szCs w:val="21"/>
              </w:rPr>
              <mc:AlternateContent>
                <mc:Choice Requires="wps">
                  <w:drawing>
                    <wp:anchor distT="0" distB="0" distL="114300" distR="114300" simplePos="0" relativeHeight="251695104" behindDoc="0" locked="0" layoutInCell="1" allowOverlap="1" wp14:anchorId="00D8ED34" wp14:editId="1D1087A2">
                      <wp:simplePos x="0" y="0"/>
                      <wp:positionH relativeFrom="column">
                        <wp:posOffset>104140</wp:posOffset>
                      </wp:positionH>
                      <wp:positionV relativeFrom="paragraph">
                        <wp:posOffset>156845</wp:posOffset>
                      </wp:positionV>
                      <wp:extent cx="142875" cy="133350"/>
                      <wp:effectExtent l="0" t="0" r="28575" b="19050"/>
                      <wp:wrapNone/>
                      <wp:docPr id="20" name="楕円 20"/>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5F3A1B" id="楕円 20" o:spid="_x0000_s1026" style="position:absolute;left:0;text-align:left;margin-left:8.2pt;margin-top:12.35pt;width:11.2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" fillcolor="window" strokecolor="windowText" strokeweight="1pt">
                      <v:stroke joinstyle="miter"/>
                    </v:oval>
                  </w:pict>
                </mc:Fallback>
              </mc:AlternateContent>
            </w:r>
          </w:p>
        </w:tc>
        <w:tc>
          <w:tcPr>
            <w:tcW w:w="831" w:type="dxa"/>
          </w:tcPr>
          <w:p w:rsidR="004017A6" w:rsidRDefault="003C032F" w:rsidP="004017A6">
            <w:pPr>
              <w:jc w:val="left"/>
              <w:rPr>
                <w:szCs w:val="21"/>
              </w:rPr>
            </w:pPr>
            <w:r>
              <w:rPr>
                <w:rFonts w:hint="eastAsia"/>
                <w:noProof/>
                <w:szCs w:val="21"/>
              </w:rPr>
              <mc:AlternateContent>
                <mc:Choice Requires="wps">
                  <w:drawing>
                    <wp:anchor distT="0" distB="0" distL="114300" distR="114300" simplePos="0" relativeHeight="251697152" behindDoc="0" locked="0" layoutInCell="1" allowOverlap="1" wp14:anchorId="00D8ED34" wp14:editId="1D1087A2">
                      <wp:simplePos x="0" y="0"/>
                      <wp:positionH relativeFrom="column">
                        <wp:posOffset>116840</wp:posOffset>
                      </wp:positionH>
                      <wp:positionV relativeFrom="paragraph">
                        <wp:posOffset>147320</wp:posOffset>
                      </wp:positionV>
                      <wp:extent cx="142875" cy="1333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42875" cy="1333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F10ED3" id="楕円 21" o:spid="_x0000_s1026" style="position:absolute;left:0;text-align:left;margin-left:9.2pt;margin-top:11.6pt;width:11.2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" fillcolor="window" strokecolor="windowText" strokeweight="1pt">
                      <v:stroke joinstyle="miter"/>
                    </v:oval>
                  </w:pict>
                </mc:Fallback>
              </mc:AlternateContent>
            </w:r>
          </w:p>
        </w:tc>
        <w:tc>
          <w:tcPr>
            <w:tcW w:w="3452" w:type="dxa"/>
          </w:tcPr>
          <w:p w:rsidR="004017A6" w:rsidRDefault="004017A6" w:rsidP="004017A6">
            <w:pPr>
              <w:jc w:val="left"/>
              <w:rPr>
                <w:szCs w:val="21"/>
              </w:rPr>
            </w:pPr>
          </w:p>
        </w:tc>
      </w:tr>
    </w:tbl>
    <w:p w:rsidR="004017A6" w:rsidRDefault="003C032F" w:rsidP="004017A6">
      <w:pPr>
        <w:ind w:left="420" w:hangingChars="200" w:hanging="420"/>
        <w:jc w:val="left"/>
        <w:rPr>
          <w:szCs w:val="21"/>
        </w:rPr>
      </w:pPr>
      <w:r>
        <w:rPr>
          <w:rFonts w:hint="eastAsia"/>
          <w:szCs w:val="21"/>
        </w:rPr>
        <w:t xml:space="preserve">　⑵　提出方法</w:t>
      </w:r>
    </w:p>
    <w:p w:rsidR="003C032F" w:rsidRDefault="003C032F" w:rsidP="004E3470">
      <w:pPr>
        <w:ind w:left="420" w:hangingChars="200" w:hanging="420"/>
        <w:jc w:val="left"/>
        <w:rPr>
          <w:szCs w:val="21"/>
        </w:rPr>
      </w:pPr>
      <w:r>
        <w:rPr>
          <w:rFonts w:hint="eastAsia"/>
          <w:szCs w:val="21"/>
        </w:rPr>
        <w:t xml:space="preserve">　　　上記⑴に記載の書類</w:t>
      </w:r>
      <w:r w:rsidR="00041EC0">
        <w:rPr>
          <w:rFonts w:hint="eastAsia"/>
          <w:szCs w:val="21"/>
        </w:rPr>
        <w:t>を郵送により提出してください。電話、電報、テレックス、ファックスおよびインターネット、webメールによる受付は行いません。</w:t>
      </w:r>
    </w:p>
    <w:p w:rsidR="00041EC0" w:rsidRDefault="00041EC0" w:rsidP="004017A6">
      <w:pPr>
        <w:ind w:left="420" w:hangingChars="200" w:hanging="420"/>
        <w:jc w:val="left"/>
        <w:rPr>
          <w:szCs w:val="21"/>
        </w:rPr>
      </w:pPr>
      <w:r>
        <w:rPr>
          <w:rFonts w:hint="eastAsia"/>
          <w:szCs w:val="21"/>
        </w:rPr>
        <w:t xml:space="preserve">　　　なお、郵送により提出する場合は、封筒に入れ密封し、かつ封皮に「キッチンカー等設置募集に係る関係書類」と明記してください。</w:t>
      </w:r>
    </w:p>
    <w:p w:rsidR="00041EC0" w:rsidRDefault="00041EC0" w:rsidP="004017A6">
      <w:pPr>
        <w:ind w:left="420" w:hangingChars="200" w:hanging="420"/>
        <w:jc w:val="left"/>
        <w:rPr>
          <w:szCs w:val="21"/>
        </w:rPr>
      </w:pPr>
      <w:r>
        <w:rPr>
          <w:rFonts w:hint="eastAsia"/>
          <w:szCs w:val="21"/>
        </w:rPr>
        <w:t xml:space="preserve">　⑶　提出先</w:t>
      </w:r>
    </w:p>
    <w:p w:rsidR="00041EC0" w:rsidRDefault="00041EC0" w:rsidP="004017A6">
      <w:pPr>
        <w:ind w:left="420" w:hangingChars="200" w:hanging="420"/>
        <w:jc w:val="left"/>
        <w:rPr>
          <w:szCs w:val="21"/>
        </w:rPr>
      </w:pPr>
      <w:r>
        <w:rPr>
          <w:rFonts w:hint="eastAsia"/>
          <w:szCs w:val="21"/>
        </w:rPr>
        <w:t xml:space="preserve">　　　長野県警察本部広報相談課</w:t>
      </w:r>
    </w:p>
    <w:p w:rsidR="00041EC0" w:rsidRDefault="00004563" w:rsidP="004017A6">
      <w:pPr>
        <w:ind w:left="420" w:hangingChars="200" w:hanging="420"/>
        <w:jc w:val="left"/>
        <w:rPr>
          <w:szCs w:val="21"/>
        </w:rPr>
      </w:pPr>
      <w:r>
        <w:rPr>
          <w:rFonts w:hint="eastAsia"/>
          <w:szCs w:val="21"/>
        </w:rPr>
        <w:t xml:space="preserve">　　　〒３８０－</w:t>
      </w:r>
      <w:r w:rsidR="00B526CB">
        <w:rPr>
          <w:rFonts w:hint="eastAsia"/>
          <w:szCs w:val="21"/>
        </w:rPr>
        <w:t>８５１０</w:t>
      </w:r>
    </w:p>
    <w:p w:rsidR="00041EC0" w:rsidRDefault="00041EC0" w:rsidP="004017A6">
      <w:pPr>
        <w:ind w:left="420" w:hangingChars="200" w:hanging="420"/>
        <w:jc w:val="left"/>
        <w:rPr>
          <w:szCs w:val="21"/>
        </w:rPr>
      </w:pPr>
      <w:r>
        <w:rPr>
          <w:rFonts w:hint="eastAsia"/>
          <w:szCs w:val="21"/>
        </w:rPr>
        <w:t xml:space="preserve">　　　</w:t>
      </w:r>
      <w:r w:rsidR="00B526CB">
        <w:rPr>
          <w:rFonts w:hint="eastAsia"/>
          <w:szCs w:val="21"/>
        </w:rPr>
        <w:t>長野市大字南長野字幅下</w:t>
      </w:r>
      <w:r>
        <w:rPr>
          <w:rFonts w:hint="eastAsia"/>
          <w:szCs w:val="21"/>
        </w:rPr>
        <w:t>６９２－２</w:t>
      </w:r>
    </w:p>
    <w:p w:rsidR="00041EC0" w:rsidRDefault="00041EC0" w:rsidP="004017A6">
      <w:pPr>
        <w:ind w:left="420" w:hangingChars="200" w:hanging="420"/>
        <w:jc w:val="left"/>
        <w:rPr>
          <w:szCs w:val="21"/>
        </w:rPr>
      </w:pPr>
      <w:r>
        <w:rPr>
          <w:rFonts w:hint="eastAsia"/>
          <w:szCs w:val="21"/>
        </w:rPr>
        <w:t xml:space="preserve">　⑷　提出募集期間</w:t>
      </w:r>
    </w:p>
    <w:p w:rsidR="00041EC0" w:rsidRDefault="00041EC0" w:rsidP="004017A6">
      <w:pPr>
        <w:ind w:left="420" w:hangingChars="200" w:hanging="420"/>
        <w:jc w:val="left"/>
        <w:rPr>
          <w:szCs w:val="21"/>
        </w:rPr>
      </w:pPr>
      <w:r>
        <w:rPr>
          <w:rFonts w:hint="eastAsia"/>
          <w:szCs w:val="21"/>
        </w:rPr>
        <w:t xml:space="preserve">　　ア　募集開始</w:t>
      </w:r>
    </w:p>
    <w:p w:rsidR="00041EC0" w:rsidRDefault="00041EC0" w:rsidP="004017A6">
      <w:pPr>
        <w:ind w:left="420" w:hangingChars="200" w:hanging="420"/>
        <w:jc w:val="left"/>
        <w:rPr>
          <w:szCs w:val="21"/>
        </w:rPr>
      </w:pPr>
      <w:r>
        <w:rPr>
          <w:rFonts w:hint="eastAsia"/>
          <w:szCs w:val="21"/>
        </w:rPr>
        <w:t xml:space="preserve">　　　　令和</w:t>
      </w:r>
      <w:r w:rsidR="001570AD">
        <w:rPr>
          <w:rFonts w:hint="eastAsia"/>
          <w:szCs w:val="21"/>
        </w:rPr>
        <w:t>７</w:t>
      </w:r>
      <w:r>
        <w:rPr>
          <w:rFonts w:hint="eastAsia"/>
          <w:szCs w:val="21"/>
        </w:rPr>
        <w:t>年（</w:t>
      </w:r>
      <w:r w:rsidR="0031444E">
        <w:rPr>
          <w:rFonts w:hint="eastAsia"/>
          <w:szCs w:val="21"/>
        </w:rPr>
        <w:t>20</w:t>
      </w:r>
      <w:r w:rsidR="001570AD">
        <w:rPr>
          <w:rFonts w:hint="eastAsia"/>
          <w:szCs w:val="21"/>
        </w:rPr>
        <w:t>25</w:t>
      </w:r>
      <w:r w:rsidR="0031444E">
        <w:rPr>
          <w:rFonts w:hint="eastAsia"/>
          <w:szCs w:val="21"/>
        </w:rPr>
        <w:t>年</w:t>
      </w:r>
      <w:r w:rsidR="00DA624C">
        <w:rPr>
          <w:rFonts w:hint="eastAsia"/>
          <w:szCs w:val="21"/>
        </w:rPr>
        <w:t>）</w:t>
      </w:r>
      <w:r w:rsidR="00506B4F">
        <w:rPr>
          <w:rFonts w:hint="eastAsia"/>
          <w:szCs w:val="21"/>
        </w:rPr>
        <w:t>８</w:t>
      </w:r>
      <w:r w:rsidR="00DA624C">
        <w:rPr>
          <w:rFonts w:hint="eastAsia"/>
          <w:szCs w:val="21"/>
        </w:rPr>
        <w:t>月</w:t>
      </w:r>
      <w:r w:rsidR="00506B4F">
        <w:rPr>
          <w:rFonts w:hint="eastAsia"/>
          <w:szCs w:val="21"/>
        </w:rPr>
        <w:t>４</w:t>
      </w:r>
      <w:r>
        <w:rPr>
          <w:rFonts w:hint="eastAsia"/>
          <w:szCs w:val="21"/>
        </w:rPr>
        <w:t>日</w:t>
      </w:r>
      <w:r w:rsidR="00DA624C">
        <w:rPr>
          <w:rFonts w:hint="eastAsia"/>
          <w:szCs w:val="21"/>
        </w:rPr>
        <w:t>（</w:t>
      </w:r>
      <w:r w:rsidR="004032C7">
        <w:rPr>
          <w:rFonts w:hint="eastAsia"/>
          <w:szCs w:val="21"/>
        </w:rPr>
        <w:t>月</w:t>
      </w:r>
      <w:r w:rsidR="00FE40F4">
        <w:rPr>
          <w:rFonts w:hint="eastAsia"/>
          <w:szCs w:val="21"/>
        </w:rPr>
        <w:t>）</w:t>
      </w:r>
      <w:r w:rsidR="001570AD">
        <w:rPr>
          <w:rFonts w:hint="eastAsia"/>
          <w:szCs w:val="21"/>
        </w:rPr>
        <w:t>９</w:t>
      </w:r>
      <w:r w:rsidR="0031444E">
        <w:rPr>
          <w:rFonts w:hint="eastAsia"/>
          <w:szCs w:val="21"/>
        </w:rPr>
        <w:t>時</w:t>
      </w:r>
      <w:r w:rsidR="00362209">
        <w:rPr>
          <w:rFonts w:hint="eastAsia"/>
          <w:szCs w:val="21"/>
        </w:rPr>
        <w:t>00</w:t>
      </w:r>
      <w:r w:rsidR="0031444E">
        <w:rPr>
          <w:rFonts w:hint="eastAsia"/>
          <w:szCs w:val="21"/>
        </w:rPr>
        <w:t>分</w:t>
      </w:r>
    </w:p>
    <w:p w:rsidR="0031444E" w:rsidRDefault="0031444E" w:rsidP="004017A6">
      <w:pPr>
        <w:ind w:left="420" w:hangingChars="200" w:hanging="420"/>
        <w:jc w:val="left"/>
        <w:rPr>
          <w:szCs w:val="21"/>
        </w:rPr>
      </w:pPr>
      <w:r>
        <w:rPr>
          <w:rFonts w:hint="eastAsia"/>
          <w:szCs w:val="21"/>
        </w:rPr>
        <w:t xml:space="preserve">　　イ　募集締切</w:t>
      </w:r>
    </w:p>
    <w:p w:rsidR="0031444E" w:rsidRDefault="0031444E" w:rsidP="004017A6">
      <w:pPr>
        <w:ind w:left="420" w:hangingChars="200" w:hanging="420"/>
        <w:jc w:val="left"/>
        <w:rPr>
          <w:szCs w:val="21"/>
        </w:rPr>
      </w:pPr>
      <w:r>
        <w:rPr>
          <w:rFonts w:hint="eastAsia"/>
          <w:szCs w:val="21"/>
        </w:rPr>
        <w:t xml:space="preserve">　　　　令和</w:t>
      </w:r>
      <w:r w:rsidR="001570AD">
        <w:rPr>
          <w:rFonts w:hint="eastAsia"/>
          <w:szCs w:val="21"/>
        </w:rPr>
        <w:t>７</w:t>
      </w:r>
      <w:r>
        <w:rPr>
          <w:rFonts w:hint="eastAsia"/>
          <w:szCs w:val="21"/>
        </w:rPr>
        <w:t>年（</w:t>
      </w:r>
      <w:r w:rsidR="004032C7">
        <w:rPr>
          <w:rFonts w:hint="eastAsia"/>
          <w:szCs w:val="21"/>
        </w:rPr>
        <w:t>20</w:t>
      </w:r>
      <w:r w:rsidR="001570AD">
        <w:rPr>
          <w:rFonts w:hint="eastAsia"/>
          <w:szCs w:val="21"/>
        </w:rPr>
        <w:t>25</w:t>
      </w:r>
      <w:r w:rsidR="00DA624C">
        <w:rPr>
          <w:rFonts w:hint="eastAsia"/>
          <w:szCs w:val="21"/>
        </w:rPr>
        <w:t>年）</w:t>
      </w:r>
      <w:r w:rsidR="00506B4F">
        <w:rPr>
          <w:rFonts w:hint="eastAsia"/>
          <w:szCs w:val="21"/>
        </w:rPr>
        <w:t>８</w:t>
      </w:r>
      <w:r w:rsidR="00DA624C">
        <w:rPr>
          <w:rFonts w:hint="eastAsia"/>
          <w:szCs w:val="21"/>
        </w:rPr>
        <w:t>月</w:t>
      </w:r>
      <w:r w:rsidR="00506B4F">
        <w:rPr>
          <w:rFonts w:hint="eastAsia"/>
          <w:szCs w:val="21"/>
        </w:rPr>
        <w:t>25</w:t>
      </w:r>
      <w:r w:rsidR="00DA624C">
        <w:rPr>
          <w:rFonts w:hint="eastAsia"/>
          <w:szCs w:val="21"/>
        </w:rPr>
        <w:t>日（</w:t>
      </w:r>
      <w:r w:rsidR="00506B4F">
        <w:rPr>
          <w:rFonts w:hint="eastAsia"/>
          <w:szCs w:val="21"/>
        </w:rPr>
        <w:t>月</w:t>
      </w:r>
      <w:r>
        <w:rPr>
          <w:rFonts w:hint="eastAsia"/>
          <w:szCs w:val="21"/>
        </w:rPr>
        <w:t>）</w:t>
      </w:r>
      <w:r w:rsidR="00362209">
        <w:rPr>
          <w:rFonts w:hint="eastAsia"/>
          <w:szCs w:val="21"/>
        </w:rPr>
        <w:t>17</w:t>
      </w:r>
      <w:r>
        <w:rPr>
          <w:rFonts w:hint="eastAsia"/>
          <w:szCs w:val="21"/>
        </w:rPr>
        <w:t>時</w:t>
      </w:r>
      <w:r w:rsidR="00362209">
        <w:rPr>
          <w:rFonts w:hint="eastAsia"/>
          <w:szCs w:val="21"/>
        </w:rPr>
        <w:t>00</w:t>
      </w:r>
      <w:r>
        <w:rPr>
          <w:rFonts w:hint="eastAsia"/>
          <w:szCs w:val="21"/>
        </w:rPr>
        <w:t>分</w:t>
      </w:r>
    </w:p>
    <w:p w:rsidR="0031444E" w:rsidRDefault="0031444E" w:rsidP="004017A6">
      <w:pPr>
        <w:ind w:left="420" w:hangingChars="200" w:hanging="420"/>
        <w:jc w:val="left"/>
        <w:rPr>
          <w:szCs w:val="21"/>
        </w:rPr>
      </w:pPr>
      <w:r>
        <w:rPr>
          <w:rFonts w:hint="eastAsia"/>
          <w:szCs w:val="21"/>
        </w:rPr>
        <w:t xml:space="preserve">　　ウ　直接提出の場合</w:t>
      </w:r>
    </w:p>
    <w:p w:rsidR="0031444E" w:rsidRDefault="0031444E" w:rsidP="0031444E">
      <w:pPr>
        <w:ind w:left="630" w:hangingChars="300" w:hanging="630"/>
        <w:jc w:val="left"/>
        <w:rPr>
          <w:szCs w:val="21"/>
        </w:rPr>
      </w:pPr>
      <w:r>
        <w:rPr>
          <w:rFonts w:hint="eastAsia"/>
          <w:szCs w:val="21"/>
        </w:rPr>
        <w:t xml:space="preserve">　　　　平日（土曜日・日曜日・休日を除く）９時</w:t>
      </w:r>
      <w:r w:rsidR="00362209">
        <w:rPr>
          <w:rFonts w:hint="eastAsia"/>
          <w:szCs w:val="21"/>
        </w:rPr>
        <w:t>00</w:t>
      </w:r>
      <w:r>
        <w:rPr>
          <w:rFonts w:hint="eastAsia"/>
          <w:szCs w:val="21"/>
        </w:rPr>
        <w:t>分から</w:t>
      </w:r>
      <w:r w:rsidR="00362209">
        <w:rPr>
          <w:rFonts w:hint="eastAsia"/>
          <w:szCs w:val="21"/>
        </w:rPr>
        <w:t>17</w:t>
      </w:r>
      <w:r>
        <w:rPr>
          <w:rFonts w:hint="eastAsia"/>
          <w:szCs w:val="21"/>
        </w:rPr>
        <w:t>時</w:t>
      </w:r>
      <w:r w:rsidR="00362209">
        <w:rPr>
          <w:rFonts w:hint="eastAsia"/>
          <w:szCs w:val="21"/>
        </w:rPr>
        <w:t>00</w:t>
      </w:r>
      <w:r>
        <w:rPr>
          <w:rFonts w:hint="eastAsia"/>
          <w:szCs w:val="21"/>
        </w:rPr>
        <w:t>分の間受付します。</w:t>
      </w:r>
    </w:p>
    <w:p w:rsidR="0031444E" w:rsidRDefault="0031444E" w:rsidP="0031444E">
      <w:pPr>
        <w:ind w:left="630" w:hangingChars="300" w:hanging="630"/>
        <w:jc w:val="left"/>
        <w:rPr>
          <w:szCs w:val="21"/>
        </w:rPr>
      </w:pPr>
      <w:r>
        <w:rPr>
          <w:rFonts w:hint="eastAsia"/>
          <w:szCs w:val="21"/>
        </w:rPr>
        <w:t xml:space="preserve">　　エ　郵送提出の場合</w:t>
      </w:r>
    </w:p>
    <w:p w:rsidR="0031444E" w:rsidRDefault="0031444E" w:rsidP="0031444E">
      <w:pPr>
        <w:ind w:left="630" w:hangingChars="300" w:hanging="630"/>
        <w:jc w:val="left"/>
        <w:rPr>
          <w:szCs w:val="21"/>
        </w:rPr>
      </w:pPr>
      <w:r>
        <w:rPr>
          <w:rFonts w:hint="eastAsia"/>
          <w:szCs w:val="21"/>
        </w:rPr>
        <w:t xml:space="preserve">　　　　令和</w:t>
      </w:r>
      <w:r w:rsidR="001570AD">
        <w:rPr>
          <w:rFonts w:hint="eastAsia"/>
          <w:szCs w:val="21"/>
        </w:rPr>
        <w:t>７</w:t>
      </w:r>
      <w:r>
        <w:rPr>
          <w:rFonts w:hint="eastAsia"/>
          <w:szCs w:val="21"/>
        </w:rPr>
        <w:t>年（</w:t>
      </w:r>
      <w:r w:rsidR="004032C7">
        <w:rPr>
          <w:rFonts w:hint="eastAsia"/>
          <w:szCs w:val="21"/>
        </w:rPr>
        <w:t>20</w:t>
      </w:r>
      <w:r w:rsidR="001570AD">
        <w:rPr>
          <w:rFonts w:hint="eastAsia"/>
          <w:szCs w:val="21"/>
        </w:rPr>
        <w:t>25</w:t>
      </w:r>
      <w:r w:rsidR="00DA624C">
        <w:rPr>
          <w:rFonts w:hint="eastAsia"/>
          <w:szCs w:val="21"/>
        </w:rPr>
        <w:t>年）</w:t>
      </w:r>
      <w:r w:rsidR="00506B4F">
        <w:rPr>
          <w:rFonts w:hint="eastAsia"/>
          <w:szCs w:val="21"/>
        </w:rPr>
        <w:t>８</w:t>
      </w:r>
      <w:r w:rsidR="00DA624C">
        <w:rPr>
          <w:rFonts w:hint="eastAsia"/>
          <w:szCs w:val="21"/>
        </w:rPr>
        <w:t>月</w:t>
      </w:r>
      <w:r w:rsidR="00506B4F">
        <w:rPr>
          <w:rFonts w:hint="eastAsia"/>
          <w:szCs w:val="21"/>
        </w:rPr>
        <w:t>25</w:t>
      </w:r>
      <w:r w:rsidR="00DA624C">
        <w:rPr>
          <w:rFonts w:hint="eastAsia"/>
          <w:szCs w:val="21"/>
        </w:rPr>
        <w:t>日（</w:t>
      </w:r>
      <w:r w:rsidR="00506B4F">
        <w:rPr>
          <w:rFonts w:hint="eastAsia"/>
          <w:szCs w:val="21"/>
        </w:rPr>
        <w:t>月</w:t>
      </w:r>
      <w:r>
        <w:rPr>
          <w:rFonts w:hint="eastAsia"/>
          <w:szCs w:val="21"/>
        </w:rPr>
        <w:t>）</w:t>
      </w:r>
      <w:r w:rsidR="00362209">
        <w:rPr>
          <w:rFonts w:hint="eastAsia"/>
          <w:szCs w:val="21"/>
        </w:rPr>
        <w:t>17</w:t>
      </w:r>
      <w:r>
        <w:rPr>
          <w:rFonts w:hint="eastAsia"/>
          <w:szCs w:val="21"/>
        </w:rPr>
        <w:t>時必着とします。</w:t>
      </w:r>
    </w:p>
    <w:p w:rsidR="0031444E" w:rsidRPr="00506B4F" w:rsidRDefault="0031444E" w:rsidP="0031444E">
      <w:pPr>
        <w:ind w:left="630" w:hangingChars="300" w:hanging="630"/>
        <w:jc w:val="left"/>
        <w:rPr>
          <w:szCs w:val="21"/>
        </w:rPr>
      </w:pPr>
    </w:p>
    <w:p w:rsidR="0031444E" w:rsidRDefault="0031444E" w:rsidP="0031444E">
      <w:pPr>
        <w:ind w:left="630" w:hangingChars="300" w:hanging="630"/>
        <w:jc w:val="left"/>
        <w:rPr>
          <w:szCs w:val="21"/>
        </w:rPr>
      </w:pPr>
      <w:r>
        <w:rPr>
          <w:rFonts w:hint="eastAsia"/>
          <w:szCs w:val="21"/>
        </w:rPr>
        <w:t>６　募集資格の審査</w:t>
      </w:r>
    </w:p>
    <w:p w:rsidR="0031444E" w:rsidRDefault="0031444E" w:rsidP="0031444E">
      <w:pPr>
        <w:ind w:left="630" w:hangingChars="300" w:hanging="630"/>
        <w:jc w:val="left"/>
        <w:rPr>
          <w:szCs w:val="21"/>
        </w:rPr>
      </w:pPr>
      <w:r>
        <w:rPr>
          <w:rFonts w:hint="eastAsia"/>
          <w:szCs w:val="21"/>
        </w:rPr>
        <w:t xml:space="preserve">　　応募資格要件に定める資格をすべて満たしているか審査を行います。</w:t>
      </w:r>
    </w:p>
    <w:p w:rsidR="0031444E" w:rsidRDefault="0031444E" w:rsidP="004E3470">
      <w:pPr>
        <w:ind w:leftChars="-300" w:left="210" w:hangingChars="400" w:hanging="840"/>
        <w:jc w:val="left"/>
        <w:rPr>
          <w:szCs w:val="21"/>
        </w:rPr>
      </w:pPr>
      <w:r>
        <w:rPr>
          <w:rFonts w:hint="eastAsia"/>
          <w:szCs w:val="21"/>
        </w:rPr>
        <w:lastRenderedPageBreak/>
        <w:t xml:space="preserve">　　</w:t>
      </w:r>
      <w:r w:rsidR="004E3470">
        <w:rPr>
          <w:rFonts w:hint="eastAsia"/>
          <w:szCs w:val="21"/>
        </w:rPr>
        <w:t xml:space="preserve">　　　</w:t>
      </w:r>
      <w:r>
        <w:rPr>
          <w:rFonts w:hint="eastAsia"/>
          <w:szCs w:val="21"/>
        </w:rPr>
        <w:t>審査内容により、長野県警察本部広報相談課</w:t>
      </w:r>
      <w:r w:rsidR="009506B7">
        <w:rPr>
          <w:rFonts w:hint="eastAsia"/>
          <w:szCs w:val="21"/>
        </w:rPr>
        <w:t>において調査及び確認を行いますのでご承知ください。</w:t>
      </w:r>
    </w:p>
    <w:p w:rsidR="00A640A7" w:rsidRDefault="00A640A7" w:rsidP="009506B7">
      <w:pPr>
        <w:ind w:leftChars="100" w:left="630" w:hangingChars="200" w:hanging="420"/>
        <w:jc w:val="left"/>
        <w:rPr>
          <w:szCs w:val="21"/>
        </w:rPr>
      </w:pPr>
    </w:p>
    <w:p w:rsidR="009506B7" w:rsidRDefault="009506B7" w:rsidP="009506B7">
      <w:pPr>
        <w:jc w:val="left"/>
        <w:rPr>
          <w:szCs w:val="21"/>
        </w:rPr>
      </w:pPr>
      <w:r>
        <w:rPr>
          <w:rFonts w:hint="eastAsia"/>
          <w:szCs w:val="21"/>
        </w:rPr>
        <w:t>７　採用事業者の決定</w:t>
      </w:r>
    </w:p>
    <w:p w:rsidR="009506B7" w:rsidRPr="00086D68" w:rsidRDefault="00086D68" w:rsidP="00086D68">
      <w:pPr>
        <w:ind w:leftChars="100" w:left="420" w:hangingChars="100" w:hanging="210"/>
        <w:jc w:val="left"/>
        <w:rPr>
          <w:szCs w:val="21"/>
        </w:rPr>
      </w:pPr>
      <w:r>
        <w:rPr>
          <w:rFonts w:hint="eastAsia"/>
          <w:szCs w:val="21"/>
        </w:rPr>
        <w:t xml:space="preserve">⑴　</w:t>
      </w:r>
      <w:r w:rsidR="009506B7" w:rsidRPr="00086D68">
        <w:rPr>
          <w:rFonts w:hint="eastAsia"/>
          <w:szCs w:val="21"/>
        </w:rPr>
        <w:t>採用事業者の決定は、令和</w:t>
      </w:r>
      <w:r w:rsidR="001570AD" w:rsidRPr="00086D68">
        <w:rPr>
          <w:rFonts w:hint="eastAsia"/>
          <w:szCs w:val="21"/>
        </w:rPr>
        <w:t>７</w:t>
      </w:r>
      <w:r w:rsidR="009506B7" w:rsidRPr="00086D68">
        <w:rPr>
          <w:rFonts w:hint="eastAsia"/>
          <w:szCs w:val="21"/>
        </w:rPr>
        <w:t>年（20</w:t>
      </w:r>
      <w:r w:rsidR="001570AD" w:rsidRPr="00086D68">
        <w:rPr>
          <w:rFonts w:hint="eastAsia"/>
          <w:szCs w:val="21"/>
        </w:rPr>
        <w:t>25</w:t>
      </w:r>
      <w:r w:rsidR="00DA624C" w:rsidRPr="00086D68">
        <w:rPr>
          <w:rFonts w:hint="eastAsia"/>
          <w:szCs w:val="21"/>
        </w:rPr>
        <w:t>年）</w:t>
      </w:r>
      <w:r w:rsidR="00506B4F" w:rsidRPr="00086D68">
        <w:rPr>
          <w:rFonts w:hint="eastAsia"/>
          <w:szCs w:val="21"/>
        </w:rPr>
        <w:t>９</w:t>
      </w:r>
      <w:r w:rsidR="00DA624C" w:rsidRPr="00086D68">
        <w:rPr>
          <w:rFonts w:hint="eastAsia"/>
          <w:szCs w:val="21"/>
        </w:rPr>
        <w:t>月</w:t>
      </w:r>
      <w:r w:rsidR="00506B4F" w:rsidRPr="00086D68">
        <w:rPr>
          <w:rFonts w:hint="eastAsia"/>
          <w:szCs w:val="21"/>
        </w:rPr>
        <w:t>５</w:t>
      </w:r>
      <w:r w:rsidR="00DA624C" w:rsidRPr="00086D68">
        <w:rPr>
          <w:rFonts w:hint="eastAsia"/>
          <w:szCs w:val="21"/>
        </w:rPr>
        <w:t>日（</w:t>
      </w:r>
      <w:r w:rsidR="00506B4F" w:rsidRPr="00086D68">
        <w:rPr>
          <w:rFonts w:hint="eastAsia"/>
          <w:szCs w:val="21"/>
        </w:rPr>
        <w:t>金</w:t>
      </w:r>
      <w:r w:rsidR="00DA624C" w:rsidRPr="00086D68">
        <w:rPr>
          <w:rFonts w:hint="eastAsia"/>
          <w:szCs w:val="21"/>
        </w:rPr>
        <w:t>）</w:t>
      </w:r>
      <w:r w:rsidR="00A33CA1" w:rsidRPr="00086D68">
        <w:rPr>
          <w:rFonts w:hint="eastAsia"/>
          <w:szCs w:val="21"/>
        </w:rPr>
        <w:t>1</w:t>
      </w:r>
      <w:r w:rsidR="00A33CA1" w:rsidRPr="00086D68">
        <w:rPr>
          <w:szCs w:val="21"/>
        </w:rPr>
        <w:t>5</w:t>
      </w:r>
      <w:r w:rsidR="007179F8" w:rsidRPr="00086D68">
        <w:rPr>
          <w:rFonts w:hint="eastAsia"/>
          <w:szCs w:val="21"/>
        </w:rPr>
        <w:t>時00分</w:t>
      </w:r>
      <w:r w:rsidR="009506B7" w:rsidRPr="00086D68">
        <w:rPr>
          <w:rFonts w:hint="eastAsia"/>
          <w:szCs w:val="21"/>
        </w:rPr>
        <w:t>以降に</w:t>
      </w:r>
      <w:r w:rsidR="00693406" w:rsidRPr="00086D68">
        <w:rPr>
          <w:rFonts w:hint="eastAsia"/>
          <w:szCs w:val="21"/>
        </w:rPr>
        <w:t>、採用者の方のみ口頭（電話）で通知を行います。</w:t>
      </w:r>
    </w:p>
    <w:p w:rsidR="00693406" w:rsidRDefault="00693406" w:rsidP="00086D68">
      <w:pPr>
        <w:ind w:leftChars="-100" w:left="420" w:hangingChars="300" w:hanging="630"/>
        <w:jc w:val="left"/>
        <w:rPr>
          <w:szCs w:val="21"/>
        </w:rPr>
      </w:pPr>
      <w:r>
        <w:rPr>
          <w:rFonts w:hint="eastAsia"/>
          <w:szCs w:val="21"/>
        </w:rPr>
        <w:t xml:space="preserve">　　　</w:t>
      </w:r>
      <w:r w:rsidR="00086D68">
        <w:rPr>
          <w:rFonts w:hint="eastAsia"/>
          <w:szCs w:val="21"/>
        </w:rPr>
        <w:t xml:space="preserve">　</w:t>
      </w:r>
      <w:r>
        <w:rPr>
          <w:rFonts w:hint="eastAsia"/>
          <w:szCs w:val="21"/>
        </w:rPr>
        <w:t>この場合、販売区画場所決めの抽選を、令和</w:t>
      </w:r>
      <w:r w:rsidR="001570AD">
        <w:rPr>
          <w:rFonts w:hint="eastAsia"/>
          <w:szCs w:val="21"/>
        </w:rPr>
        <w:t>７</w:t>
      </w:r>
      <w:r>
        <w:rPr>
          <w:rFonts w:hint="eastAsia"/>
          <w:szCs w:val="21"/>
        </w:rPr>
        <w:t>年（</w:t>
      </w:r>
      <w:r w:rsidR="000766E7">
        <w:rPr>
          <w:rFonts w:hint="eastAsia"/>
          <w:szCs w:val="21"/>
        </w:rPr>
        <w:t>20</w:t>
      </w:r>
      <w:r w:rsidR="001570AD">
        <w:rPr>
          <w:rFonts w:hint="eastAsia"/>
          <w:szCs w:val="21"/>
        </w:rPr>
        <w:t>25</w:t>
      </w:r>
      <w:r>
        <w:rPr>
          <w:rFonts w:hint="eastAsia"/>
          <w:szCs w:val="21"/>
        </w:rPr>
        <w:t>年</w:t>
      </w:r>
      <w:r>
        <w:rPr>
          <w:szCs w:val="21"/>
        </w:rPr>
        <w:t>）</w:t>
      </w:r>
      <w:r w:rsidR="000766E7">
        <w:rPr>
          <w:rFonts w:hint="eastAsia"/>
          <w:szCs w:val="21"/>
        </w:rPr>
        <w:t>９</w:t>
      </w:r>
      <w:r w:rsidR="00D76B45">
        <w:rPr>
          <w:rFonts w:hint="eastAsia"/>
          <w:szCs w:val="21"/>
        </w:rPr>
        <w:t>月</w:t>
      </w:r>
      <w:r w:rsidR="00506B4F">
        <w:rPr>
          <w:szCs w:val="21"/>
        </w:rPr>
        <w:t>11</w:t>
      </w:r>
      <w:r w:rsidR="00D76B45">
        <w:rPr>
          <w:rFonts w:hint="eastAsia"/>
          <w:szCs w:val="21"/>
        </w:rPr>
        <w:t>日（</w:t>
      </w:r>
      <w:r w:rsidR="00506B4F">
        <w:rPr>
          <w:rFonts w:hint="eastAsia"/>
          <w:szCs w:val="21"/>
        </w:rPr>
        <w:t>木</w:t>
      </w:r>
      <w:r w:rsidR="00D76B45">
        <w:rPr>
          <w:rFonts w:hint="eastAsia"/>
          <w:szCs w:val="21"/>
        </w:rPr>
        <w:t>）</w:t>
      </w:r>
      <w:r w:rsidR="00A33CA1">
        <w:rPr>
          <w:rFonts w:hint="eastAsia"/>
          <w:szCs w:val="21"/>
        </w:rPr>
        <w:t>13時00分から、長野県庁</w:t>
      </w:r>
      <w:r>
        <w:rPr>
          <w:rFonts w:hint="eastAsia"/>
          <w:szCs w:val="21"/>
        </w:rPr>
        <w:t>で行います。</w:t>
      </w:r>
      <w:r w:rsidR="000766E7">
        <w:rPr>
          <w:rFonts w:hint="eastAsia"/>
          <w:szCs w:val="21"/>
        </w:rPr>
        <w:t>（長野県庁内で実施する会議室等は採用事業者に別途連絡</w:t>
      </w:r>
      <w:r w:rsidR="00B526CB">
        <w:rPr>
          <w:rFonts w:hint="eastAsia"/>
          <w:szCs w:val="21"/>
        </w:rPr>
        <w:t>します</w:t>
      </w:r>
      <w:r w:rsidR="000766E7">
        <w:rPr>
          <w:rFonts w:hint="eastAsia"/>
          <w:szCs w:val="21"/>
        </w:rPr>
        <w:t>。）</w:t>
      </w:r>
    </w:p>
    <w:p w:rsidR="00693406" w:rsidRDefault="00693406" w:rsidP="00693406">
      <w:pPr>
        <w:ind w:left="420" w:hangingChars="200" w:hanging="420"/>
        <w:jc w:val="left"/>
        <w:rPr>
          <w:szCs w:val="21"/>
        </w:rPr>
      </w:pPr>
      <w:r>
        <w:rPr>
          <w:rFonts w:hint="eastAsia"/>
          <w:szCs w:val="21"/>
        </w:rPr>
        <w:t xml:space="preserve">　　　抽選参加の方法は、別紙３「誓約書」４⑴に記載のとおりです。</w:t>
      </w:r>
    </w:p>
    <w:p w:rsidR="00693406" w:rsidRPr="00086D68" w:rsidRDefault="00086D68" w:rsidP="00086D68">
      <w:pPr>
        <w:ind w:leftChars="100" w:left="420" w:hangingChars="100" w:hanging="210"/>
        <w:jc w:val="left"/>
        <w:rPr>
          <w:szCs w:val="21"/>
        </w:rPr>
      </w:pPr>
      <w:r>
        <w:rPr>
          <w:rFonts w:hint="eastAsia"/>
          <w:szCs w:val="21"/>
        </w:rPr>
        <w:t>⑵</w:t>
      </w:r>
      <w:r w:rsidR="00693406" w:rsidRPr="00086D68">
        <w:rPr>
          <w:rFonts w:hint="eastAsia"/>
          <w:szCs w:val="21"/>
        </w:rPr>
        <w:t xml:space="preserve">　抽選を実施する場合、令和</w:t>
      </w:r>
      <w:r w:rsidR="001570AD" w:rsidRPr="00086D68">
        <w:rPr>
          <w:rFonts w:hint="eastAsia"/>
          <w:szCs w:val="21"/>
        </w:rPr>
        <w:t>７</w:t>
      </w:r>
      <w:r w:rsidR="00693406" w:rsidRPr="00086D68">
        <w:rPr>
          <w:rFonts w:hint="eastAsia"/>
          <w:szCs w:val="21"/>
        </w:rPr>
        <w:t>年（20</w:t>
      </w:r>
      <w:r w:rsidR="001570AD" w:rsidRPr="00086D68">
        <w:rPr>
          <w:rFonts w:hint="eastAsia"/>
          <w:szCs w:val="21"/>
        </w:rPr>
        <w:t>25</w:t>
      </w:r>
      <w:r w:rsidR="007179F8" w:rsidRPr="00086D68">
        <w:rPr>
          <w:rFonts w:hint="eastAsia"/>
          <w:szCs w:val="21"/>
        </w:rPr>
        <w:t>年）</w:t>
      </w:r>
      <w:r w:rsidR="000766E7" w:rsidRPr="00086D68">
        <w:rPr>
          <w:rFonts w:hint="eastAsia"/>
          <w:szCs w:val="21"/>
        </w:rPr>
        <w:t>９</w:t>
      </w:r>
      <w:r w:rsidR="007179F8" w:rsidRPr="00086D68">
        <w:rPr>
          <w:rFonts w:hint="eastAsia"/>
          <w:szCs w:val="21"/>
        </w:rPr>
        <w:t>月</w:t>
      </w:r>
      <w:r w:rsidR="00506B4F" w:rsidRPr="00086D68">
        <w:rPr>
          <w:rFonts w:hint="eastAsia"/>
          <w:szCs w:val="21"/>
        </w:rPr>
        <w:t>１</w:t>
      </w:r>
      <w:r w:rsidR="007179F8" w:rsidRPr="00086D68">
        <w:rPr>
          <w:rFonts w:hint="eastAsia"/>
          <w:szCs w:val="21"/>
        </w:rPr>
        <w:t>日（</w:t>
      </w:r>
      <w:r w:rsidR="00506B4F" w:rsidRPr="00086D68">
        <w:rPr>
          <w:rFonts w:hint="eastAsia"/>
          <w:szCs w:val="21"/>
        </w:rPr>
        <w:t>月</w:t>
      </w:r>
      <w:r w:rsidR="007179F8" w:rsidRPr="00086D68">
        <w:rPr>
          <w:rFonts w:hint="eastAsia"/>
          <w:szCs w:val="21"/>
        </w:rPr>
        <w:t>）</w:t>
      </w:r>
      <w:r w:rsidR="00693406" w:rsidRPr="00086D68">
        <w:rPr>
          <w:rFonts w:hint="eastAsia"/>
          <w:szCs w:val="21"/>
        </w:rPr>
        <w:t>に抽選対象者の方のみ口頭（電話）により通知し、</w:t>
      </w:r>
      <w:r w:rsidR="00B83F62" w:rsidRPr="00086D68">
        <w:rPr>
          <w:rFonts w:hint="eastAsia"/>
          <w:szCs w:val="21"/>
        </w:rPr>
        <w:t>令和</w:t>
      </w:r>
      <w:r w:rsidR="001570AD" w:rsidRPr="00086D68">
        <w:rPr>
          <w:rFonts w:hint="eastAsia"/>
          <w:szCs w:val="21"/>
        </w:rPr>
        <w:t>７</w:t>
      </w:r>
      <w:r w:rsidR="00B83F62" w:rsidRPr="00086D68">
        <w:rPr>
          <w:rFonts w:hint="eastAsia"/>
          <w:szCs w:val="21"/>
        </w:rPr>
        <w:t>年（</w:t>
      </w:r>
      <w:r w:rsidR="000766E7" w:rsidRPr="00086D68">
        <w:rPr>
          <w:rFonts w:hint="eastAsia"/>
          <w:szCs w:val="21"/>
        </w:rPr>
        <w:t>20</w:t>
      </w:r>
      <w:r w:rsidR="001570AD" w:rsidRPr="00086D68">
        <w:rPr>
          <w:rFonts w:hint="eastAsia"/>
          <w:szCs w:val="21"/>
        </w:rPr>
        <w:t>25</w:t>
      </w:r>
      <w:r w:rsidR="007179F8" w:rsidRPr="00086D68">
        <w:rPr>
          <w:rFonts w:hint="eastAsia"/>
          <w:szCs w:val="21"/>
        </w:rPr>
        <w:t>年）９月</w:t>
      </w:r>
      <w:r w:rsidR="00506B4F" w:rsidRPr="00086D68">
        <w:rPr>
          <w:rFonts w:hint="eastAsia"/>
          <w:szCs w:val="21"/>
        </w:rPr>
        <w:t>５</w:t>
      </w:r>
      <w:r w:rsidR="007179F8" w:rsidRPr="00086D68">
        <w:rPr>
          <w:rFonts w:hint="eastAsia"/>
          <w:szCs w:val="21"/>
        </w:rPr>
        <w:t>日（</w:t>
      </w:r>
      <w:r w:rsidR="00506B4F" w:rsidRPr="00086D68">
        <w:rPr>
          <w:rFonts w:hint="eastAsia"/>
          <w:szCs w:val="21"/>
        </w:rPr>
        <w:t>金</w:t>
      </w:r>
      <w:r w:rsidR="007179F8" w:rsidRPr="00086D68">
        <w:rPr>
          <w:rFonts w:hint="eastAsia"/>
          <w:szCs w:val="21"/>
        </w:rPr>
        <w:t>）</w:t>
      </w:r>
      <w:r w:rsidR="00A33CA1" w:rsidRPr="00086D68">
        <w:rPr>
          <w:rFonts w:hint="eastAsia"/>
          <w:szCs w:val="21"/>
        </w:rPr>
        <w:t>13</w:t>
      </w:r>
      <w:r w:rsidR="007179F8" w:rsidRPr="00086D68">
        <w:rPr>
          <w:rFonts w:hint="eastAsia"/>
          <w:szCs w:val="21"/>
        </w:rPr>
        <w:t>時</w:t>
      </w:r>
      <w:r w:rsidR="00A33CA1" w:rsidRPr="00086D68">
        <w:rPr>
          <w:rFonts w:hint="eastAsia"/>
          <w:szCs w:val="21"/>
        </w:rPr>
        <w:t>30分に</w:t>
      </w:r>
      <w:r w:rsidR="00A33CA1" w:rsidRPr="00AB5601">
        <w:rPr>
          <w:rFonts w:hint="eastAsia"/>
          <w:szCs w:val="21"/>
        </w:rPr>
        <w:t>長野県庁</w:t>
      </w:r>
      <w:r w:rsidR="00506B4F" w:rsidRPr="00AB5601">
        <w:rPr>
          <w:rFonts w:hint="eastAsia"/>
          <w:szCs w:val="21"/>
        </w:rPr>
        <w:t>９</w:t>
      </w:r>
      <w:r w:rsidR="00F733B7" w:rsidRPr="00AB5601">
        <w:rPr>
          <w:rFonts w:hint="eastAsia"/>
          <w:szCs w:val="21"/>
        </w:rPr>
        <w:t>階</w:t>
      </w:r>
      <w:r w:rsidR="00506B4F" w:rsidRPr="00AB5601">
        <w:rPr>
          <w:rFonts w:hint="eastAsia"/>
          <w:szCs w:val="21"/>
        </w:rPr>
        <w:t>会議室（</w:t>
      </w:r>
      <w:r w:rsidR="00F34B42" w:rsidRPr="00AB5601">
        <w:rPr>
          <w:rFonts w:hint="eastAsia"/>
          <w:szCs w:val="21"/>
        </w:rPr>
        <w:t>予定）</w:t>
      </w:r>
      <w:r w:rsidR="00B83F62" w:rsidRPr="00086D68">
        <w:rPr>
          <w:rFonts w:hint="eastAsia"/>
          <w:szCs w:val="21"/>
        </w:rPr>
        <w:t>にて抽選を行い、採用事業者を決定します。</w:t>
      </w:r>
    </w:p>
    <w:p w:rsidR="00B83F62" w:rsidRDefault="00B83F62" w:rsidP="00693406">
      <w:pPr>
        <w:ind w:left="420" w:hangingChars="200" w:hanging="420"/>
        <w:jc w:val="left"/>
        <w:rPr>
          <w:szCs w:val="21"/>
        </w:rPr>
      </w:pPr>
      <w:r>
        <w:rPr>
          <w:rFonts w:hint="eastAsia"/>
          <w:szCs w:val="21"/>
        </w:rPr>
        <w:t xml:space="preserve">　　　この場合、引続き販売区画場所決めの抽選を行います。</w:t>
      </w:r>
    </w:p>
    <w:p w:rsidR="00B83F62" w:rsidRDefault="00B83F62" w:rsidP="00693406">
      <w:pPr>
        <w:ind w:left="420" w:hangingChars="200" w:hanging="420"/>
        <w:jc w:val="left"/>
        <w:rPr>
          <w:szCs w:val="21"/>
        </w:rPr>
      </w:pPr>
      <w:r>
        <w:rPr>
          <w:rFonts w:hint="eastAsia"/>
          <w:szCs w:val="21"/>
        </w:rPr>
        <w:t xml:space="preserve">　　　抽選参加の方法は、別紙３「誓約書」４⑵に記載のとおりです。</w:t>
      </w:r>
    </w:p>
    <w:p w:rsidR="00B83F62" w:rsidRDefault="00B83F62" w:rsidP="00693406">
      <w:pPr>
        <w:ind w:left="420" w:hangingChars="200" w:hanging="420"/>
        <w:jc w:val="left"/>
        <w:rPr>
          <w:szCs w:val="21"/>
        </w:rPr>
      </w:pPr>
      <w:r>
        <w:rPr>
          <w:rFonts w:hint="eastAsia"/>
          <w:szCs w:val="21"/>
        </w:rPr>
        <w:t xml:space="preserve">　⑶　採用となった事業者に対し、後日「行政財産使用許可書（様式第211号）」を送付します。</w:t>
      </w:r>
    </w:p>
    <w:p w:rsidR="00B83F62" w:rsidRDefault="00B83F62" w:rsidP="00693406">
      <w:pPr>
        <w:ind w:left="420" w:hangingChars="200" w:hanging="420"/>
        <w:jc w:val="left"/>
        <w:rPr>
          <w:szCs w:val="21"/>
        </w:rPr>
      </w:pPr>
    </w:p>
    <w:p w:rsidR="00B83F62" w:rsidRDefault="00B83F62" w:rsidP="00693406">
      <w:pPr>
        <w:ind w:left="420" w:hangingChars="200" w:hanging="420"/>
        <w:jc w:val="left"/>
        <w:rPr>
          <w:szCs w:val="21"/>
        </w:rPr>
      </w:pPr>
      <w:r>
        <w:rPr>
          <w:rFonts w:hint="eastAsia"/>
          <w:szCs w:val="21"/>
        </w:rPr>
        <w:t>８　区画使用料</w:t>
      </w:r>
    </w:p>
    <w:p w:rsidR="00B83F62" w:rsidRDefault="00375A6E" w:rsidP="00693406">
      <w:pPr>
        <w:ind w:left="420" w:hangingChars="200" w:hanging="420"/>
        <w:jc w:val="left"/>
        <w:rPr>
          <w:szCs w:val="21"/>
        </w:rPr>
      </w:pPr>
      <w:r>
        <w:rPr>
          <w:rFonts w:hint="eastAsia"/>
          <w:szCs w:val="21"/>
        </w:rPr>
        <w:t xml:space="preserve">　　区画使用料　１００</w:t>
      </w:r>
      <w:r w:rsidR="00B83F62">
        <w:rPr>
          <w:rFonts w:hint="eastAsia"/>
          <w:szCs w:val="21"/>
        </w:rPr>
        <w:t>円</w:t>
      </w:r>
    </w:p>
    <w:p w:rsidR="00B83F62" w:rsidRDefault="00B83F62" w:rsidP="004E3470">
      <w:pPr>
        <w:ind w:leftChars="-100" w:left="210" w:hangingChars="200" w:hanging="420"/>
        <w:jc w:val="left"/>
        <w:rPr>
          <w:szCs w:val="21"/>
        </w:rPr>
      </w:pPr>
      <w:r>
        <w:rPr>
          <w:rFonts w:hint="eastAsia"/>
          <w:szCs w:val="21"/>
        </w:rPr>
        <w:t xml:space="preserve">　</w:t>
      </w:r>
      <w:r w:rsidR="004E3470">
        <w:rPr>
          <w:rFonts w:hint="eastAsia"/>
          <w:szCs w:val="21"/>
        </w:rPr>
        <w:t xml:space="preserve">　　</w:t>
      </w:r>
      <w:r>
        <w:rPr>
          <w:rFonts w:hint="eastAsia"/>
          <w:szCs w:val="21"/>
        </w:rPr>
        <w:t>（採用者に別途「納入通知書」を交付しますので、指定する日までに全額納入してください。）</w:t>
      </w:r>
    </w:p>
    <w:p w:rsidR="00B83F62" w:rsidRDefault="00B83F62" w:rsidP="00693406">
      <w:pPr>
        <w:ind w:left="420" w:hangingChars="200" w:hanging="420"/>
        <w:jc w:val="left"/>
        <w:rPr>
          <w:szCs w:val="21"/>
        </w:rPr>
      </w:pPr>
    </w:p>
    <w:p w:rsidR="00B83F62" w:rsidRDefault="00B83F62" w:rsidP="00693406">
      <w:pPr>
        <w:ind w:left="420" w:hangingChars="200" w:hanging="420"/>
        <w:jc w:val="left"/>
        <w:rPr>
          <w:szCs w:val="21"/>
        </w:rPr>
      </w:pPr>
      <w:r>
        <w:rPr>
          <w:rFonts w:hint="eastAsia"/>
          <w:szCs w:val="21"/>
        </w:rPr>
        <w:t>９　販売場所の現地事前確認</w:t>
      </w:r>
    </w:p>
    <w:p w:rsidR="00B83F62" w:rsidRDefault="00B83F62" w:rsidP="004E3470">
      <w:pPr>
        <w:ind w:leftChars="-100" w:left="210" w:hangingChars="200" w:hanging="420"/>
        <w:jc w:val="left"/>
        <w:rPr>
          <w:szCs w:val="21"/>
        </w:rPr>
      </w:pPr>
      <w:r>
        <w:rPr>
          <w:rFonts w:hint="eastAsia"/>
          <w:szCs w:val="21"/>
        </w:rPr>
        <w:t xml:space="preserve">　　</w:t>
      </w:r>
      <w:r w:rsidR="004E3470">
        <w:rPr>
          <w:rFonts w:hint="eastAsia"/>
          <w:szCs w:val="21"/>
        </w:rPr>
        <w:t xml:space="preserve">　</w:t>
      </w:r>
      <w:r>
        <w:rPr>
          <w:rFonts w:hint="eastAsia"/>
          <w:szCs w:val="21"/>
        </w:rPr>
        <w:t>販売場所の現地確認希望者は、長野県警察本部広報相談課（電話:026-233-0110</w:t>
      </w:r>
      <w:r w:rsidR="00683336">
        <w:rPr>
          <w:rFonts w:hint="eastAsia"/>
          <w:szCs w:val="21"/>
        </w:rPr>
        <w:t xml:space="preserve">　内線2162）まで</w:t>
      </w:r>
      <w:r>
        <w:rPr>
          <w:rFonts w:hint="eastAsia"/>
          <w:szCs w:val="21"/>
        </w:rPr>
        <w:t>ご連絡ください。</w:t>
      </w:r>
    </w:p>
    <w:p w:rsidR="00B83F62" w:rsidRDefault="00B83F62" w:rsidP="00B83F62">
      <w:pPr>
        <w:ind w:left="420" w:hangingChars="200" w:hanging="420"/>
        <w:jc w:val="left"/>
        <w:rPr>
          <w:szCs w:val="21"/>
        </w:rPr>
      </w:pPr>
      <w:r>
        <w:rPr>
          <w:rFonts w:hint="eastAsia"/>
          <w:szCs w:val="21"/>
        </w:rPr>
        <w:t xml:space="preserve">　</w:t>
      </w:r>
    </w:p>
    <w:p w:rsidR="00683336" w:rsidRDefault="00B83F62" w:rsidP="00683336">
      <w:pPr>
        <w:ind w:left="420" w:hangingChars="200" w:hanging="420"/>
        <w:jc w:val="left"/>
        <w:rPr>
          <w:szCs w:val="21"/>
        </w:rPr>
      </w:pPr>
      <w:r>
        <w:rPr>
          <w:rFonts w:hint="eastAsia"/>
          <w:szCs w:val="21"/>
        </w:rPr>
        <w:t>10　販売時の留意事項</w:t>
      </w:r>
    </w:p>
    <w:p w:rsidR="00B83F62" w:rsidRPr="00683336" w:rsidRDefault="00683336" w:rsidP="00683336">
      <w:pPr>
        <w:ind w:leftChars="100" w:left="420" w:hangingChars="100" w:hanging="210"/>
        <w:jc w:val="left"/>
        <w:rPr>
          <w:szCs w:val="21"/>
        </w:rPr>
      </w:pPr>
      <w:r>
        <w:rPr>
          <w:rFonts w:hint="eastAsia"/>
        </w:rPr>
        <w:t xml:space="preserve">⑴　</w:t>
      </w:r>
      <w:r w:rsidR="006A0D63" w:rsidRPr="00B526CB">
        <w:rPr>
          <w:rFonts w:hint="eastAsia"/>
        </w:rPr>
        <w:t>手がよく触れるところのこまめな消毒、トレイ等によるお金の受け渡し等、新型コ</w:t>
      </w:r>
      <w:r w:rsidR="006A0D63" w:rsidRPr="00683336">
        <w:rPr>
          <w:rFonts w:hint="eastAsia"/>
          <w:szCs w:val="21"/>
        </w:rPr>
        <w:t>ロナウィルス</w:t>
      </w:r>
      <w:r w:rsidR="00B526CB" w:rsidRPr="00683336">
        <w:rPr>
          <w:rFonts w:hint="eastAsia"/>
          <w:szCs w:val="21"/>
        </w:rPr>
        <w:t>等</w:t>
      </w:r>
      <w:r w:rsidR="006A0D63" w:rsidRPr="00683336">
        <w:rPr>
          <w:rFonts w:hint="eastAsia"/>
          <w:szCs w:val="21"/>
        </w:rPr>
        <w:t>感染症の感染拡大防止策を実施してください。</w:t>
      </w:r>
    </w:p>
    <w:p w:rsidR="006A0D63" w:rsidRDefault="006A0D63" w:rsidP="00B83F62">
      <w:pPr>
        <w:ind w:left="420" w:hangingChars="200" w:hanging="420"/>
        <w:jc w:val="left"/>
        <w:rPr>
          <w:szCs w:val="21"/>
        </w:rPr>
      </w:pPr>
      <w:r>
        <w:rPr>
          <w:rFonts w:hint="eastAsia"/>
          <w:szCs w:val="21"/>
        </w:rPr>
        <w:t xml:space="preserve">　⑵　キッチンカー等の設置に伴う敷地内の通行は、誘導員の指示に従い、通行者や車両に十分注意し、最徐行してください</w:t>
      </w:r>
      <w:r w:rsidR="00CF6633">
        <w:rPr>
          <w:rFonts w:hint="eastAsia"/>
          <w:szCs w:val="21"/>
        </w:rPr>
        <w:t>。</w:t>
      </w:r>
    </w:p>
    <w:p w:rsidR="00CF6633" w:rsidRDefault="00CF6633" w:rsidP="00B83F62">
      <w:pPr>
        <w:ind w:left="420" w:hangingChars="200" w:hanging="420"/>
        <w:jc w:val="left"/>
        <w:rPr>
          <w:szCs w:val="21"/>
        </w:rPr>
      </w:pPr>
      <w:r>
        <w:rPr>
          <w:rFonts w:hint="eastAsia"/>
          <w:szCs w:val="21"/>
        </w:rPr>
        <w:t xml:space="preserve">　⑶　キッチンカーによらず、テント等を利用してブースにより出店する場合の資材等は、応募者自身が準備してください。</w:t>
      </w:r>
    </w:p>
    <w:p w:rsidR="00CF6633" w:rsidRPr="00FE281E" w:rsidRDefault="00FE281E" w:rsidP="00FE281E">
      <w:pPr>
        <w:ind w:leftChars="100" w:left="420" w:hangingChars="100" w:hanging="210"/>
        <w:jc w:val="left"/>
        <w:rPr>
          <w:szCs w:val="21"/>
        </w:rPr>
      </w:pPr>
      <w:r>
        <w:rPr>
          <w:rFonts w:hint="eastAsia"/>
          <w:szCs w:val="21"/>
        </w:rPr>
        <w:t xml:space="preserve">⑷　</w:t>
      </w:r>
      <w:r w:rsidR="00CF6633" w:rsidRPr="00FE281E">
        <w:rPr>
          <w:rFonts w:hint="eastAsia"/>
          <w:szCs w:val="21"/>
        </w:rPr>
        <w:t>営業開始時刻は</w:t>
      </w:r>
      <w:r w:rsidR="00362209" w:rsidRPr="00FE281E">
        <w:rPr>
          <w:rFonts w:hint="eastAsia"/>
          <w:szCs w:val="21"/>
        </w:rPr>
        <w:t>10</w:t>
      </w:r>
      <w:r w:rsidR="00CF6633" w:rsidRPr="00FE281E">
        <w:rPr>
          <w:rFonts w:hint="eastAsia"/>
          <w:szCs w:val="21"/>
        </w:rPr>
        <w:t>時</w:t>
      </w:r>
      <w:r w:rsidR="00362209" w:rsidRPr="00FE281E">
        <w:rPr>
          <w:rFonts w:hint="eastAsia"/>
          <w:szCs w:val="21"/>
        </w:rPr>
        <w:t>00</w:t>
      </w:r>
      <w:r w:rsidR="00CF6633" w:rsidRPr="00FE281E">
        <w:rPr>
          <w:rFonts w:hint="eastAsia"/>
          <w:szCs w:val="21"/>
        </w:rPr>
        <w:t>分とし、営業終了時刻は</w:t>
      </w:r>
      <w:r w:rsidR="00362209" w:rsidRPr="00FE281E">
        <w:rPr>
          <w:rFonts w:hint="eastAsia"/>
          <w:szCs w:val="21"/>
        </w:rPr>
        <w:t>15</w:t>
      </w:r>
      <w:r w:rsidR="00CF6633" w:rsidRPr="00FE281E">
        <w:rPr>
          <w:rFonts w:hint="eastAsia"/>
          <w:szCs w:val="21"/>
        </w:rPr>
        <w:t>時</w:t>
      </w:r>
      <w:r w:rsidR="00362209" w:rsidRPr="00FE281E">
        <w:rPr>
          <w:rFonts w:hint="eastAsia"/>
          <w:szCs w:val="21"/>
        </w:rPr>
        <w:t>00</w:t>
      </w:r>
      <w:r w:rsidR="00CF6633" w:rsidRPr="00FE281E">
        <w:rPr>
          <w:rFonts w:hint="eastAsia"/>
          <w:szCs w:val="21"/>
        </w:rPr>
        <w:t>分とします。なお開始時刻の前１時間を準備時間、終了時刻の後１時間を撤収時間とします。</w:t>
      </w:r>
    </w:p>
    <w:p w:rsidR="00CF6633" w:rsidRDefault="00CF6633" w:rsidP="00B83F62">
      <w:pPr>
        <w:ind w:left="420" w:hangingChars="200" w:hanging="420"/>
        <w:jc w:val="left"/>
        <w:rPr>
          <w:szCs w:val="21"/>
        </w:rPr>
      </w:pPr>
      <w:r>
        <w:rPr>
          <w:rFonts w:hint="eastAsia"/>
          <w:szCs w:val="21"/>
        </w:rPr>
        <w:t xml:space="preserve">　⑸　撤収時はすべての設置物を撤収し、現状復帰としてください。</w:t>
      </w:r>
    </w:p>
    <w:p w:rsidR="00CF6633" w:rsidRDefault="00CF6633" w:rsidP="00B83F62">
      <w:pPr>
        <w:ind w:left="420" w:hangingChars="200" w:hanging="420"/>
        <w:jc w:val="left"/>
        <w:rPr>
          <w:szCs w:val="21"/>
        </w:rPr>
      </w:pPr>
      <w:r>
        <w:rPr>
          <w:rFonts w:hint="eastAsia"/>
          <w:szCs w:val="21"/>
        </w:rPr>
        <w:t xml:space="preserve">　⑹　電気・ガス・給排水は、事業者にて完結するようにしてください。</w:t>
      </w:r>
    </w:p>
    <w:p w:rsidR="00CF6633" w:rsidRDefault="00CF6633" w:rsidP="00B83F62">
      <w:pPr>
        <w:ind w:left="420" w:hangingChars="200" w:hanging="420"/>
        <w:jc w:val="left"/>
        <w:rPr>
          <w:szCs w:val="21"/>
        </w:rPr>
      </w:pPr>
      <w:r>
        <w:rPr>
          <w:rFonts w:hint="eastAsia"/>
          <w:szCs w:val="21"/>
        </w:rPr>
        <w:t xml:space="preserve">　⑺　電気使用に伴</w:t>
      </w:r>
      <w:r w:rsidR="0013387C">
        <w:rPr>
          <w:rFonts w:hint="eastAsia"/>
          <w:szCs w:val="21"/>
        </w:rPr>
        <w:t>う発動発電機を設置する場合、騒音対策のため販売場所北方の車庫内に設置しますので、</w:t>
      </w:r>
      <w:r>
        <w:rPr>
          <w:rFonts w:hint="eastAsia"/>
          <w:szCs w:val="21"/>
        </w:rPr>
        <w:t>これを考慮した設備の準備を</w:t>
      </w:r>
      <w:r w:rsidR="00983C75">
        <w:rPr>
          <w:rFonts w:hint="eastAsia"/>
          <w:szCs w:val="21"/>
        </w:rPr>
        <w:t>お願いします。</w:t>
      </w:r>
    </w:p>
    <w:p w:rsidR="00983C75" w:rsidRDefault="00983C75" w:rsidP="00B83F62">
      <w:pPr>
        <w:ind w:left="420" w:hangingChars="200" w:hanging="420"/>
        <w:jc w:val="left"/>
        <w:rPr>
          <w:szCs w:val="21"/>
        </w:rPr>
      </w:pPr>
      <w:r>
        <w:rPr>
          <w:rFonts w:hint="eastAsia"/>
          <w:szCs w:val="21"/>
        </w:rPr>
        <w:t xml:space="preserve">　⑻　</w:t>
      </w:r>
      <w:r w:rsidR="002F79E6">
        <w:rPr>
          <w:rFonts w:hint="eastAsia"/>
          <w:szCs w:val="21"/>
        </w:rPr>
        <w:t>ごみ箱や使用済み容器の回収ボックス等を設置してください。また、撤収時には適切に回収し、お持ち帰りください。</w:t>
      </w:r>
    </w:p>
    <w:p w:rsidR="002F79E6" w:rsidRDefault="002F79E6" w:rsidP="00B83F62">
      <w:pPr>
        <w:ind w:left="420" w:hangingChars="200" w:hanging="420"/>
        <w:jc w:val="left"/>
        <w:rPr>
          <w:szCs w:val="21"/>
        </w:rPr>
      </w:pPr>
      <w:r>
        <w:rPr>
          <w:rFonts w:hint="eastAsia"/>
          <w:szCs w:val="21"/>
        </w:rPr>
        <w:t xml:space="preserve">　⑼　食品をこぼした後の拭き取りを含め、周囲の清掃を実施してください。</w:t>
      </w:r>
    </w:p>
    <w:p w:rsidR="002F79E6" w:rsidRDefault="007179F8" w:rsidP="00B83F62">
      <w:pPr>
        <w:ind w:left="420" w:hangingChars="200" w:hanging="420"/>
        <w:jc w:val="left"/>
        <w:rPr>
          <w:szCs w:val="21"/>
        </w:rPr>
      </w:pPr>
      <w:r>
        <w:rPr>
          <w:rFonts w:hint="eastAsia"/>
          <w:szCs w:val="21"/>
        </w:rPr>
        <w:t xml:space="preserve">　⑽　設置物（看板、配線、テント、机等）による、来客等のつまず</w:t>
      </w:r>
      <w:r w:rsidR="002F79E6">
        <w:rPr>
          <w:rFonts w:hint="eastAsia"/>
          <w:szCs w:val="21"/>
        </w:rPr>
        <w:t>き、転倒を防止するため必要な安全対策を行ってください。</w:t>
      </w:r>
    </w:p>
    <w:p w:rsidR="002F79E6" w:rsidRDefault="002F79E6" w:rsidP="00B83F62">
      <w:pPr>
        <w:ind w:left="420" w:hangingChars="200" w:hanging="420"/>
        <w:jc w:val="left"/>
        <w:rPr>
          <w:szCs w:val="21"/>
        </w:rPr>
      </w:pPr>
      <w:r>
        <w:rPr>
          <w:rFonts w:hint="eastAsia"/>
          <w:szCs w:val="21"/>
        </w:rPr>
        <w:t xml:space="preserve">　　　特に、テント、看板・メニューボードを設置する場合は、飛散及び倒壊防止の措置をしっかり行ってください。</w:t>
      </w:r>
    </w:p>
    <w:p w:rsidR="002F79E6" w:rsidRDefault="002F79E6" w:rsidP="00B83F62">
      <w:pPr>
        <w:ind w:left="420" w:hangingChars="200" w:hanging="420"/>
        <w:jc w:val="left"/>
        <w:rPr>
          <w:szCs w:val="21"/>
        </w:rPr>
      </w:pPr>
      <w:r>
        <w:rPr>
          <w:rFonts w:hint="eastAsia"/>
          <w:szCs w:val="21"/>
        </w:rPr>
        <w:t xml:space="preserve">　⑾　</w:t>
      </w:r>
      <w:r w:rsidR="007179F8">
        <w:rPr>
          <w:rFonts w:hint="eastAsia"/>
          <w:szCs w:val="21"/>
        </w:rPr>
        <w:t>来客用の椅子・テーブル等の設置は警察本部</w:t>
      </w:r>
      <w:r w:rsidR="008D4C2F">
        <w:rPr>
          <w:rFonts w:hint="eastAsia"/>
          <w:szCs w:val="21"/>
        </w:rPr>
        <w:t>で準備します。</w:t>
      </w:r>
    </w:p>
    <w:p w:rsidR="008D4C2F" w:rsidRDefault="008D4C2F" w:rsidP="00B83F62">
      <w:pPr>
        <w:ind w:left="420" w:hangingChars="200" w:hanging="420"/>
        <w:jc w:val="left"/>
        <w:rPr>
          <w:szCs w:val="21"/>
        </w:rPr>
      </w:pPr>
      <w:r>
        <w:rPr>
          <w:rFonts w:hint="eastAsia"/>
          <w:szCs w:val="21"/>
        </w:rPr>
        <w:t xml:space="preserve">　⑿　車両や出店ブースからの油漏れや油跳ねが予想される食品を販売する場合は、地面にシート等を設置してください。</w:t>
      </w:r>
    </w:p>
    <w:p w:rsidR="008D4C2F" w:rsidRDefault="008D4C2F" w:rsidP="00B83F62">
      <w:pPr>
        <w:ind w:left="420" w:hangingChars="200" w:hanging="420"/>
        <w:jc w:val="left"/>
        <w:rPr>
          <w:szCs w:val="21"/>
        </w:rPr>
      </w:pPr>
      <w:r>
        <w:rPr>
          <w:rFonts w:hint="eastAsia"/>
          <w:szCs w:val="21"/>
        </w:rPr>
        <w:t xml:space="preserve">　⒀　車両内や出店ブース内で、油や食材カスを踏んだ履物で出店区画以外を歩くことがないよう、履物を履き替える等の対策を講じてください。</w:t>
      </w:r>
    </w:p>
    <w:p w:rsidR="008D4C2F" w:rsidRDefault="008D4C2F" w:rsidP="00B83F62">
      <w:pPr>
        <w:ind w:left="420" w:hangingChars="200" w:hanging="420"/>
        <w:jc w:val="left"/>
        <w:rPr>
          <w:szCs w:val="21"/>
        </w:rPr>
      </w:pPr>
      <w:r>
        <w:rPr>
          <w:rFonts w:hint="eastAsia"/>
          <w:szCs w:val="21"/>
        </w:rPr>
        <w:t xml:space="preserve">　⒁　車両や出店ブース内外は、整理整頓、清潔を保つようにしてください。</w:t>
      </w:r>
    </w:p>
    <w:p w:rsidR="008D4C2F" w:rsidRDefault="008D4C2F" w:rsidP="00B83F62">
      <w:pPr>
        <w:ind w:left="420" w:hangingChars="200" w:hanging="420"/>
        <w:jc w:val="left"/>
        <w:rPr>
          <w:szCs w:val="21"/>
        </w:rPr>
      </w:pPr>
      <w:r>
        <w:rPr>
          <w:rFonts w:hint="eastAsia"/>
          <w:szCs w:val="21"/>
        </w:rPr>
        <w:t xml:space="preserve">　⒂　食品や食材の適切な管理や必要な消毒を行い、衛生管理を徹底してください。</w:t>
      </w:r>
    </w:p>
    <w:p w:rsidR="008D4C2F" w:rsidRDefault="008D4C2F" w:rsidP="00B83F62">
      <w:pPr>
        <w:ind w:left="420" w:hangingChars="200" w:hanging="420"/>
        <w:jc w:val="left"/>
        <w:rPr>
          <w:szCs w:val="21"/>
        </w:rPr>
      </w:pPr>
      <w:r>
        <w:rPr>
          <w:rFonts w:hint="eastAsia"/>
          <w:szCs w:val="21"/>
        </w:rPr>
        <w:t xml:space="preserve">　⒃　</w:t>
      </w:r>
      <w:r w:rsidR="00675417">
        <w:rPr>
          <w:rFonts w:hint="eastAsia"/>
          <w:szCs w:val="21"/>
        </w:rPr>
        <w:t>食品衛生法等の関連法令を遵守してください。</w:t>
      </w:r>
    </w:p>
    <w:p w:rsidR="00675417" w:rsidRDefault="00675417" w:rsidP="00B83F62">
      <w:pPr>
        <w:ind w:left="420" w:hangingChars="200" w:hanging="420"/>
        <w:jc w:val="left"/>
        <w:rPr>
          <w:szCs w:val="21"/>
        </w:rPr>
      </w:pPr>
      <w:r>
        <w:rPr>
          <w:rFonts w:hint="eastAsia"/>
          <w:szCs w:val="21"/>
        </w:rPr>
        <w:t xml:space="preserve">　⒄　営業時間帯は「営業許可済標識」を掲示してください。</w:t>
      </w:r>
    </w:p>
    <w:p w:rsidR="00675417" w:rsidRDefault="00675417" w:rsidP="00675417">
      <w:pPr>
        <w:ind w:left="420" w:hangingChars="200" w:hanging="420"/>
        <w:jc w:val="left"/>
        <w:rPr>
          <w:szCs w:val="21"/>
        </w:rPr>
      </w:pPr>
      <w:r>
        <w:rPr>
          <w:rFonts w:hint="eastAsia"/>
          <w:szCs w:val="21"/>
        </w:rPr>
        <w:t xml:space="preserve">　⒅　その他担当係員の指示に従ってください。</w:t>
      </w:r>
    </w:p>
    <w:p w:rsidR="00675417" w:rsidRDefault="00675417" w:rsidP="00675417">
      <w:pPr>
        <w:ind w:left="420" w:hangingChars="200" w:hanging="420"/>
        <w:jc w:val="left"/>
        <w:rPr>
          <w:szCs w:val="21"/>
        </w:rPr>
      </w:pPr>
    </w:p>
    <w:p w:rsidR="00675417" w:rsidRDefault="00675417" w:rsidP="00675417">
      <w:pPr>
        <w:ind w:left="420" w:hangingChars="200" w:hanging="420"/>
        <w:jc w:val="left"/>
        <w:rPr>
          <w:szCs w:val="21"/>
        </w:rPr>
      </w:pPr>
      <w:r>
        <w:rPr>
          <w:rFonts w:hint="eastAsia"/>
          <w:szCs w:val="21"/>
        </w:rPr>
        <w:t>11　その他</w:t>
      </w:r>
    </w:p>
    <w:p w:rsidR="00675417" w:rsidRPr="00362209" w:rsidRDefault="00362209" w:rsidP="00362209">
      <w:pPr>
        <w:pStyle w:val="a3"/>
        <w:numPr>
          <w:ilvl w:val="0"/>
          <w:numId w:val="6"/>
        </w:numPr>
        <w:ind w:leftChars="0"/>
        <w:jc w:val="left"/>
        <w:rPr>
          <w:szCs w:val="21"/>
        </w:rPr>
      </w:pPr>
      <w:r>
        <w:rPr>
          <w:rFonts w:hint="eastAsia"/>
          <w:szCs w:val="21"/>
        </w:rPr>
        <w:t xml:space="preserve"> </w:t>
      </w:r>
      <w:r w:rsidR="00675417" w:rsidRPr="00362209">
        <w:rPr>
          <w:rFonts w:hint="eastAsia"/>
          <w:szCs w:val="21"/>
        </w:rPr>
        <w:t>来客予想人数約</w:t>
      </w:r>
      <w:r>
        <w:rPr>
          <w:rFonts w:hint="eastAsia"/>
          <w:szCs w:val="21"/>
        </w:rPr>
        <w:t>4,000</w:t>
      </w:r>
      <w:r w:rsidR="00675417" w:rsidRPr="00362209">
        <w:rPr>
          <w:rFonts w:hint="eastAsia"/>
          <w:szCs w:val="21"/>
        </w:rPr>
        <w:t>人</w:t>
      </w:r>
    </w:p>
    <w:p w:rsidR="00675417" w:rsidRDefault="00675417" w:rsidP="00675417">
      <w:pPr>
        <w:ind w:left="420" w:hangingChars="200" w:hanging="420"/>
        <w:jc w:val="left"/>
        <w:rPr>
          <w:szCs w:val="21"/>
        </w:rPr>
      </w:pPr>
      <w:r>
        <w:rPr>
          <w:rFonts w:hint="eastAsia"/>
          <w:szCs w:val="21"/>
        </w:rPr>
        <w:t xml:space="preserve">　　　（昨年実施した際の来場者概数）</w:t>
      </w:r>
    </w:p>
    <w:p w:rsidR="00675417" w:rsidRDefault="00675417" w:rsidP="00675417">
      <w:pPr>
        <w:ind w:left="420" w:hangingChars="200" w:hanging="420"/>
        <w:jc w:val="left"/>
        <w:rPr>
          <w:szCs w:val="21"/>
        </w:rPr>
      </w:pPr>
      <w:r>
        <w:rPr>
          <w:rFonts w:hint="eastAsia"/>
          <w:szCs w:val="21"/>
        </w:rPr>
        <w:t xml:space="preserve">　⑵　開催規模の縮小</w:t>
      </w:r>
    </w:p>
    <w:p w:rsidR="00675417" w:rsidRDefault="00675417" w:rsidP="00675417">
      <w:pPr>
        <w:ind w:left="420" w:hangingChars="200" w:hanging="420"/>
        <w:jc w:val="left"/>
        <w:rPr>
          <w:szCs w:val="21"/>
        </w:rPr>
      </w:pPr>
      <w:r>
        <w:rPr>
          <w:rFonts w:hint="eastAsia"/>
          <w:szCs w:val="21"/>
        </w:rPr>
        <w:t xml:space="preserve">　　　開催日当日が雨天の場合、予定する開催プログラムを縮小（屋外で実施するプログラムの中止）して実施する予定です。</w:t>
      </w:r>
    </w:p>
    <w:p w:rsidR="00675417" w:rsidRDefault="00675417" w:rsidP="00675417">
      <w:pPr>
        <w:ind w:left="420" w:hangingChars="200" w:hanging="420"/>
        <w:jc w:val="left"/>
        <w:rPr>
          <w:szCs w:val="21"/>
        </w:rPr>
      </w:pPr>
      <w:r>
        <w:rPr>
          <w:rFonts w:hint="eastAsia"/>
          <w:szCs w:val="21"/>
        </w:rPr>
        <w:t xml:space="preserve">　⑶　大規模災害、重大事件発生等により、開催を中止又は中断する場合があります。</w:t>
      </w:r>
    </w:p>
    <w:p w:rsidR="00675417" w:rsidRDefault="00675417" w:rsidP="00675417">
      <w:pPr>
        <w:ind w:left="420" w:hangingChars="200" w:hanging="420"/>
        <w:jc w:val="left"/>
        <w:rPr>
          <w:szCs w:val="21"/>
        </w:rPr>
      </w:pPr>
    </w:p>
    <w:p w:rsidR="00675417" w:rsidRDefault="00675417" w:rsidP="00675417">
      <w:pPr>
        <w:ind w:left="420" w:hangingChars="200" w:hanging="420"/>
        <w:jc w:val="left"/>
        <w:rPr>
          <w:szCs w:val="21"/>
        </w:rPr>
      </w:pPr>
    </w:p>
    <w:p w:rsidR="00A640A7" w:rsidRDefault="00A640A7" w:rsidP="00675417">
      <w:pPr>
        <w:ind w:left="420" w:hangingChars="200" w:hanging="420"/>
        <w:jc w:val="left"/>
        <w:rPr>
          <w:szCs w:val="21"/>
        </w:rPr>
      </w:pPr>
    </w:p>
    <w:p w:rsidR="00675417" w:rsidRDefault="00675417" w:rsidP="00004563">
      <w:pPr>
        <w:wordWrap w:val="0"/>
        <w:ind w:left="420" w:right="105" w:hangingChars="200" w:hanging="420"/>
        <w:jc w:val="right"/>
        <w:rPr>
          <w:szCs w:val="21"/>
        </w:rPr>
      </w:pPr>
      <w:r>
        <w:rPr>
          <w:rFonts w:hint="eastAsia"/>
          <w:szCs w:val="21"/>
        </w:rPr>
        <w:t xml:space="preserve">（本件に関する問い合わせ先）　　　　　</w:t>
      </w:r>
    </w:p>
    <w:p w:rsidR="00675417" w:rsidRDefault="00675417" w:rsidP="00675417">
      <w:pPr>
        <w:ind w:left="420" w:hangingChars="200" w:hanging="420"/>
        <w:jc w:val="right"/>
        <w:rPr>
          <w:szCs w:val="21"/>
        </w:rPr>
      </w:pPr>
      <w:r>
        <w:rPr>
          <w:rFonts w:hint="eastAsia"/>
          <w:szCs w:val="21"/>
        </w:rPr>
        <w:t xml:space="preserve">　</w:t>
      </w:r>
      <w:r w:rsidR="00004563">
        <w:rPr>
          <w:rFonts w:hint="eastAsia"/>
          <w:szCs w:val="21"/>
        </w:rPr>
        <w:t xml:space="preserve">　　</w:t>
      </w:r>
      <w:r>
        <w:rPr>
          <w:rFonts w:hint="eastAsia"/>
          <w:szCs w:val="21"/>
        </w:rPr>
        <w:t>長野県警察本部　広報相談</w:t>
      </w:r>
      <w:r w:rsidR="00004563">
        <w:rPr>
          <w:rFonts w:hint="eastAsia"/>
          <w:szCs w:val="21"/>
        </w:rPr>
        <w:t>課</w:t>
      </w:r>
      <w:r>
        <w:rPr>
          <w:rFonts w:hint="eastAsia"/>
          <w:szCs w:val="21"/>
        </w:rPr>
        <w:t xml:space="preserve">　担当：</w:t>
      </w:r>
      <w:r w:rsidR="001570AD">
        <w:rPr>
          <w:rFonts w:hint="eastAsia"/>
          <w:szCs w:val="21"/>
        </w:rPr>
        <w:t>熊﨑</w:t>
      </w:r>
    </w:p>
    <w:p w:rsidR="00B83F62" w:rsidRPr="00B83F62" w:rsidRDefault="00675417" w:rsidP="00675417">
      <w:pPr>
        <w:wordWrap w:val="0"/>
        <w:ind w:left="420" w:hangingChars="200" w:hanging="420"/>
        <w:jc w:val="right"/>
        <w:rPr>
          <w:szCs w:val="21"/>
        </w:rPr>
      </w:pPr>
      <w:r>
        <w:rPr>
          <w:rFonts w:hint="eastAsia"/>
          <w:szCs w:val="21"/>
        </w:rPr>
        <w:t>電話：0</w:t>
      </w:r>
      <w:r>
        <w:rPr>
          <w:szCs w:val="21"/>
        </w:rPr>
        <w:t>26-233-0110  内線：</w:t>
      </w:r>
      <w:r>
        <w:rPr>
          <w:rFonts w:hint="eastAsia"/>
          <w:szCs w:val="21"/>
        </w:rPr>
        <w:t>2</w:t>
      </w:r>
      <w:r>
        <w:rPr>
          <w:szCs w:val="21"/>
        </w:rPr>
        <w:t>162</w:t>
      </w:r>
    </w:p>
    <w:p w:rsidR="00BC720A" w:rsidRPr="00F211FF" w:rsidRDefault="00B83F62" w:rsidP="00F34B42">
      <w:pPr>
        <w:ind w:left="420" w:hangingChars="200" w:hanging="420"/>
        <w:jc w:val="left"/>
        <w:rPr>
          <w:szCs w:val="21"/>
        </w:rPr>
      </w:pPr>
      <w:r>
        <w:rPr>
          <w:rFonts w:hint="eastAsia"/>
          <w:szCs w:val="21"/>
        </w:rPr>
        <w:t xml:space="preserve">　　</w:t>
      </w:r>
    </w:p>
    <w:sectPr w:rsidR="00BC720A" w:rsidRPr="00F211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24C" w:rsidRDefault="00DA624C" w:rsidP="00DA624C">
      <w:r>
        <w:separator/>
      </w:r>
    </w:p>
  </w:endnote>
  <w:endnote w:type="continuationSeparator" w:id="0">
    <w:p w:rsidR="00DA624C" w:rsidRDefault="00DA624C" w:rsidP="00D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24C" w:rsidRDefault="00DA624C" w:rsidP="00DA624C">
      <w:r>
        <w:separator/>
      </w:r>
    </w:p>
  </w:footnote>
  <w:footnote w:type="continuationSeparator" w:id="0">
    <w:p w:rsidR="00DA624C" w:rsidRDefault="00DA624C" w:rsidP="00D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0561"/>
    <w:multiLevelType w:val="hybridMultilevel"/>
    <w:tmpl w:val="AC44536A"/>
    <w:lvl w:ilvl="0" w:tplc="150023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3B1015"/>
    <w:multiLevelType w:val="hybridMultilevel"/>
    <w:tmpl w:val="2D6298B8"/>
    <w:lvl w:ilvl="0" w:tplc="7E7E24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7F3458"/>
    <w:multiLevelType w:val="hybridMultilevel"/>
    <w:tmpl w:val="7FE4E026"/>
    <w:lvl w:ilvl="0" w:tplc="8F1EFA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FC1040"/>
    <w:multiLevelType w:val="hybridMultilevel"/>
    <w:tmpl w:val="9D763092"/>
    <w:lvl w:ilvl="0" w:tplc="8602677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5F5C7E"/>
    <w:multiLevelType w:val="hybridMultilevel"/>
    <w:tmpl w:val="B4140710"/>
    <w:lvl w:ilvl="0" w:tplc="EFDA00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81D4EFE"/>
    <w:multiLevelType w:val="hybridMultilevel"/>
    <w:tmpl w:val="70CE12F2"/>
    <w:lvl w:ilvl="0" w:tplc="A08805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8666A6"/>
    <w:multiLevelType w:val="hybridMultilevel"/>
    <w:tmpl w:val="03E01948"/>
    <w:lvl w:ilvl="0" w:tplc="C540A0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642725B"/>
    <w:multiLevelType w:val="hybridMultilevel"/>
    <w:tmpl w:val="D4B478A6"/>
    <w:lvl w:ilvl="0" w:tplc="66B8FD2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722986"/>
    <w:multiLevelType w:val="hybridMultilevel"/>
    <w:tmpl w:val="DC6A5582"/>
    <w:lvl w:ilvl="0" w:tplc="EA54194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365E6E"/>
    <w:multiLevelType w:val="hybridMultilevel"/>
    <w:tmpl w:val="728E5456"/>
    <w:lvl w:ilvl="0" w:tplc="05E818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BD7A70"/>
    <w:multiLevelType w:val="hybridMultilevel"/>
    <w:tmpl w:val="94088906"/>
    <w:lvl w:ilvl="0" w:tplc="96E089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2A94399"/>
    <w:multiLevelType w:val="hybridMultilevel"/>
    <w:tmpl w:val="2A7C45FC"/>
    <w:lvl w:ilvl="0" w:tplc="7BDAC0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2D976D7"/>
    <w:multiLevelType w:val="hybridMultilevel"/>
    <w:tmpl w:val="D48A320A"/>
    <w:lvl w:ilvl="0" w:tplc="81BA63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B33493"/>
    <w:multiLevelType w:val="hybridMultilevel"/>
    <w:tmpl w:val="4F340F6A"/>
    <w:lvl w:ilvl="0" w:tplc="3F8067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962829"/>
    <w:multiLevelType w:val="hybridMultilevel"/>
    <w:tmpl w:val="71903526"/>
    <w:lvl w:ilvl="0" w:tplc="836070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9A6FCB"/>
    <w:multiLevelType w:val="hybridMultilevel"/>
    <w:tmpl w:val="FF809F52"/>
    <w:lvl w:ilvl="0" w:tplc="CB1464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B815624"/>
    <w:multiLevelType w:val="hybridMultilevel"/>
    <w:tmpl w:val="EC8407F0"/>
    <w:lvl w:ilvl="0" w:tplc="19680B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F2C2149"/>
    <w:multiLevelType w:val="hybridMultilevel"/>
    <w:tmpl w:val="414C673C"/>
    <w:lvl w:ilvl="0" w:tplc="EBC8F676">
      <w:start w:val="1"/>
      <w:numFmt w:val="decimalEnclosedParen"/>
      <w:lvlText w:val="%1"/>
      <w:lvlJc w:val="left"/>
      <w:pPr>
        <w:ind w:left="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6164E9"/>
    <w:multiLevelType w:val="hybridMultilevel"/>
    <w:tmpl w:val="0B16AE22"/>
    <w:lvl w:ilvl="0" w:tplc="B942B4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F36D55"/>
    <w:multiLevelType w:val="hybridMultilevel"/>
    <w:tmpl w:val="6180E246"/>
    <w:lvl w:ilvl="0" w:tplc="F5B24B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2F55BA"/>
    <w:multiLevelType w:val="hybridMultilevel"/>
    <w:tmpl w:val="6F384554"/>
    <w:lvl w:ilvl="0" w:tplc="440A81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A1330A4"/>
    <w:multiLevelType w:val="hybridMultilevel"/>
    <w:tmpl w:val="40708F62"/>
    <w:lvl w:ilvl="0" w:tplc="34945F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ABB4FB2"/>
    <w:multiLevelType w:val="hybridMultilevel"/>
    <w:tmpl w:val="E6BEC788"/>
    <w:lvl w:ilvl="0" w:tplc="90AA45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ED4143B"/>
    <w:multiLevelType w:val="hybridMultilevel"/>
    <w:tmpl w:val="07D26556"/>
    <w:lvl w:ilvl="0" w:tplc="694037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FBF54FB"/>
    <w:multiLevelType w:val="hybridMultilevel"/>
    <w:tmpl w:val="C1880DBE"/>
    <w:lvl w:ilvl="0" w:tplc="AB845628">
      <w:start w:val="1"/>
      <w:numFmt w:val="decimalEnclosedParen"/>
      <w:lvlText w:val="%1"/>
      <w:lvlJc w:val="left"/>
      <w:pPr>
        <w:ind w:left="63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5" w15:restartNumberingAfterBreak="0">
    <w:nsid w:val="714712CC"/>
    <w:multiLevelType w:val="hybridMultilevel"/>
    <w:tmpl w:val="BDF60F02"/>
    <w:lvl w:ilvl="0" w:tplc="245C61D6">
      <w:start w:val="4"/>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C42A08"/>
    <w:multiLevelType w:val="hybridMultilevel"/>
    <w:tmpl w:val="A6EAF548"/>
    <w:lvl w:ilvl="0" w:tplc="701E91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7607446"/>
    <w:multiLevelType w:val="hybridMultilevel"/>
    <w:tmpl w:val="8D383F1E"/>
    <w:lvl w:ilvl="0" w:tplc="EBC8F676">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8"/>
  </w:num>
  <w:num w:numId="2">
    <w:abstractNumId w:val="2"/>
  </w:num>
  <w:num w:numId="3">
    <w:abstractNumId w:val="25"/>
  </w:num>
  <w:num w:numId="4">
    <w:abstractNumId w:val="7"/>
  </w:num>
  <w:num w:numId="5">
    <w:abstractNumId w:val="14"/>
  </w:num>
  <w:num w:numId="6">
    <w:abstractNumId w:val="1"/>
  </w:num>
  <w:num w:numId="7">
    <w:abstractNumId w:val="22"/>
  </w:num>
  <w:num w:numId="8">
    <w:abstractNumId w:val="26"/>
  </w:num>
  <w:num w:numId="9">
    <w:abstractNumId w:val="4"/>
  </w:num>
  <w:num w:numId="10">
    <w:abstractNumId w:val="20"/>
  </w:num>
  <w:num w:numId="11">
    <w:abstractNumId w:val="21"/>
  </w:num>
  <w:num w:numId="12">
    <w:abstractNumId w:val="8"/>
  </w:num>
  <w:num w:numId="13">
    <w:abstractNumId w:val="10"/>
  </w:num>
  <w:num w:numId="14">
    <w:abstractNumId w:val="19"/>
  </w:num>
  <w:num w:numId="15">
    <w:abstractNumId w:val="0"/>
  </w:num>
  <w:num w:numId="16">
    <w:abstractNumId w:val="12"/>
  </w:num>
  <w:num w:numId="17">
    <w:abstractNumId w:val="27"/>
  </w:num>
  <w:num w:numId="18">
    <w:abstractNumId w:val="17"/>
  </w:num>
  <w:num w:numId="19">
    <w:abstractNumId w:val="24"/>
  </w:num>
  <w:num w:numId="20">
    <w:abstractNumId w:val="6"/>
  </w:num>
  <w:num w:numId="21">
    <w:abstractNumId w:val="11"/>
  </w:num>
  <w:num w:numId="22">
    <w:abstractNumId w:val="23"/>
  </w:num>
  <w:num w:numId="23">
    <w:abstractNumId w:val="13"/>
  </w:num>
  <w:num w:numId="24">
    <w:abstractNumId w:val="15"/>
  </w:num>
  <w:num w:numId="25">
    <w:abstractNumId w:val="16"/>
  </w:num>
  <w:num w:numId="26">
    <w:abstractNumId w:val="5"/>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0A"/>
    <w:rsid w:val="00004563"/>
    <w:rsid w:val="00041EC0"/>
    <w:rsid w:val="000766E7"/>
    <w:rsid w:val="00086D68"/>
    <w:rsid w:val="0013387C"/>
    <w:rsid w:val="001570AD"/>
    <w:rsid w:val="001B7430"/>
    <w:rsid w:val="002B79AD"/>
    <w:rsid w:val="002F79E6"/>
    <w:rsid w:val="0031444E"/>
    <w:rsid w:val="00362209"/>
    <w:rsid w:val="00364618"/>
    <w:rsid w:val="00375A6E"/>
    <w:rsid w:val="003C032F"/>
    <w:rsid w:val="004017A6"/>
    <w:rsid w:val="004032C7"/>
    <w:rsid w:val="004E3470"/>
    <w:rsid w:val="00506B4F"/>
    <w:rsid w:val="005E243B"/>
    <w:rsid w:val="00675417"/>
    <w:rsid w:val="00683336"/>
    <w:rsid w:val="00693406"/>
    <w:rsid w:val="006A0D63"/>
    <w:rsid w:val="006E578D"/>
    <w:rsid w:val="007179F8"/>
    <w:rsid w:val="00732E87"/>
    <w:rsid w:val="0088361A"/>
    <w:rsid w:val="008D4C2F"/>
    <w:rsid w:val="008E44F7"/>
    <w:rsid w:val="00942A71"/>
    <w:rsid w:val="009506B7"/>
    <w:rsid w:val="00983C75"/>
    <w:rsid w:val="00A33CA1"/>
    <w:rsid w:val="00A640A7"/>
    <w:rsid w:val="00AB5601"/>
    <w:rsid w:val="00B3113F"/>
    <w:rsid w:val="00B526CB"/>
    <w:rsid w:val="00B66D35"/>
    <w:rsid w:val="00B83F62"/>
    <w:rsid w:val="00BC720A"/>
    <w:rsid w:val="00C36D64"/>
    <w:rsid w:val="00C876C2"/>
    <w:rsid w:val="00CA1727"/>
    <w:rsid w:val="00CA1DD9"/>
    <w:rsid w:val="00CC3B3C"/>
    <w:rsid w:val="00CF6633"/>
    <w:rsid w:val="00D76B45"/>
    <w:rsid w:val="00DA624C"/>
    <w:rsid w:val="00DA69D9"/>
    <w:rsid w:val="00DB2F35"/>
    <w:rsid w:val="00F211FF"/>
    <w:rsid w:val="00F3049A"/>
    <w:rsid w:val="00F34B42"/>
    <w:rsid w:val="00F733B7"/>
    <w:rsid w:val="00F926F6"/>
    <w:rsid w:val="00FE281E"/>
    <w:rsid w:val="00FE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20A"/>
    <w:pPr>
      <w:ind w:leftChars="400" w:left="840"/>
    </w:pPr>
  </w:style>
  <w:style w:type="table" w:styleId="a4">
    <w:name w:val="Table Grid"/>
    <w:basedOn w:val="a1"/>
    <w:uiPriority w:val="39"/>
    <w:rsid w:val="0040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A624C"/>
    <w:pPr>
      <w:tabs>
        <w:tab w:val="center" w:pos="4252"/>
        <w:tab w:val="right" w:pos="8504"/>
      </w:tabs>
      <w:snapToGrid w:val="0"/>
    </w:pPr>
  </w:style>
  <w:style w:type="character" w:customStyle="1" w:styleId="a6">
    <w:name w:val="ヘッダー (文字)"/>
    <w:basedOn w:val="a0"/>
    <w:link w:val="a5"/>
    <w:uiPriority w:val="99"/>
    <w:rsid w:val="00DA624C"/>
  </w:style>
  <w:style w:type="paragraph" w:styleId="a7">
    <w:name w:val="footer"/>
    <w:basedOn w:val="a"/>
    <w:link w:val="a8"/>
    <w:uiPriority w:val="99"/>
    <w:unhideWhenUsed/>
    <w:rsid w:val="00DA624C"/>
    <w:pPr>
      <w:tabs>
        <w:tab w:val="center" w:pos="4252"/>
        <w:tab w:val="right" w:pos="8504"/>
      </w:tabs>
      <w:snapToGrid w:val="0"/>
    </w:pPr>
  </w:style>
  <w:style w:type="character" w:customStyle="1" w:styleId="a8">
    <w:name w:val="フッター (文字)"/>
    <w:basedOn w:val="a0"/>
    <w:link w:val="a7"/>
    <w:uiPriority w:val="99"/>
    <w:rsid w:val="00DA624C"/>
  </w:style>
  <w:style w:type="paragraph" w:styleId="a9">
    <w:name w:val="Balloon Text"/>
    <w:basedOn w:val="a"/>
    <w:link w:val="aa"/>
    <w:uiPriority w:val="99"/>
    <w:semiHidden/>
    <w:unhideWhenUsed/>
    <w:rsid w:val="000045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45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3515</Words>
  <Characters>3625</Characters>
  <Application>Microsoft Office Word</Application>
  <DocSecurity>0</DocSecurity>
  <Lines>215</Lines>
  <Paragraphs>125</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2025-07-31T08:54:00Z</dcterms:created>
  <dcterms:modified xsi:type="dcterms:W3CDTF">2025-07-31T08:54:00Z</dcterms:modified>
</cp:coreProperties>
</file>