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8E4E7" w14:textId="77777777" w:rsidR="000614E8" w:rsidRDefault="000614E8" w:rsidP="000614E8">
      <w:pPr>
        <w:spacing w:line="286" w:lineRule="exact"/>
        <w:rPr>
          <w:rFonts w:hint="default"/>
        </w:rPr>
      </w:pPr>
      <w:bookmarkStart w:id="0" w:name="_GoBack"/>
      <w:bookmarkEnd w:id="0"/>
      <w:r>
        <w:t>別記様式第４号</w:t>
      </w:r>
    </w:p>
    <w:tbl>
      <w:tblPr>
        <w:tblW w:w="0" w:type="auto"/>
        <w:tblInd w:w="171" w:type="dxa"/>
        <w:tblLayout w:type="fixed"/>
        <w:tblCellMar>
          <w:left w:w="0" w:type="dxa"/>
          <w:right w:w="0" w:type="dxa"/>
        </w:tblCellMar>
        <w:tblLook w:val="0000" w:firstRow="0" w:lastRow="0" w:firstColumn="0" w:lastColumn="0" w:noHBand="0" w:noVBand="0"/>
      </w:tblPr>
      <w:tblGrid>
        <w:gridCol w:w="9028"/>
      </w:tblGrid>
      <w:tr w:rsidR="000614E8" w14:paraId="41173FE4" w14:textId="77777777" w:rsidTr="00AC3D06">
        <w:trPr>
          <w:trHeight w:val="572"/>
        </w:trPr>
        <w:tc>
          <w:tcPr>
            <w:tcW w:w="9028" w:type="dxa"/>
            <w:vMerge w:val="restart"/>
            <w:tcBorders>
              <w:top w:val="single" w:sz="4" w:space="0" w:color="000000"/>
              <w:left w:val="single" w:sz="4" w:space="0" w:color="000000"/>
              <w:bottom w:val="nil"/>
              <w:right w:val="single" w:sz="4" w:space="0" w:color="000000"/>
            </w:tcBorders>
            <w:tcMar>
              <w:left w:w="49" w:type="dxa"/>
              <w:right w:w="49" w:type="dxa"/>
            </w:tcMar>
          </w:tcPr>
          <w:p w14:paraId="3BC25054" w14:textId="77777777" w:rsidR="000614E8" w:rsidRDefault="000614E8" w:rsidP="00AC3D06">
            <w:pPr>
              <w:rPr>
                <w:rFonts w:hint="default"/>
              </w:rPr>
            </w:pPr>
          </w:p>
          <w:p w14:paraId="28907B43" w14:textId="77777777" w:rsidR="000614E8" w:rsidRDefault="000614E8" w:rsidP="00AC3D06">
            <w:pPr>
              <w:spacing w:line="286" w:lineRule="exact"/>
              <w:rPr>
                <w:rFonts w:hint="default"/>
              </w:rPr>
            </w:pPr>
          </w:p>
          <w:p w14:paraId="49D57D86" w14:textId="77777777" w:rsidR="000614E8" w:rsidRDefault="000614E8" w:rsidP="00AC3D06">
            <w:pPr>
              <w:spacing w:line="286" w:lineRule="exact"/>
              <w:rPr>
                <w:rFonts w:hint="default"/>
              </w:rPr>
            </w:pPr>
            <w:r>
              <w:t xml:space="preserve">　　　　　　　　　　　　　　誓　　約　　書</w:t>
            </w:r>
          </w:p>
          <w:p w14:paraId="1E3D62C3" w14:textId="77777777" w:rsidR="000614E8" w:rsidRDefault="000614E8" w:rsidP="00AC3D06">
            <w:pPr>
              <w:spacing w:line="286" w:lineRule="exact"/>
              <w:jc w:val="center"/>
              <w:rPr>
                <w:rFonts w:hint="default"/>
              </w:rPr>
            </w:pPr>
          </w:p>
          <w:p w14:paraId="34028797" w14:textId="77777777" w:rsidR="000614E8" w:rsidRDefault="000614E8" w:rsidP="00192D2D">
            <w:pPr>
              <w:spacing w:line="286" w:lineRule="exact"/>
              <w:rPr>
                <w:rFonts w:hint="default"/>
              </w:rPr>
            </w:pPr>
            <w:r>
              <w:t xml:space="preserve">　自動車に青色回転灯等を装備して自主防犯パトロールを行うに際し、下記のとおり誓約します。</w:t>
            </w:r>
          </w:p>
          <w:p w14:paraId="601880E6" w14:textId="77777777" w:rsidR="000614E8" w:rsidRDefault="000614E8" w:rsidP="00AC3D06">
            <w:pPr>
              <w:spacing w:line="286" w:lineRule="exact"/>
              <w:rPr>
                <w:rFonts w:hint="default"/>
              </w:rPr>
            </w:pPr>
          </w:p>
          <w:p w14:paraId="2715D79D" w14:textId="77777777" w:rsidR="000614E8" w:rsidRDefault="000614E8" w:rsidP="00AC3D06">
            <w:pPr>
              <w:spacing w:line="286" w:lineRule="exact"/>
              <w:rPr>
                <w:rFonts w:hint="default"/>
              </w:rPr>
            </w:pPr>
            <w:r>
              <w:rPr>
                <w:spacing w:val="-2"/>
              </w:rPr>
              <w:t xml:space="preserve">                          </w:t>
            </w:r>
            <w:r>
              <w:t xml:space="preserve">　　</w:t>
            </w:r>
            <w:r>
              <w:rPr>
                <w:spacing w:val="-2"/>
              </w:rPr>
              <w:t xml:space="preserve">    </w:t>
            </w:r>
            <w:r>
              <w:t>記</w:t>
            </w:r>
          </w:p>
          <w:p w14:paraId="0BFD76A2" w14:textId="77777777" w:rsidR="000614E8" w:rsidRDefault="000614E8" w:rsidP="00AC3D06">
            <w:pPr>
              <w:spacing w:line="229" w:lineRule="exact"/>
              <w:rPr>
                <w:rFonts w:hint="default"/>
              </w:rPr>
            </w:pPr>
            <w:r>
              <w:rPr>
                <w:spacing w:val="-2"/>
              </w:rPr>
              <w:t xml:space="preserve">  </w:t>
            </w:r>
          </w:p>
          <w:p w14:paraId="15BCDB1A" w14:textId="77777777" w:rsidR="000614E8" w:rsidRDefault="000614E8" w:rsidP="00AC3D06">
            <w:pPr>
              <w:spacing w:line="229" w:lineRule="exact"/>
              <w:rPr>
                <w:rFonts w:hint="default"/>
              </w:rPr>
            </w:pPr>
            <w:r>
              <w:t>１　青色回転灯等は、自動車の屋根に１個又は１体のみ装備します。</w:t>
            </w:r>
          </w:p>
          <w:p w14:paraId="092E3B68" w14:textId="77777777" w:rsidR="000614E8" w:rsidRDefault="000614E8" w:rsidP="00AC3D06">
            <w:pPr>
              <w:spacing w:line="229" w:lineRule="exact"/>
              <w:rPr>
                <w:rFonts w:hint="default"/>
              </w:rPr>
            </w:pPr>
          </w:p>
          <w:p w14:paraId="4DA9B8C8" w14:textId="77777777" w:rsidR="000614E8" w:rsidRDefault="000614E8" w:rsidP="00AC3D06">
            <w:pPr>
              <w:spacing w:line="229" w:lineRule="exact"/>
              <w:ind w:left="240" w:hangingChars="100" w:hanging="240"/>
              <w:rPr>
                <w:rFonts w:hint="default"/>
              </w:rPr>
            </w:pPr>
            <w:r>
              <w:t>２　青色回転灯等を点灯させての運行は、自主防犯パトロールを行う場合又はデモンストレーション等で別に認められた場合に限ります。</w:t>
            </w:r>
          </w:p>
          <w:p w14:paraId="0322ACBF" w14:textId="77777777" w:rsidR="000614E8" w:rsidRPr="00324928" w:rsidRDefault="000614E8" w:rsidP="00AC3D06">
            <w:pPr>
              <w:spacing w:line="229" w:lineRule="exact"/>
              <w:rPr>
                <w:rFonts w:hint="default"/>
              </w:rPr>
            </w:pPr>
          </w:p>
          <w:p w14:paraId="6449D7ED" w14:textId="77777777" w:rsidR="000614E8" w:rsidRDefault="000614E8" w:rsidP="00AC3D06">
            <w:pPr>
              <w:spacing w:line="229" w:lineRule="exact"/>
              <w:ind w:left="240" w:hangingChars="100" w:hanging="240"/>
              <w:rPr>
                <w:rFonts w:hint="default"/>
              </w:rPr>
            </w:pPr>
            <w:r>
              <w:t>３　青色回転灯等を点灯させて運行する場合には、車体に、防犯団体の名称と自主防犯パトロール中であることを明確に表示します。</w:t>
            </w:r>
          </w:p>
          <w:p w14:paraId="7FED964F" w14:textId="77777777" w:rsidR="000614E8" w:rsidRPr="00324928" w:rsidRDefault="000614E8" w:rsidP="00AC3D06">
            <w:pPr>
              <w:spacing w:line="229" w:lineRule="exact"/>
              <w:rPr>
                <w:rFonts w:hint="default"/>
              </w:rPr>
            </w:pPr>
          </w:p>
          <w:p w14:paraId="58AC452A" w14:textId="77777777" w:rsidR="000614E8" w:rsidRDefault="000614E8" w:rsidP="00AC3D06">
            <w:pPr>
              <w:spacing w:line="229" w:lineRule="exact"/>
              <w:ind w:left="248" w:hanging="248"/>
              <w:rPr>
                <w:rFonts w:hint="default"/>
              </w:rPr>
            </w:pPr>
            <w:r>
              <w:t>４</w:t>
            </w:r>
            <w:r>
              <w:rPr>
                <w:spacing w:val="-2"/>
              </w:rPr>
              <w:t xml:space="preserve">  </w:t>
            </w:r>
            <w:r>
              <w:t>青色回転灯等は、その直射光又は反射光が、当該青色回転灯等を備える自動車及び他の自動車の運転操作を妨げないものとします。</w:t>
            </w:r>
          </w:p>
          <w:p w14:paraId="63E64ED2" w14:textId="77777777" w:rsidR="000614E8" w:rsidRDefault="000614E8" w:rsidP="00AC3D06">
            <w:pPr>
              <w:spacing w:line="229" w:lineRule="exact"/>
              <w:rPr>
                <w:rFonts w:hint="default"/>
              </w:rPr>
            </w:pPr>
          </w:p>
          <w:p w14:paraId="156AC414" w14:textId="77777777" w:rsidR="000614E8" w:rsidRDefault="000614E8" w:rsidP="00AC3D06">
            <w:pPr>
              <w:spacing w:line="229" w:lineRule="exact"/>
              <w:ind w:left="240" w:hangingChars="100" w:hanging="240"/>
              <w:rPr>
                <w:rFonts w:hint="default"/>
              </w:rPr>
            </w:pPr>
            <w:r>
              <w:t>５　青色回転灯等を点灯させて運行する場合には、警察本部長が認めたものであることを証する標章を自動車の後方から見えるように掲示します。</w:t>
            </w:r>
          </w:p>
          <w:p w14:paraId="3BF0FB6C" w14:textId="77777777" w:rsidR="000614E8" w:rsidRPr="00324928" w:rsidRDefault="000614E8" w:rsidP="00AC3D06">
            <w:pPr>
              <w:spacing w:line="229" w:lineRule="exact"/>
              <w:rPr>
                <w:rFonts w:hint="default"/>
              </w:rPr>
            </w:pPr>
          </w:p>
          <w:p w14:paraId="26EA3501" w14:textId="77777777" w:rsidR="000614E8" w:rsidRDefault="000614E8" w:rsidP="00AC3D06">
            <w:pPr>
              <w:spacing w:line="229" w:lineRule="exact"/>
              <w:rPr>
                <w:rFonts w:hint="default"/>
              </w:rPr>
            </w:pPr>
            <w:r>
              <w:t xml:space="preserve">６　</w:t>
            </w:r>
            <w:r w:rsidRPr="000614E8">
              <w:rPr>
                <w:fitText w:val="8421" w:id="-1500896000"/>
              </w:rPr>
              <w:t>実施者には、警察本部長から交付されるパトロール実施者証を携行させます</w:t>
            </w:r>
            <w:r w:rsidRPr="000614E8">
              <w:rPr>
                <w:spacing w:val="10"/>
                <w:fitText w:val="8421" w:id="-1500896000"/>
              </w:rPr>
              <w:t>。</w:t>
            </w:r>
          </w:p>
          <w:p w14:paraId="020027E1" w14:textId="77777777" w:rsidR="000614E8" w:rsidRDefault="000614E8" w:rsidP="00AC3D06">
            <w:pPr>
              <w:spacing w:line="229" w:lineRule="exact"/>
              <w:rPr>
                <w:rFonts w:hint="default"/>
              </w:rPr>
            </w:pPr>
          </w:p>
          <w:p w14:paraId="5B06A546" w14:textId="77777777" w:rsidR="000614E8" w:rsidRDefault="000614E8" w:rsidP="00AC3D06">
            <w:pPr>
              <w:spacing w:line="229" w:lineRule="exact"/>
              <w:ind w:left="240" w:hangingChars="100" w:hanging="240"/>
              <w:rPr>
                <w:rFonts w:hint="default"/>
              </w:rPr>
            </w:pPr>
            <w:r>
              <w:t xml:space="preserve">７　実施する地域は、証明書に記載の地域又はデモンストレーション等で別に認められた地域に限ります。　</w:t>
            </w:r>
          </w:p>
          <w:p w14:paraId="28FF53A9" w14:textId="77777777" w:rsidR="000614E8" w:rsidRPr="00324928" w:rsidRDefault="000614E8" w:rsidP="00AC3D06">
            <w:pPr>
              <w:spacing w:line="229" w:lineRule="exact"/>
              <w:rPr>
                <w:rFonts w:hint="default"/>
              </w:rPr>
            </w:pPr>
          </w:p>
          <w:p w14:paraId="66395415" w14:textId="77777777" w:rsidR="000614E8" w:rsidRDefault="000614E8" w:rsidP="00AC3D06">
            <w:pPr>
              <w:spacing w:line="229" w:lineRule="exact"/>
              <w:ind w:left="240" w:hangingChars="100" w:hanging="240"/>
              <w:rPr>
                <w:rFonts w:hint="default"/>
              </w:rPr>
            </w:pPr>
            <w:r>
              <w:t>８　運行に当たっては、道路運送車両法、道路交通法、道路法その他の関係法令を厳守します。</w:t>
            </w:r>
          </w:p>
          <w:p w14:paraId="405B93BA" w14:textId="77777777" w:rsidR="000614E8" w:rsidRPr="00324928" w:rsidRDefault="000614E8" w:rsidP="00AC3D06">
            <w:pPr>
              <w:spacing w:line="229" w:lineRule="exact"/>
              <w:rPr>
                <w:rFonts w:hint="default"/>
              </w:rPr>
            </w:pPr>
          </w:p>
          <w:p w14:paraId="143F2834" w14:textId="77777777" w:rsidR="000614E8" w:rsidRDefault="000614E8" w:rsidP="00AC3D06">
            <w:pPr>
              <w:spacing w:line="229" w:lineRule="exact"/>
              <w:rPr>
                <w:rFonts w:hint="default"/>
              </w:rPr>
            </w:pPr>
            <w:r>
              <w:t xml:space="preserve">９　</w:t>
            </w:r>
            <w:r w:rsidRPr="000614E8">
              <w:rPr>
                <w:spacing w:val="8"/>
                <w:fitText w:val="8421" w:id="-1500895999"/>
              </w:rPr>
              <w:t>１～８に違反した場合には、証明を取り消されても異議申し立ては致し</w:t>
            </w:r>
            <w:r w:rsidRPr="000614E8">
              <w:rPr>
                <w:spacing w:val="-5"/>
                <w:fitText w:val="8421" w:id="-1500895999"/>
              </w:rPr>
              <w:t>ま</w:t>
            </w:r>
          </w:p>
          <w:p w14:paraId="55F6205E" w14:textId="77777777" w:rsidR="000614E8" w:rsidRDefault="000614E8" w:rsidP="00AC3D06">
            <w:pPr>
              <w:spacing w:line="229" w:lineRule="exact"/>
              <w:rPr>
                <w:rFonts w:hint="default"/>
              </w:rPr>
            </w:pPr>
            <w:r>
              <w:t xml:space="preserve">　せん。</w:t>
            </w:r>
          </w:p>
          <w:p w14:paraId="5E4488F1" w14:textId="77777777" w:rsidR="000614E8" w:rsidRDefault="000614E8" w:rsidP="00AC3D06">
            <w:pPr>
              <w:spacing w:line="229" w:lineRule="exact"/>
              <w:rPr>
                <w:rFonts w:hint="default"/>
              </w:rPr>
            </w:pPr>
          </w:p>
          <w:p w14:paraId="06467ABE" w14:textId="77777777" w:rsidR="000614E8" w:rsidRDefault="000614E8" w:rsidP="00AC3D06">
            <w:pPr>
              <w:spacing w:line="344" w:lineRule="exact"/>
              <w:ind w:left="240" w:hangingChars="100" w:hanging="240"/>
              <w:rPr>
                <w:rFonts w:hint="default"/>
              </w:rPr>
            </w:pPr>
            <w:r>
              <w:t>１０　車両を用いて活動中の特異な事故や紛議があった場合には、遅滞なく通報します。</w:t>
            </w:r>
          </w:p>
          <w:p w14:paraId="58DF81CB" w14:textId="77777777" w:rsidR="000614E8" w:rsidRPr="00324928" w:rsidRDefault="000614E8" w:rsidP="00AC3D06">
            <w:pPr>
              <w:spacing w:line="257" w:lineRule="exact"/>
              <w:rPr>
                <w:rFonts w:hint="default"/>
              </w:rPr>
            </w:pPr>
          </w:p>
          <w:p w14:paraId="1183407C" w14:textId="77777777" w:rsidR="000614E8" w:rsidRDefault="000614E8" w:rsidP="00AC3D06">
            <w:pPr>
              <w:spacing w:line="286" w:lineRule="exact"/>
              <w:rPr>
                <w:rFonts w:hint="default"/>
              </w:rPr>
            </w:pPr>
            <w:r>
              <w:t xml:space="preserve">１１　</w:t>
            </w:r>
            <w:r w:rsidRPr="000614E8">
              <w:rPr>
                <w:spacing w:val="12"/>
                <w:fitText w:val="8173" w:id="-1500895998"/>
              </w:rPr>
              <w:t>自主防犯パトロールに使用する自動車の全部又は一部の使用を止め</w:t>
            </w:r>
            <w:r w:rsidRPr="000614E8">
              <w:rPr>
                <w:spacing w:val="6"/>
                <w:fitText w:val="8173" w:id="-1500895998"/>
              </w:rPr>
              <w:t>る</w:t>
            </w:r>
          </w:p>
          <w:p w14:paraId="734D928F" w14:textId="77777777" w:rsidR="000614E8" w:rsidRDefault="000614E8" w:rsidP="00AC3D06">
            <w:pPr>
              <w:spacing w:line="286" w:lineRule="exact"/>
              <w:ind w:left="240" w:hangingChars="100" w:hanging="240"/>
              <w:rPr>
                <w:rFonts w:hint="default"/>
              </w:rPr>
            </w:pPr>
            <w:r>
              <w:t xml:space="preserve">　場合、証明の取り消し通知を受けた場合には、標章の返還など必要な手続を行います。</w:t>
            </w:r>
          </w:p>
          <w:p w14:paraId="01FC7D07" w14:textId="77777777" w:rsidR="000614E8" w:rsidRPr="00324928" w:rsidRDefault="000614E8" w:rsidP="00AC3D06">
            <w:pPr>
              <w:spacing w:line="286" w:lineRule="exact"/>
              <w:rPr>
                <w:rFonts w:hint="default"/>
              </w:rPr>
            </w:pPr>
          </w:p>
          <w:p w14:paraId="4E55196F" w14:textId="77777777" w:rsidR="000614E8" w:rsidRDefault="000614E8" w:rsidP="00AC3D06">
            <w:pPr>
              <w:spacing w:line="286" w:lineRule="exact"/>
              <w:rPr>
                <w:rFonts w:hint="default"/>
              </w:rPr>
            </w:pPr>
            <w:r>
              <w:t xml:space="preserve">　　　</w:t>
            </w:r>
            <w:r>
              <w:rPr>
                <w:spacing w:val="-2"/>
              </w:rPr>
              <w:t xml:space="preserve">    </w:t>
            </w:r>
            <w:r>
              <w:t xml:space="preserve">　　　　　　　　　　　　　　　　</w:t>
            </w:r>
            <w:r>
              <w:rPr>
                <w:color w:val="FF0000"/>
              </w:rPr>
              <w:t xml:space="preserve">　　　　</w:t>
            </w:r>
            <w:r>
              <w:t xml:space="preserve">　　年　　月　　日</w:t>
            </w:r>
          </w:p>
          <w:p w14:paraId="31BD9164" w14:textId="77777777" w:rsidR="000614E8" w:rsidRDefault="000614E8" w:rsidP="00AC3D06">
            <w:pPr>
              <w:spacing w:line="286" w:lineRule="exact"/>
              <w:rPr>
                <w:rFonts w:hint="default"/>
              </w:rPr>
            </w:pPr>
            <w:r>
              <w:t xml:space="preserve">　長野県警察本部長　殿</w:t>
            </w:r>
          </w:p>
          <w:p w14:paraId="507F808B" w14:textId="77777777" w:rsidR="000614E8" w:rsidRDefault="000614E8" w:rsidP="00AC3D06">
            <w:pPr>
              <w:spacing w:line="286" w:lineRule="exact"/>
              <w:rPr>
                <w:rFonts w:hint="default"/>
              </w:rPr>
            </w:pPr>
          </w:p>
          <w:p w14:paraId="46733ED2" w14:textId="77777777" w:rsidR="000614E8" w:rsidRDefault="000614E8" w:rsidP="00AC3D06">
            <w:pPr>
              <w:spacing w:line="286" w:lineRule="exact"/>
              <w:rPr>
                <w:rFonts w:hint="default"/>
              </w:rPr>
            </w:pPr>
            <w:r>
              <w:rPr>
                <w:spacing w:val="-2"/>
              </w:rPr>
              <w:t xml:space="preserve">                                </w:t>
            </w:r>
            <w:r>
              <w:t xml:space="preserve">　　　　申請者の名称</w:t>
            </w:r>
          </w:p>
          <w:p w14:paraId="4E3DCE76" w14:textId="77777777" w:rsidR="000614E8" w:rsidRDefault="000614E8" w:rsidP="00AC3D06">
            <w:pPr>
              <w:spacing w:line="286" w:lineRule="exact"/>
              <w:rPr>
                <w:rFonts w:hint="default"/>
              </w:rPr>
            </w:pPr>
            <w:r>
              <w:t xml:space="preserve">　　　　　　　　　　　　　　　　　　　　　代表者の氏名</w:t>
            </w:r>
            <w:r>
              <w:rPr>
                <w:spacing w:val="-2"/>
              </w:rPr>
              <w:t xml:space="preserve"> </w:t>
            </w:r>
            <w:r>
              <w:t xml:space="preserve">　　　</w:t>
            </w:r>
            <w:r>
              <w:rPr>
                <w:spacing w:val="-2"/>
              </w:rPr>
              <w:t xml:space="preserve">     </w:t>
            </w:r>
            <w:r>
              <w:t xml:space="preserve">　</w:t>
            </w:r>
            <w:r>
              <w:rPr>
                <w:spacing w:val="-2"/>
              </w:rPr>
              <w:t xml:space="preserve">  </w:t>
            </w:r>
          </w:p>
          <w:p w14:paraId="34266C58" w14:textId="77777777" w:rsidR="000614E8" w:rsidRDefault="000614E8" w:rsidP="00AC3D06">
            <w:pPr>
              <w:rPr>
                <w:rFonts w:hint="default"/>
              </w:rPr>
            </w:pPr>
          </w:p>
        </w:tc>
      </w:tr>
      <w:tr w:rsidR="000614E8" w14:paraId="385A820A" w14:textId="77777777" w:rsidTr="00AC3D06">
        <w:trPr>
          <w:trHeight w:val="572"/>
        </w:trPr>
        <w:tc>
          <w:tcPr>
            <w:tcW w:w="9028" w:type="dxa"/>
            <w:vMerge/>
            <w:tcBorders>
              <w:top w:val="nil"/>
              <w:left w:val="single" w:sz="4" w:space="0" w:color="000000"/>
              <w:bottom w:val="single" w:sz="4" w:space="0" w:color="000000"/>
              <w:right w:val="single" w:sz="4" w:space="0" w:color="000000"/>
            </w:tcBorders>
            <w:tcMar>
              <w:left w:w="49" w:type="dxa"/>
              <w:right w:w="49" w:type="dxa"/>
            </w:tcMar>
          </w:tcPr>
          <w:p w14:paraId="33FAD217" w14:textId="77777777" w:rsidR="000614E8" w:rsidRDefault="000614E8" w:rsidP="00AC3D06">
            <w:pPr>
              <w:rPr>
                <w:rFonts w:hint="default"/>
              </w:rPr>
            </w:pPr>
          </w:p>
        </w:tc>
      </w:tr>
    </w:tbl>
    <w:p w14:paraId="033B90A1" w14:textId="77777777" w:rsidR="000614E8" w:rsidRDefault="000614E8" w:rsidP="000614E8">
      <w:pPr>
        <w:spacing w:line="286" w:lineRule="exact"/>
        <w:rPr>
          <w:rFonts w:hint="default"/>
        </w:rPr>
      </w:pPr>
      <w:r>
        <w:rPr>
          <w:spacing w:val="-2"/>
        </w:rPr>
        <w:t xml:space="preserve">  </w:t>
      </w:r>
      <w:r>
        <w:t>備考</w:t>
      </w:r>
    </w:p>
    <w:p w14:paraId="1F281F8C" w14:textId="77777777" w:rsidR="000614E8" w:rsidRDefault="000614E8" w:rsidP="000614E8">
      <w:pPr>
        <w:spacing w:line="286" w:lineRule="exact"/>
        <w:rPr>
          <w:rFonts w:hint="default"/>
        </w:rPr>
      </w:pPr>
      <w:r>
        <w:rPr>
          <w:spacing w:val="-2"/>
        </w:rPr>
        <w:t xml:space="preserve">  </w:t>
      </w:r>
      <w:r>
        <w:t>１　代表者が変更となる場合には、新たな代表者が誓約書を作成すること。</w:t>
      </w:r>
    </w:p>
    <w:p w14:paraId="614EF408" w14:textId="77777777" w:rsidR="00132ED8" w:rsidRPr="000614E8" w:rsidRDefault="000614E8" w:rsidP="000614E8">
      <w:pPr>
        <w:spacing w:line="286" w:lineRule="exact"/>
        <w:rPr>
          <w:rFonts w:hint="default"/>
        </w:rPr>
      </w:pPr>
      <w:r>
        <w:t xml:space="preserve">　２　用紙の大きさは、日本産業規格Ａ列４番とする。</w:t>
      </w:r>
    </w:p>
    <w:sectPr w:rsidR="00132ED8" w:rsidRPr="000614E8" w:rsidSect="000614E8">
      <w:pgSz w:w="11906" w:h="16838"/>
      <w:pgMar w:top="1247"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BAB84" w14:textId="77777777" w:rsidR="00FE4DB1" w:rsidRDefault="00FE4DB1" w:rsidP="00FE4DB1">
      <w:pPr>
        <w:rPr>
          <w:rFonts w:hint="default"/>
        </w:rPr>
      </w:pPr>
      <w:r>
        <w:separator/>
      </w:r>
    </w:p>
  </w:endnote>
  <w:endnote w:type="continuationSeparator" w:id="0">
    <w:p w14:paraId="70E64DC6" w14:textId="77777777" w:rsidR="00FE4DB1" w:rsidRDefault="00FE4DB1" w:rsidP="00FE4DB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611D2" w14:textId="77777777" w:rsidR="00FE4DB1" w:rsidRDefault="00FE4DB1" w:rsidP="00FE4DB1">
      <w:pPr>
        <w:rPr>
          <w:rFonts w:hint="default"/>
        </w:rPr>
      </w:pPr>
      <w:r>
        <w:separator/>
      </w:r>
    </w:p>
  </w:footnote>
  <w:footnote w:type="continuationSeparator" w:id="0">
    <w:p w14:paraId="42B73F25" w14:textId="77777777" w:rsidR="00FE4DB1" w:rsidRDefault="00FE4DB1" w:rsidP="00FE4DB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E8"/>
    <w:rsid w:val="000614E8"/>
    <w:rsid w:val="00132ED8"/>
    <w:rsid w:val="00192D2D"/>
    <w:rsid w:val="00FE4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7FE3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4E8"/>
    <w:pPr>
      <w:widowControl w:val="0"/>
      <w:kinsoku w:val="0"/>
      <w:overflowPunct w:val="0"/>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DB1"/>
    <w:pPr>
      <w:tabs>
        <w:tab w:val="center" w:pos="4252"/>
        <w:tab w:val="right" w:pos="8504"/>
      </w:tabs>
      <w:snapToGrid w:val="0"/>
    </w:pPr>
  </w:style>
  <w:style w:type="character" w:customStyle="1" w:styleId="a4">
    <w:name w:val="ヘッダー (文字)"/>
    <w:basedOn w:val="a0"/>
    <w:link w:val="a3"/>
    <w:uiPriority w:val="99"/>
    <w:rsid w:val="00FE4DB1"/>
    <w:rPr>
      <w:rFonts w:ascii="ＭＳ 明朝" w:eastAsia="ＭＳ 明朝" w:hAnsi="ＭＳ 明朝" w:cs="ＭＳ 明朝"/>
      <w:color w:val="000000"/>
      <w:kern w:val="0"/>
      <w:sz w:val="24"/>
      <w:szCs w:val="20"/>
    </w:rPr>
  </w:style>
  <w:style w:type="paragraph" w:styleId="a5">
    <w:name w:val="footer"/>
    <w:basedOn w:val="a"/>
    <w:link w:val="a6"/>
    <w:uiPriority w:val="99"/>
    <w:unhideWhenUsed/>
    <w:rsid w:val="00FE4DB1"/>
    <w:pPr>
      <w:tabs>
        <w:tab w:val="center" w:pos="4252"/>
        <w:tab w:val="right" w:pos="8504"/>
      </w:tabs>
      <w:snapToGrid w:val="0"/>
    </w:pPr>
  </w:style>
  <w:style w:type="character" w:customStyle="1" w:styleId="a6">
    <w:name w:val="フッター (文字)"/>
    <w:basedOn w:val="a0"/>
    <w:link w:val="a5"/>
    <w:uiPriority w:val="99"/>
    <w:rsid w:val="00FE4DB1"/>
    <w:rPr>
      <w:rFonts w:ascii="ＭＳ 明朝" w:eastAsia="ＭＳ 明朝" w:hAnsi="ＭＳ 明朝"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2022-06-30T06:23:00Z</dcterms:created>
  <dcterms:modified xsi:type="dcterms:W3CDTF">2022-06-30T06:23:00Z</dcterms:modified>
</cp:coreProperties>
</file>