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BB1" w:rsidRDefault="001F0400">
      <w:r>
        <w:rPr>
          <w:rFonts w:hint="eastAsia"/>
        </w:rPr>
        <w:t>（様式第27号）（要領第17関係）</w:t>
      </w:r>
    </w:p>
    <w:p w:rsidR="001F0400" w:rsidRDefault="001F0400"/>
    <w:p w:rsidR="001F0400" w:rsidRPr="00B24C5B" w:rsidRDefault="001F0400" w:rsidP="001F0400">
      <w:pPr>
        <w:jc w:val="center"/>
        <w:rPr>
          <w:sz w:val="24"/>
        </w:rPr>
      </w:pPr>
      <w:r w:rsidRPr="00B24C5B">
        <w:rPr>
          <w:rFonts w:hint="eastAsia"/>
          <w:sz w:val="24"/>
        </w:rPr>
        <w:t>令和</w:t>
      </w:r>
      <w:r w:rsidR="009B190E">
        <w:rPr>
          <w:rFonts w:hint="eastAsia"/>
          <w:sz w:val="24"/>
        </w:rPr>
        <w:t xml:space="preserve"> 　 </w:t>
      </w:r>
      <w:r w:rsidRPr="00B24C5B">
        <w:rPr>
          <w:rFonts w:hint="eastAsia"/>
          <w:sz w:val="24"/>
        </w:rPr>
        <w:t>年度</w:t>
      </w:r>
    </w:p>
    <w:p w:rsidR="001F0400" w:rsidRPr="00B24C5B" w:rsidRDefault="001F0400" w:rsidP="001F0400">
      <w:pPr>
        <w:jc w:val="center"/>
        <w:rPr>
          <w:sz w:val="24"/>
        </w:rPr>
      </w:pPr>
      <w:r w:rsidRPr="00B24C5B">
        <w:rPr>
          <w:rFonts w:hint="eastAsia"/>
          <w:sz w:val="24"/>
        </w:rPr>
        <w:t>自然エネルギー地域発電推進事業達成状況報告書</w:t>
      </w:r>
    </w:p>
    <w:p w:rsidR="001F0400" w:rsidRDefault="001F0400"/>
    <w:p w:rsidR="00B24C5B" w:rsidRPr="007C5D9E" w:rsidRDefault="00B24C5B"/>
    <w:p w:rsidR="001F0400" w:rsidRDefault="001F0400">
      <w:r>
        <w:rPr>
          <w:rFonts w:hint="eastAsia"/>
        </w:rPr>
        <w:t xml:space="preserve">　長野県知事　様</w:t>
      </w:r>
    </w:p>
    <w:p w:rsidR="001F0400" w:rsidRDefault="001F0400" w:rsidP="001F0400">
      <w:pPr>
        <w:ind w:rightChars="100" w:right="220"/>
        <w:jc w:val="right"/>
      </w:pPr>
      <w:r>
        <w:rPr>
          <w:rFonts w:hint="eastAsia"/>
        </w:rPr>
        <w:t>令和</w:t>
      </w:r>
      <w:r w:rsidR="00255B04">
        <w:rPr>
          <w:rFonts w:hint="eastAsia"/>
        </w:rPr>
        <w:t xml:space="preserve"> </w:t>
      </w:r>
      <w:r>
        <w:rPr>
          <w:rFonts w:hint="eastAsia"/>
        </w:rPr>
        <w:t xml:space="preserve">　年</w:t>
      </w:r>
      <w:r w:rsidR="00255B04">
        <w:rPr>
          <w:rFonts w:hint="eastAsia"/>
        </w:rPr>
        <w:t xml:space="preserve"> </w:t>
      </w:r>
      <w:r>
        <w:rPr>
          <w:rFonts w:hint="eastAsia"/>
        </w:rPr>
        <w:t xml:space="preserve">　月</w:t>
      </w:r>
      <w:r w:rsidR="00255B04">
        <w:rPr>
          <w:rFonts w:hint="eastAsia"/>
        </w:rPr>
        <w:t xml:space="preserve"> </w:t>
      </w:r>
      <w:r>
        <w:rPr>
          <w:rFonts w:hint="eastAsia"/>
        </w:rPr>
        <w:t xml:space="preserve">　日</w:t>
      </w:r>
    </w:p>
    <w:p w:rsidR="001F0400" w:rsidRDefault="001F0400" w:rsidP="001F0400">
      <w:pPr>
        <w:ind w:rightChars="100" w:right="220"/>
        <w:jc w:val="right"/>
      </w:pPr>
    </w:p>
    <w:p w:rsidR="001F0400" w:rsidRDefault="001F0400" w:rsidP="001F0400">
      <w:pPr>
        <w:ind w:rightChars="100" w:right="220"/>
        <w:jc w:val="right"/>
      </w:pPr>
    </w:p>
    <w:p w:rsidR="001F0400" w:rsidRDefault="001F0400" w:rsidP="003D52BF">
      <w:pPr>
        <w:ind w:rightChars="100" w:right="220" w:firstLineChars="1997" w:firstLine="4393"/>
      </w:pPr>
      <w:r>
        <w:rPr>
          <w:rFonts w:hint="eastAsia"/>
        </w:rPr>
        <w:t>（補助事業者）</w:t>
      </w:r>
    </w:p>
    <w:p w:rsidR="001F0400" w:rsidRDefault="001F0400" w:rsidP="00C16732">
      <w:pPr>
        <w:ind w:rightChars="100" w:right="220" w:firstLineChars="1997" w:firstLine="4393"/>
      </w:pPr>
      <w:r>
        <w:rPr>
          <w:rFonts w:hint="eastAsia"/>
        </w:rPr>
        <w:t xml:space="preserve">　</w:t>
      </w:r>
      <w:r w:rsidRPr="00E936CF">
        <w:rPr>
          <w:rFonts w:hint="eastAsia"/>
          <w:spacing w:val="330"/>
          <w:kern w:val="0"/>
          <w:fitText w:val="1100" w:id="-1689031424"/>
        </w:rPr>
        <w:t>住</w:t>
      </w:r>
      <w:r w:rsidRPr="00E936CF">
        <w:rPr>
          <w:rFonts w:hint="eastAsia"/>
          <w:kern w:val="0"/>
          <w:fitText w:val="1100" w:id="-1689031424"/>
        </w:rPr>
        <w:t>所</w:t>
      </w:r>
    </w:p>
    <w:p w:rsidR="001F0400" w:rsidRDefault="001F0400" w:rsidP="00C16732">
      <w:pPr>
        <w:ind w:rightChars="100" w:right="220" w:firstLineChars="1997" w:firstLine="4393"/>
      </w:pPr>
      <w:r>
        <w:rPr>
          <w:rFonts w:hint="eastAsia"/>
        </w:rPr>
        <w:t xml:space="preserve">　</w:t>
      </w:r>
      <w:r w:rsidRPr="00887621">
        <w:rPr>
          <w:rFonts w:hint="eastAsia"/>
          <w:spacing w:val="36"/>
          <w:kern w:val="0"/>
          <w:fitText w:val="1100" w:id="-1689031423"/>
        </w:rPr>
        <w:t>名称及</w:t>
      </w:r>
      <w:r w:rsidRPr="00887621">
        <w:rPr>
          <w:rFonts w:hint="eastAsia"/>
          <w:spacing w:val="2"/>
          <w:kern w:val="0"/>
          <w:fitText w:val="1100" w:id="-1689031423"/>
        </w:rPr>
        <w:t>び</w:t>
      </w:r>
    </w:p>
    <w:p w:rsidR="001F0400" w:rsidRDefault="001F0400" w:rsidP="00C16732">
      <w:pPr>
        <w:ind w:rightChars="100" w:right="220" w:firstLineChars="1997" w:firstLine="4393"/>
      </w:pPr>
      <w:r>
        <w:rPr>
          <w:rFonts w:hint="eastAsia"/>
        </w:rPr>
        <w:t xml:space="preserve">　代表者氏名</w:t>
      </w:r>
    </w:p>
    <w:p w:rsidR="00613164" w:rsidRDefault="00613164" w:rsidP="00613164">
      <w:pPr>
        <w:ind w:rightChars="100" w:right="220"/>
      </w:pPr>
    </w:p>
    <w:p w:rsidR="00613164" w:rsidRDefault="00613164" w:rsidP="00613164">
      <w:pPr>
        <w:ind w:rightChars="100" w:right="220"/>
      </w:pPr>
    </w:p>
    <w:p w:rsidR="00613164" w:rsidRDefault="00B22831" w:rsidP="00613164">
      <w:pPr>
        <w:ind w:rightChars="100" w:right="220"/>
      </w:pPr>
      <w:r w:rsidRPr="00B22831">
        <w:rPr>
          <w:rFonts w:hint="eastAsia"/>
        </w:rPr>
        <w:t xml:space="preserve">　自然エネルギー地域発電推進事業計画に係る達成状況について、自然エネルギー地域発電推進事業</w:t>
      </w:r>
      <w:r w:rsidR="00FC5C65">
        <w:rPr>
          <w:rFonts w:hint="eastAsia"/>
        </w:rPr>
        <w:t>補助金交付</w:t>
      </w:r>
      <w:r w:rsidRPr="00B22831">
        <w:rPr>
          <w:rFonts w:hint="eastAsia"/>
        </w:rPr>
        <w:t>要領第17の規定により、下記のとおり報告します。</w:t>
      </w:r>
    </w:p>
    <w:p w:rsidR="00613164" w:rsidRDefault="00613164" w:rsidP="00613164">
      <w:pPr>
        <w:ind w:rightChars="100" w:right="220"/>
      </w:pPr>
    </w:p>
    <w:p w:rsidR="00E36C33" w:rsidRDefault="00E36C33" w:rsidP="00613164">
      <w:pPr>
        <w:ind w:rightChars="100" w:right="220"/>
      </w:pPr>
    </w:p>
    <w:p w:rsidR="00613164" w:rsidRDefault="00FC5C65" w:rsidP="007C5D9E">
      <w:pPr>
        <w:ind w:rightChars="100" w:right="220"/>
        <w:jc w:val="center"/>
      </w:pPr>
      <w:r>
        <w:rPr>
          <w:rFonts w:hint="eastAsia"/>
        </w:rPr>
        <w:t>記</w:t>
      </w:r>
    </w:p>
    <w:p w:rsidR="00FC5C65" w:rsidRDefault="00FC5C65" w:rsidP="00613164">
      <w:pPr>
        <w:ind w:rightChars="100" w:right="220"/>
      </w:pPr>
    </w:p>
    <w:p w:rsidR="00FC5C65" w:rsidRDefault="007C5D9E" w:rsidP="00613164">
      <w:pPr>
        <w:ind w:rightChars="100" w:right="220"/>
      </w:pPr>
      <w:r>
        <w:rPr>
          <w:rFonts w:hint="eastAsia"/>
        </w:rPr>
        <w:t xml:space="preserve">１　</w:t>
      </w:r>
      <w:r w:rsidR="0000615D">
        <w:rPr>
          <w:rFonts w:hint="eastAsia"/>
        </w:rPr>
        <w:t>補助事業に係る</w:t>
      </w:r>
      <w:r>
        <w:rPr>
          <w:rFonts w:hint="eastAsia"/>
        </w:rPr>
        <w:t>施設について</w:t>
      </w:r>
    </w:p>
    <w:tbl>
      <w:tblPr>
        <w:tblStyle w:val="a7"/>
        <w:tblW w:w="0" w:type="auto"/>
        <w:tblInd w:w="279" w:type="dxa"/>
        <w:tblCellMar>
          <w:left w:w="0" w:type="dxa"/>
          <w:right w:w="0" w:type="dxa"/>
        </w:tblCellMar>
        <w:tblLook w:val="04A0" w:firstRow="1" w:lastRow="0" w:firstColumn="1" w:lastColumn="0" w:noHBand="0" w:noVBand="1"/>
      </w:tblPr>
      <w:tblGrid>
        <w:gridCol w:w="1417"/>
        <w:gridCol w:w="7371"/>
      </w:tblGrid>
      <w:tr w:rsidR="00ED39B7" w:rsidTr="00E36C33">
        <w:trPr>
          <w:trHeight w:val="480"/>
        </w:trPr>
        <w:tc>
          <w:tcPr>
            <w:tcW w:w="1417" w:type="dxa"/>
            <w:vAlign w:val="center"/>
          </w:tcPr>
          <w:p w:rsidR="00ED39B7" w:rsidRDefault="00ED39B7" w:rsidP="00AC4F3C">
            <w:pPr>
              <w:jc w:val="center"/>
            </w:pPr>
            <w:r>
              <w:rPr>
                <w:rFonts w:hint="eastAsia"/>
              </w:rPr>
              <w:t>発電区分</w:t>
            </w:r>
          </w:p>
        </w:tc>
        <w:tc>
          <w:tcPr>
            <w:tcW w:w="7371" w:type="dxa"/>
            <w:tcMar>
              <w:left w:w="113" w:type="dxa"/>
            </w:tcMar>
            <w:vAlign w:val="center"/>
          </w:tcPr>
          <w:p w:rsidR="00ED39B7" w:rsidRDefault="00ED39B7" w:rsidP="00AC4F3C"/>
        </w:tc>
      </w:tr>
      <w:tr w:rsidR="00ED39B7" w:rsidTr="00E36C33">
        <w:trPr>
          <w:trHeight w:val="480"/>
        </w:trPr>
        <w:tc>
          <w:tcPr>
            <w:tcW w:w="1417" w:type="dxa"/>
            <w:vAlign w:val="center"/>
          </w:tcPr>
          <w:p w:rsidR="00ED39B7" w:rsidRDefault="00ED39B7" w:rsidP="00AC4F3C">
            <w:pPr>
              <w:jc w:val="center"/>
            </w:pPr>
            <w:r>
              <w:rPr>
                <w:rFonts w:hint="eastAsia"/>
              </w:rPr>
              <w:t>所 在 地</w:t>
            </w:r>
          </w:p>
        </w:tc>
        <w:tc>
          <w:tcPr>
            <w:tcW w:w="7371" w:type="dxa"/>
            <w:tcMar>
              <w:left w:w="113" w:type="dxa"/>
            </w:tcMar>
            <w:vAlign w:val="center"/>
          </w:tcPr>
          <w:p w:rsidR="00ED39B7" w:rsidRDefault="00ED39B7" w:rsidP="00AC4F3C"/>
        </w:tc>
      </w:tr>
      <w:tr w:rsidR="00ED39B7" w:rsidTr="00E36C33">
        <w:trPr>
          <w:trHeight w:val="480"/>
        </w:trPr>
        <w:tc>
          <w:tcPr>
            <w:tcW w:w="1417" w:type="dxa"/>
            <w:vAlign w:val="center"/>
          </w:tcPr>
          <w:p w:rsidR="00ED39B7" w:rsidRDefault="00ED39B7" w:rsidP="00AC4F3C">
            <w:pPr>
              <w:jc w:val="center"/>
            </w:pPr>
            <w:r>
              <w:rPr>
                <w:rFonts w:hint="eastAsia"/>
              </w:rPr>
              <w:t>施設名称</w:t>
            </w:r>
          </w:p>
        </w:tc>
        <w:tc>
          <w:tcPr>
            <w:tcW w:w="7371" w:type="dxa"/>
            <w:tcMar>
              <w:left w:w="113" w:type="dxa"/>
            </w:tcMar>
            <w:vAlign w:val="center"/>
          </w:tcPr>
          <w:p w:rsidR="00ED39B7" w:rsidRDefault="00ED39B7" w:rsidP="00AC4F3C"/>
        </w:tc>
      </w:tr>
    </w:tbl>
    <w:p w:rsidR="007C5D9E" w:rsidRDefault="007C5D9E" w:rsidP="00613164">
      <w:pPr>
        <w:ind w:rightChars="100" w:right="220"/>
      </w:pPr>
    </w:p>
    <w:p w:rsidR="00ED39B7" w:rsidRDefault="00ED39B7" w:rsidP="00613164">
      <w:pPr>
        <w:ind w:rightChars="100" w:right="220"/>
      </w:pPr>
    </w:p>
    <w:p w:rsidR="00ED39B7" w:rsidRDefault="006358A9" w:rsidP="00613164">
      <w:pPr>
        <w:ind w:rightChars="100" w:right="220"/>
      </w:pPr>
      <w:r>
        <w:rPr>
          <w:rFonts w:hint="eastAsia"/>
        </w:rPr>
        <w:t>２　補助金交付状況</w:t>
      </w:r>
    </w:p>
    <w:tbl>
      <w:tblPr>
        <w:tblStyle w:val="a7"/>
        <w:tblW w:w="0" w:type="auto"/>
        <w:tblInd w:w="279" w:type="dxa"/>
        <w:tblCellMar>
          <w:left w:w="0" w:type="dxa"/>
          <w:right w:w="0" w:type="dxa"/>
        </w:tblCellMar>
        <w:tblLook w:val="04A0" w:firstRow="1" w:lastRow="0" w:firstColumn="1" w:lastColumn="0" w:noHBand="0" w:noVBand="1"/>
      </w:tblPr>
      <w:tblGrid>
        <w:gridCol w:w="425"/>
        <w:gridCol w:w="1701"/>
        <w:gridCol w:w="5387"/>
        <w:gridCol w:w="1275"/>
      </w:tblGrid>
      <w:tr w:rsidR="00EB3293" w:rsidTr="00ED6AB0">
        <w:trPr>
          <w:trHeight w:val="420"/>
        </w:trPr>
        <w:tc>
          <w:tcPr>
            <w:tcW w:w="425" w:type="dxa"/>
            <w:vAlign w:val="center"/>
          </w:tcPr>
          <w:p w:rsidR="00EB3293" w:rsidRPr="00EB3293" w:rsidRDefault="00EB3293" w:rsidP="003C0FDD">
            <w:pPr>
              <w:jc w:val="center"/>
              <w:rPr>
                <w:sz w:val="20"/>
              </w:rPr>
            </w:pPr>
          </w:p>
        </w:tc>
        <w:tc>
          <w:tcPr>
            <w:tcW w:w="1701" w:type="dxa"/>
            <w:vAlign w:val="center"/>
          </w:tcPr>
          <w:p w:rsidR="00EB3293" w:rsidRPr="00EB3293" w:rsidRDefault="000B3D53" w:rsidP="003C0FDD">
            <w:pPr>
              <w:jc w:val="center"/>
              <w:rPr>
                <w:sz w:val="20"/>
              </w:rPr>
            </w:pPr>
            <w:r>
              <w:rPr>
                <w:rFonts w:hint="eastAsia"/>
                <w:sz w:val="20"/>
              </w:rPr>
              <w:t>事業内容</w:t>
            </w:r>
          </w:p>
        </w:tc>
        <w:tc>
          <w:tcPr>
            <w:tcW w:w="5387" w:type="dxa"/>
            <w:vAlign w:val="center"/>
          </w:tcPr>
          <w:p w:rsidR="00EB3293" w:rsidRPr="00EB3293" w:rsidRDefault="00E66A97" w:rsidP="00E66A97">
            <w:pPr>
              <w:jc w:val="center"/>
              <w:rPr>
                <w:sz w:val="20"/>
              </w:rPr>
            </w:pPr>
            <w:r>
              <w:rPr>
                <w:rFonts w:hint="eastAsia"/>
                <w:sz w:val="20"/>
              </w:rPr>
              <w:t>通知番号</w:t>
            </w:r>
          </w:p>
        </w:tc>
        <w:tc>
          <w:tcPr>
            <w:tcW w:w="1275" w:type="dxa"/>
            <w:vAlign w:val="center"/>
          </w:tcPr>
          <w:p w:rsidR="00EB3293" w:rsidRPr="00EB3293" w:rsidRDefault="00EB3293" w:rsidP="003C0FDD">
            <w:pPr>
              <w:jc w:val="center"/>
              <w:rPr>
                <w:sz w:val="20"/>
              </w:rPr>
            </w:pPr>
            <w:r w:rsidRPr="00EB3293">
              <w:rPr>
                <w:rFonts w:hint="eastAsia"/>
                <w:sz w:val="20"/>
              </w:rPr>
              <w:t>金額（円）</w:t>
            </w:r>
          </w:p>
        </w:tc>
      </w:tr>
      <w:tr w:rsidR="00EB3293" w:rsidTr="00ED6AB0">
        <w:trPr>
          <w:trHeight w:val="420"/>
        </w:trPr>
        <w:tc>
          <w:tcPr>
            <w:tcW w:w="425" w:type="dxa"/>
            <w:vAlign w:val="center"/>
          </w:tcPr>
          <w:p w:rsidR="00EB3293" w:rsidRPr="00EB3293" w:rsidRDefault="00EB3293" w:rsidP="003C0FDD">
            <w:pPr>
              <w:jc w:val="center"/>
              <w:rPr>
                <w:sz w:val="20"/>
              </w:rPr>
            </w:pPr>
            <w:r w:rsidRPr="00EB3293">
              <w:rPr>
                <w:rFonts w:hint="eastAsia"/>
                <w:sz w:val="20"/>
              </w:rPr>
              <w:t>①</w:t>
            </w:r>
          </w:p>
        </w:tc>
        <w:tc>
          <w:tcPr>
            <w:tcW w:w="1701" w:type="dxa"/>
            <w:vAlign w:val="center"/>
          </w:tcPr>
          <w:p w:rsidR="00EB3293" w:rsidRPr="00EB3293" w:rsidRDefault="00EB3293" w:rsidP="003C0FDD">
            <w:pPr>
              <w:jc w:val="center"/>
              <w:rPr>
                <w:sz w:val="20"/>
              </w:rPr>
            </w:pPr>
          </w:p>
        </w:tc>
        <w:tc>
          <w:tcPr>
            <w:tcW w:w="5387" w:type="dxa"/>
            <w:vAlign w:val="center"/>
          </w:tcPr>
          <w:p w:rsidR="00EB3293" w:rsidRPr="00EB3293" w:rsidRDefault="00ED6AB0" w:rsidP="00ED6AB0">
            <w:pPr>
              <w:jc w:val="center"/>
              <w:rPr>
                <w:sz w:val="20"/>
              </w:rPr>
            </w:pPr>
            <w:r w:rsidRPr="00EB3293">
              <w:rPr>
                <w:rFonts w:hint="eastAsia"/>
                <w:sz w:val="20"/>
              </w:rPr>
              <w:t>年</w:t>
            </w:r>
            <w:r>
              <w:rPr>
                <w:rFonts w:hint="eastAsia"/>
                <w:sz w:val="20"/>
              </w:rPr>
              <w:t xml:space="preserve">　</w:t>
            </w:r>
            <w:r w:rsidRPr="00EB3293">
              <w:rPr>
                <w:rFonts w:hint="eastAsia"/>
                <w:sz w:val="20"/>
              </w:rPr>
              <w:t>月</w:t>
            </w:r>
            <w:r>
              <w:rPr>
                <w:rFonts w:hint="eastAsia"/>
                <w:sz w:val="20"/>
              </w:rPr>
              <w:t xml:space="preserve">　</w:t>
            </w:r>
            <w:r w:rsidRPr="00EB3293">
              <w:rPr>
                <w:rFonts w:hint="eastAsia"/>
                <w:sz w:val="20"/>
              </w:rPr>
              <w:t>日付け長野県達</w:t>
            </w:r>
            <w:r>
              <w:rPr>
                <w:rFonts w:hint="eastAsia"/>
                <w:sz w:val="20"/>
              </w:rPr>
              <w:t xml:space="preserve">　環政ゼ</w:t>
            </w:r>
            <w:r w:rsidRPr="00EB3293">
              <w:rPr>
                <w:rFonts w:hint="eastAsia"/>
                <w:sz w:val="20"/>
              </w:rPr>
              <w:t>第</w:t>
            </w:r>
            <w:r>
              <w:rPr>
                <w:rFonts w:hint="eastAsia"/>
                <w:sz w:val="20"/>
              </w:rPr>
              <w:t xml:space="preserve">　</w:t>
            </w:r>
            <w:r w:rsidRPr="00EB3293">
              <w:rPr>
                <w:rFonts w:hint="eastAsia"/>
                <w:sz w:val="20"/>
              </w:rPr>
              <w:t>号</w:t>
            </w:r>
          </w:p>
        </w:tc>
        <w:tc>
          <w:tcPr>
            <w:tcW w:w="1275" w:type="dxa"/>
            <w:tcMar>
              <w:right w:w="227" w:type="dxa"/>
            </w:tcMar>
            <w:vAlign w:val="center"/>
          </w:tcPr>
          <w:p w:rsidR="00EB3293" w:rsidRPr="003B34F6" w:rsidRDefault="00EB3293" w:rsidP="002B7C5F">
            <w:pPr>
              <w:jc w:val="right"/>
              <w:rPr>
                <w:sz w:val="20"/>
              </w:rPr>
            </w:pPr>
            <w:bookmarkStart w:id="0" w:name="_GoBack"/>
            <w:bookmarkEnd w:id="0"/>
          </w:p>
        </w:tc>
      </w:tr>
      <w:tr w:rsidR="00FB4948" w:rsidTr="00ED6AB0">
        <w:trPr>
          <w:trHeight w:val="420"/>
        </w:trPr>
        <w:tc>
          <w:tcPr>
            <w:tcW w:w="425" w:type="dxa"/>
            <w:vAlign w:val="center"/>
          </w:tcPr>
          <w:p w:rsidR="00FB4948" w:rsidRPr="00EB3293" w:rsidRDefault="00FB4948" w:rsidP="00FB4948">
            <w:pPr>
              <w:jc w:val="center"/>
              <w:rPr>
                <w:sz w:val="20"/>
              </w:rPr>
            </w:pPr>
            <w:r>
              <w:rPr>
                <w:rFonts w:hint="eastAsia"/>
                <w:sz w:val="20"/>
              </w:rPr>
              <w:t>②</w:t>
            </w:r>
          </w:p>
        </w:tc>
        <w:tc>
          <w:tcPr>
            <w:tcW w:w="1701" w:type="dxa"/>
            <w:vAlign w:val="center"/>
          </w:tcPr>
          <w:p w:rsidR="00FB4948" w:rsidRPr="00EB3293" w:rsidRDefault="00FB4948" w:rsidP="00FB4948">
            <w:pPr>
              <w:jc w:val="center"/>
              <w:rPr>
                <w:sz w:val="20"/>
              </w:rPr>
            </w:pPr>
          </w:p>
        </w:tc>
        <w:tc>
          <w:tcPr>
            <w:tcW w:w="5387" w:type="dxa"/>
            <w:vAlign w:val="center"/>
          </w:tcPr>
          <w:p w:rsidR="00FB4948" w:rsidRPr="00EB3293" w:rsidRDefault="007925D3" w:rsidP="00FB4948">
            <w:pPr>
              <w:jc w:val="center"/>
              <w:rPr>
                <w:sz w:val="20"/>
              </w:rPr>
            </w:pPr>
            <w:r w:rsidRPr="00EB3293">
              <w:rPr>
                <w:rFonts w:hint="eastAsia"/>
                <w:sz w:val="20"/>
              </w:rPr>
              <w:t>年</w:t>
            </w:r>
            <w:r>
              <w:rPr>
                <w:rFonts w:hint="eastAsia"/>
                <w:sz w:val="20"/>
              </w:rPr>
              <w:t xml:space="preserve">　</w:t>
            </w:r>
            <w:r w:rsidRPr="00EB3293">
              <w:rPr>
                <w:rFonts w:hint="eastAsia"/>
                <w:sz w:val="20"/>
              </w:rPr>
              <w:t>月</w:t>
            </w:r>
            <w:r>
              <w:rPr>
                <w:rFonts w:hint="eastAsia"/>
                <w:sz w:val="20"/>
              </w:rPr>
              <w:t xml:space="preserve">　</w:t>
            </w:r>
            <w:r w:rsidRPr="00EB3293">
              <w:rPr>
                <w:rFonts w:hint="eastAsia"/>
                <w:sz w:val="20"/>
              </w:rPr>
              <w:t>日付け長野県達</w:t>
            </w:r>
            <w:r>
              <w:rPr>
                <w:rFonts w:hint="eastAsia"/>
                <w:sz w:val="20"/>
              </w:rPr>
              <w:t xml:space="preserve">　環政ゼ</w:t>
            </w:r>
            <w:r w:rsidRPr="00EB3293">
              <w:rPr>
                <w:rFonts w:hint="eastAsia"/>
                <w:sz w:val="20"/>
              </w:rPr>
              <w:t>第</w:t>
            </w:r>
            <w:r>
              <w:rPr>
                <w:rFonts w:hint="eastAsia"/>
                <w:sz w:val="20"/>
              </w:rPr>
              <w:t xml:space="preserve">　</w:t>
            </w:r>
            <w:r w:rsidRPr="00EB3293">
              <w:rPr>
                <w:rFonts w:hint="eastAsia"/>
                <w:sz w:val="20"/>
              </w:rPr>
              <w:t>号</w:t>
            </w:r>
          </w:p>
        </w:tc>
        <w:tc>
          <w:tcPr>
            <w:tcW w:w="1275" w:type="dxa"/>
            <w:tcMar>
              <w:right w:w="227" w:type="dxa"/>
            </w:tcMar>
            <w:vAlign w:val="center"/>
          </w:tcPr>
          <w:p w:rsidR="00FB4948" w:rsidRPr="00EB3293" w:rsidRDefault="00FB4948" w:rsidP="002B7C5F">
            <w:pPr>
              <w:jc w:val="right"/>
              <w:rPr>
                <w:sz w:val="20"/>
              </w:rPr>
            </w:pPr>
          </w:p>
        </w:tc>
      </w:tr>
      <w:tr w:rsidR="00FB4948" w:rsidTr="00ED6AB0">
        <w:trPr>
          <w:trHeight w:val="420"/>
        </w:trPr>
        <w:tc>
          <w:tcPr>
            <w:tcW w:w="425" w:type="dxa"/>
            <w:vAlign w:val="center"/>
          </w:tcPr>
          <w:p w:rsidR="00FB4948" w:rsidRPr="00EB3293" w:rsidRDefault="00FB4948" w:rsidP="00FB4948">
            <w:pPr>
              <w:jc w:val="center"/>
              <w:rPr>
                <w:sz w:val="20"/>
              </w:rPr>
            </w:pPr>
            <w:r>
              <w:rPr>
                <w:rFonts w:hint="eastAsia"/>
                <w:sz w:val="20"/>
              </w:rPr>
              <w:t>③</w:t>
            </w:r>
          </w:p>
        </w:tc>
        <w:tc>
          <w:tcPr>
            <w:tcW w:w="1701" w:type="dxa"/>
            <w:vAlign w:val="center"/>
          </w:tcPr>
          <w:p w:rsidR="00FB4948" w:rsidRPr="00EB3293" w:rsidRDefault="00FB4948" w:rsidP="00FB4948">
            <w:pPr>
              <w:jc w:val="center"/>
              <w:rPr>
                <w:sz w:val="20"/>
              </w:rPr>
            </w:pPr>
          </w:p>
        </w:tc>
        <w:tc>
          <w:tcPr>
            <w:tcW w:w="5387" w:type="dxa"/>
            <w:vAlign w:val="center"/>
          </w:tcPr>
          <w:p w:rsidR="00FB4948" w:rsidRPr="00EB3293" w:rsidRDefault="007925D3" w:rsidP="00FB4948">
            <w:pPr>
              <w:jc w:val="center"/>
              <w:rPr>
                <w:sz w:val="20"/>
              </w:rPr>
            </w:pPr>
            <w:r w:rsidRPr="00EB3293">
              <w:rPr>
                <w:rFonts w:hint="eastAsia"/>
                <w:sz w:val="20"/>
              </w:rPr>
              <w:t>年</w:t>
            </w:r>
            <w:r>
              <w:rPr>
                <w:rFonts w:hint="eastAsia"/>
                <w:sz w:val="20"/>
              </w:rPr>
              <w:t xml:space="preserve">　</w:t>
            </w:r>
            <w:r w:rsidRPr="00EB3293">
              <w:rPr>
                <w:rFonts w:hint="eastAsia"/>
                <w:sz w:val="20"/>
              </w:rPr>
              <w:t>月</w:t>
            </w:r>
            <w:r>
              <w:rPr>
                <w:rFonts w:hint="eastAsia"/>
                <w:sz w:val="20"/>
              </w:rPr>
              <w:t xml:space="preserve">　</w:t>
            </w:r>
            <w:r w:rsidRPr="00EB3293">
              <w:rPr>
                <w:rFonts w:hint="eastAsia"/>
                <w:sz w:val="20"/>
              </w:rPr>
              <w:t>日付け長野県達</w:t>
            </w:r>
            <w:r>
              <w:rPr>
                <w:rFonts w:hint="eastAsia"/>
                <w:sz w:val="20"/>
              </w:rPr>
              <w:t xml:space="preserve">　環政ゼ</w:t>
            </w:r>
            <w:r w:rsidRPr="00EB3293">
              <w:rPr>
                <w:rFonts w:hint="eastAsia"/>
                <w:sz w:val="20"/>
              </w:rPr>
              <w:t>第</w:t>
            </w:r>
            <w:r>
              <w:rPr>
                <w:rFonts w:hint="eastAsia"/>
                <w:sz w:val="20"/>
              </w:rPr>
              <w:t xml:space="preserve">　</w:t>
            </w:r>
            <w:r w:rsidRPr="00EB3293">
              <w:rPr>
                <w:rFonts w:hint="eastAsia"/>
                <w:sz w:val="20"/>
              </w:rPr>
              <w:t>号</w:t>
            </w:r>
          </w:p>
        </w:tc>
        <w:tc>
          <w:tcPr>
            <w:tcW w:w="1275" w:type="dxa"/>
            <w:tcMar>
              <w:right w:w="227" w:type="dxa"/>
            </w:tcMar>
            <w:vAlign w:val="center"/>
          </w:tcPr>
          <w:p w:rsidR="00FB4948" w:rsidRPr="00EB3293" w:rsidRDefault="00FB4948" w:rsidP="002B7C5F">
            <w:pPr>
              <w:jc w:val="right"/>
              <w:rPr>
                <w:sz w:val="20"/>
              </w:rPr>
            </w:pPr>
          </w:p>
        </w:tc>
      </w:tr>
      <w:tr w:rsidR="00FB4948" w:rsidTr="00ED6AB0">
        <w:trPr>
          <w:trHeight w:val="420"/>
        </w:trPr>
        <w:tc>
          <w:tcPr>
            <w:tcW w:w="425" w:type="dxa"/>
            <w:vAlign w:val="center"/>
          </w:tcPr>
          <w:p w:rsidR="00FB4948" w:rsidRPr="00EB3293" w:rsidRDefault="00FB4948" w:rsidP="00FB4948">
            <w:pPr>
              <w:jc w:val="center"/>
              <w:rPr>
                <w:sz w:val="20"/>
              </w:rPr>
            </w:pPr>
            <w:r>
              <w:rPr>
                <w:rFonts w:hint="eastAsia"/>
                <w:sz w:val="20"/>
              </w:rPr>
              <w:t>④</w:t>
            </w:r>
          </w:p>
        </w:tc>
        <w:tc>
          <w:tcPr>
            <w:tcW w:w="1701" w:type="dxa"/>
            <w:vAlign w:val="center"/>
          </w:tcPr>
          <w:p w:rsidR="00FB4948" w:rsidRPr="00EB3293" w:rsidRDefault="00FB4948" w:rsidP="00FB4948">
            <w:pPr>
              <w:jc w:val="center"/>
              <w:rPr>
                <w:sz w:val="20"/>
              </w:rPr>
            </w:pPr>
          </w:p>
        </w:tc>
        <w:tc>
          <w:tcPr>
            <w:tcW w:w="5387" w:type="dxa"/>
            <w:vAlign w:val="center"/>
          </w:tcPr>
          <w:p w:rsidR="00FB4948" w:rsidRPr="00EB3293" w:rsidRDefault="007925D3" w:rsidP="00FB4948">
            <w:pPr>
              <w:jc w:val="center"/>
              <w:rPr>
                <w:sz w:val="20"/>
              </w:rPr>
            </w:pPr>
            <w:r w:rsidRPr="00EB3293">
              <w:rPr>
                <w:rFonts w:hint="eastAsia"/>
                <w:sz w:val="20"/>
              </w:rPr>
              <w:t>年</w:t>
            </w:r>
            <w:r>
              <w:rPr>
                <w:rFonts w:hint="eastAsia"/>
                <w:sz w:val="20"/>
              </w:rPr>
              <w:t xml:space="preserve">　</w:t>
            </w:r>
            <w:r w:rsidRPr="00EB3293">
              <w:rPr>
                <w:rFonts w:hint="eastAsia"/>
                <w:sz w:val="20"/>
              </w:rPr>
              <w:t>月</w:t>
            </w:r>
            <w:r>
              <w:rPr>
                <w:rFonts w:hint="eastAsia"/>
                <w:sz w:val="20"/>
              </w:rPr>
              <w:t xml:space="preserve">　</w:t>
            </w:r>
            <w:r w:rsidRPr="00EB3293">
              <w:rPr>
                <w:rFonts w:hint="eastAsia"/>
                <w:sz w:val="20"/>
              </w:rPr>
              <w:t>日付け長野県達</w:t>
            </w:r>
            <w:r>
              <w:rPr>
                <w:rFonts w:hint="eastAsia"/>
                <w:sz w:val="20"/>
              </w:rPr>
              <w:t xml:space="preserve">　環政ゼ</w:t>
            </w:r>
            <w:r w:rsidRPr="00EB3293">
              <w:rPr>
                <w:rFonts w:hint="eastAsia"/>
                <w:sz w:val="20"/>
              </w:rPr>
              <w:t>第</w:t>
            </w:r>
            <w:r>
              <w:rPr>
                <w:rFonts w:hint="eastAsia"/>
                <w:sz w:val="20"/>
              </w:rPr>
              <w:t xml:space="preserve">　</w:t>
            </w:r>
            <w:r w:rsidRPr="00EB3293">
              <w:rPr>
                <w:rFonts w:hint="eastAsia"/>
                <w:sz w:val="20"/>
              </w:rPr>
              <w:t>号</w:t>
            </w:r>
          </w:p>
        </w:tc>
        <w:tc>
          <w:tcPr>
            <w:tcW w:w="1275" w:type="dxa"/>
            <w:tcMar>
              <w:right w:w="227" w:type="dxa"/>
            </w:tcMar>
            <w:vAlign w:val="center"/>
          </w:tcPr>
          <w:p w:rsidR="00FB4948" w:rsidRPr="00EB3293" w:rsidRDefault="00FB4948" w:rsidP="002B7C5F">
            <w:pPr>
              <w:jc w:val="right"/>
              <w:rPr>
                <w:sz w:val="20"/>
              </w:rPr>
            </w:pPr>
          </w:p>
        </w:tc>
      </w:tr>
    </w:tbl>
    <w:p w:rsidR="00E36C33" w:rsidRDefault="00405600" w:rsidP="004F4B8F">
      <w:pPr>
        <w:spacing w:beforeLines="20" w:before="72" w:line="280" w:lineRule="exact"/>
        <w:ind w:leftChars="200" w:left="440" w:rightChars="100" w:right="220"/>
        <w:rPr>
          <w:sz w:val="20"/>
        </w:rPr>
      </w:pPr>
      <w:r w:rsidRPr="00297945">
        <w:rPr>
          <w:rFonts w:hint="eastAsia"/>
          <w:sz w:val="20"/>
        </w:rPr>
        <w:t>※同一の計画に対して交付を受けた補助金について全て記載すること</w:t>
      </w:r>
    </w:p>
    <w:p w:rsidR="00E36C33" w:rsidRPr="00E36C33" w:rsidRDefault="00E36C33" w:rsidP="004F4B8F">
      <w:pPr>
        <w:spacing w:line="280" w:lineRule="exact"/>
        <w:ind w:leftChars="200" w:left="440" w:rightChars="100" w:right="220"/>
        <w:rPr>
          <w:sz w:val="20"/>
        </w:rPr>
      </w:pPr>
      <w:r>
        <w:rPr>
          <w:rFonts w:hint="eastAsia"/>
          <w:sz w:val="20"/>
        </w:rPr>
        <w:t>※通知番号は、補助金額の確定通知の番号を記載すること</w:t>
      </w:r>
    </w:p>
    <w:p w:rsidR="00ED39B7" w:rsidRDefault="00ED39B7" w:rsidP="00613164">
      <w:pPr>
        <w:ind w:rightChars="100" w:right="220"/>
      </w:pPr>
    </w:p>
    <w:p w:rsidR="00481DFB" w:rsidRDefault="00481DFB" w:rsidP="00613164">
      <w:pPr>
        <w:ind w:rightChars="100" w:right="220"/>
      </w:pPr>
      <w:r>
        <w:rPr>
          <w:rFonts w:hint="eastAsia"/>
        </w:rPr>
        <w:t xml:space="preserve">３　</w:t>
      </w:r>
      <w:r w:rsidR="007F0CF8">
        <w:rPr>
          <w:rFonts w:hint="eastAsia"/>
        </w:rPr>
        <w:t>事業の進捗状況</w:t>
      </w:r>
    </w:p>
    <w:p w:rsidR="00ED39B7" w:rsidRDefault="00481DFB" w:rsidP="00613164">
      <w:pPr>
        <w:ind w:rightChars="100" w:right="220"/>
      </w:pPr>
      <w:r>
        <w:rPr>
          <w:rFonts w:hint="eastAsia"/>
        </w:rPr>
        <w:t xml:space="preserve">　　別紙のとおり</w:t>
      </w:r>
    </w:p>
    <w:p w:rsidR="00022BDE" w:rsidRDefault="00022BDE" w:rsidP="00613164">
      <w:pPr>
        <w:ind w:rightChars="100" w:right="220"/>
      </w:pPr>
      <w:r>
        <w:br w:type="page"/>
      </w:r>
    </w:p>
    <w:p w:rsidR="00955208" w:rsidRDefault="00955208" w:rsidP="00613164">
      <w:pPr>
        <w:ind w:rightChars="100" w:right="220"/>
      </w:pPr>
    </w:p>
    <w:p w:rsidR="00622513" w:rsidRDefault="00622513" w:rsidP="00613164">
      <w:pPr>
        <w:ind w:rightChars="100" w:right="220"/>
      </w:pPr>
      <w:r>
        <w:rPr>
          <w:rFonts w:hint="eastAsia"/>
        </w:rPr>
        <w:t>（別紙）</w:t>
      </w:r>
      <w:r w:rsidR="007F0CF8">
        <w:rPr>
          <w:rFonts w:hint="eastAsia"/>
        </w:rPr>
        <w:t>事業の進捗状況</w:t>
      </w:r>
    </w:p>
    <w:p w:rsidR="00622513" w:rsidRDefault="00622513" w:rsidP="00613164">
      <w:pPr>
        <w:ind w:rightChars="100" w:right="220"/>
      </w:pPr>
    </w:p>
    <w:p w:rsidR="005B3AF7" w:rsidRDefault="005B3AF7" w:rsidP="00613164">
      <w:pPr>
        <w:ind w:rightChars="100" w:right="220"/>
      </w:pPr>
    </w:p>
    <w:p w:rsidR="002B73A4" w:rsidRDefault="007F0CF8" w:rsidP="00613164">
      <w:pPr>
        <w:ind w:rightChars="100" w:right="220"/>
      </w:pPr>
      <w:r>
        <w:rPr>
          <w:rFonts w:hint="eastAsia"/>
        </w:rPr>
        <w:t xml:space="preserve">１　</w:t>
      </w:r>
      <w:r w:rsidR="00E436B0">
        <w:rPr>
          <w:rFonts w:hint="eastAsia"/>
        </w:rPr>
        <w:t>報告年度</w:t>
      </w:r>
      <w:r w:rsidR="002B73A4">
        <w:rPr>
          <w:rFonts w:hint="eastAsia"/>
        </w:rPr>
        <w:t>：　令和　　年</w:t>
      </w:r>
      <w:r w:rsidR="004808D0">
        <w:rPr>
          <w:rFonts w:hint="eastAsia"/>
        </w:rPr>
        <w:t>度</w:t>
      </w:r>
      <w:r w:rsidR="00E436B0">
        <w:rPr>
          <w:rFonts w:hint="eastAsia"/>
        </w:rPr>
        <w:t>（報告年度の翌年度６月末日までに報告書を提出）</w:t>
      </w:r>
    </w:p>
    <w:p w:rsidR="002B73A4" w:rsidRPr="007F0CF8" w:rsidRDefault="002B73A4" w:rsidP="00613164">
      <w:pPr>
        <w:ind w:rightChars="100" w:right="220"/>
      </w:pPr>
    </w:p>
    <w:p w:rsidR="002B73A4" w:rsidRDefault="007F0CF8" w:rsidP="00613164">
      <w:pPr>
        <w:ind w:rightChars="100" w:right="220"/>
      </w:pPr>
      <w:r>
        <w:rPr>
          <w:rFonts w:hint="eastAsia"/>
        </w:rPr>
        <w:t xml:space="preserve">２　</w:t>
      </w:r>
      <w:r w:rsidR="00E436B0">
        <w:rPr>
          <w:rFonts w:hint="eastAsia"/>
        </w:rPr>
        <w:t>報告年度末時点における</w:t>
      </w:r>
      <w:r w:rsidR="002B73A4">
        <w:rPr>
          <w:rFonts w:hint="eastAsia"/>
        </w:rPr>
        <w:t>事業進捗率：　　　　％</w:t>
      </w:r>
    </w:p>
    <w:p w:rsidR="002B73A4" w:rsidRDefault="002B73A4" w:rsidP="00613164">
      <w:pPr>
        <w:ind w:rightChars="100" w:right="220"/>
      </w:pPr>
      <w:r>
        <w:rPr>
          <w:rFonts w:hint="eastAsia"/>
        </w:rPr>
        <w:t xml:space="preserve">　　</w:t>
      </w:r>
      <w:r w:rsidR="00003B1A">
        <w:rPr>
          <w:rFonts w:hint="eastAsia"/>
        </w:rPr>
        <w:t>（</w:t>
      </w:r>
      <w:r>
        <w:rPr>
          <w:rFonts w:hint="eastAsia"/>
        </w:rPr>
        <w:t>発電所完成を100</w:t>
      </w:r>
      <w:r w:rsidR="0069210B">
        <w:rPr>
          <w:rFonts w:hint="eastAsia"/>
        </w:rPr>
        <w:t>％</w:t>
      </w:r>
      <w:r>
        <w:rPr>
          <w:rFonts w:hint="eastAsia"/>
        </w:rPr>
        <w:t>としたときの進捗率を記載</w:t>
      </w:r>
      <w:r w:rsidR="00003B1A">
        <w:rPr>
          <w:rFonts w:hint="eastAsia"/>
        </w:rPr>
        <w:t>）</w:t>
      </w:r>
    </w:p>
    <w:p w:rsidR="002B73A4" w:rsidRPr="0069210B" w:rsidRDefault="002B73A4" w:rsidP="00613164">
      <w:pPr>
        <w:ind w:rightChars="100" w:right="220"/>
      </w:pPr>
    </w:p>
    <w:p w:rsidR="00887621" w:rsidRDefault="007F0CF8" w:rsidP="00613164">
      <w:pPr>
        <w:ind w:rightChars="100" w:right="220"/>
      </w:pPr>
      <w:r>
        <w:rPr>
          <w:rFonts w:hint="eastAsia"/>
        </w:rPr>
        <w:t xml:space="preserve">３　</w:t>
      </w:r>
      <w:r w:rsidR="00887621">
        <w:rPr>
          <w:rFonts w:hint="eastAsia"/>
        </w:rPr>
        <w:t>発電所完成予定時期</w:t>
      </w:r>
    </w:p>
    <w:tbl>
      <w:tblPr>
        <w:tblStyle w:val="a7"/>
        <w:tblW w:w="0" w:type="auto"/>
        <w:tblInd w:w="279" w:type="dxa"/>
        <w:tblCellMar>
          <w:left w:w="0" w:type="dxa"/>
          <w:right w:w="0" w:type="dxa"/>
        </w:tblCellMar>
        <w:tblLook w:val="04A0" w:firstRow="1" w:lastRow="0" w:firstColumn="1" w:lastColumn="0" w:noHBand="0" w:noVBand="1"/>
      </w:tblPr>
      <w:tblGrid>
        <w:gridCol w:w="2410"/>
        <w:gridCol w:w="2338"/>
        <w:gridCol w:w="2339"/>
      </w:tblGrid>
      <w:tr w:rsidR="00BF4068" w:rsidTr="003B4A15">
        <w:trPr>
          <w:trHeight w:val="432"/>
        </w:trPr>
        <w:tc>
          <w:tcPr>
            <w:tcW w:w="2410" w:type="dxa"/>
            <w:vAlign w:val="center"/>
          </w:tcPr>
          <w:p w:rsidR="00BF4068" w:rsidRPr="00887621" w:rsidRDefault="00BF4068" w:rsidP="00BF4068">
            <w:pPr>
              <w:jc w:val="center"/>
              <w:rPr>
                <w:sz w:val="21"/>
              </w:rPr>
            </w:pPr>
          </w:p>
        </w:tc>
        <w:tc>
          <w:tcPr>
            <w:tcW w:w="2338" w:type="dxa"/>
            <w:vAlign w:val="center"/>
          </w:tcPr>
          <w:p w:rsidR="00BF4068" w:rsidRPr="00887621" w:rsidRDefault="00BF4068" w:rsidP="003B4A15">
            <w:pPr>
              <w:jc w:val="center"/>
              <w:rPr>
                <w:sz w:val="21"/>
              </w:rPr>
            </w:pPr>
            <w:r>
              <w:rPr>
                <w:rFonts w:hint="eastAsia"/>
                <w:sz w:val="21"/>
              </w:rPr>
              <w:t>発電所完成</w:t>
            </w:r>
            <w:r w:rsidR="003B4A15">
              <w:rPr>
                <w:rFonts w:hint="eastAsia"/>
                <w:sz w:val="21"/>
              </w:rPr>
              <w:t>時期</w:t>
            </w:r>
          </w:p>
        </w:tc>
        <w:tc>
          <w:tcPr>
            <w:tcW w:w="2339" w:type="dxa"/>
            <w:vAlign w:val="center"/>
          </w:tcPr>
          <w:p w:rsidR="00BF4068" w:rsidRPr="00887621" w:rsidRDefault="00BF4068" w:rsidP="003B4A15">
            <w:pPr>
              <w:jc w:val="center"/>
              <w:rPr>
                <w:sz w:val="21"/>
              </w:rPr>
            </w:pPr>
            <w:r>
              <w:rPr>
                <w:rFonts w:hint="eastAsia"/>
                <w:sz w:val="21"/>
              </w:rPr>
              <w:t>売電開始</w:t>
            </w:r>
            <w:r w:rsidR="003B4A15">
              <w:rPr>
                <w:rFonts w:hint="eastAsia"/>
                <w:sz w:val="21"/>
              </w:rPr>
              <w:t>時期</w:t>
            </w:r>
          </w:p>
        </w:tc>
      </w:tr>
      <w:tr w:rsidR="00BF4068" w:rsidTr="003B4A15">
        <w:trPr>
          <w:trHeight w:val="432"/>
        </w:trPr>
        <w:tc>
          <w:tcPr>
            <w:tcW w:w="2410" w:type="dxa"/>
            <w:vAlign w:val="center"/>
          </w:tcPr>
          <w:p w:rsidR="00BF4068" w:rsidRPr="00887621" w:rsidRDefault="00BF4068" w:rsidP="00BF4068">
            <w:pPr>
              <w:jc w:val="center"/>
              <w:rPr>
                <w:sz w:val="21"/>
              </w:rPr>
            </w:pPr>
            <w:r w:rsidRPr="00887621">
              <w:rPr>
                <w:rFonts w:hint="eastAsia"/>
                <w:sz w:val="21"/>
              </w:rPr>
              <w:t>補助申請時点</w:t>
            </w:r>
            <w:r w:rsidR="003B4A15">
              <w:rPr>
                <w:rFonts w:hint="eastAsia"/>
                <w:sz w:val="21"/>
              </w:rPr>
              <w:t>の予定</w:t>
            </w:r>
          </w:p>
        </w:tc>
        <w:tc>
          <w:tcPr>
            <w:tcW w:w="2338" w:type="dxa"/>
            <w:vAlign w:val="center"/>
          </w:tcPr>
          <w:p w:rsidR="00BF4068" w:rsidRPr="00887621" w:rsidRDefault="00BF4068" w:rsidP="00BF4068">
            <w:pPr>
              <w:jc w:val="center"/>
              <w:rPr>
                <w:sz w:val="21"/>
              </w:rPr>
            </w:pPr>
            <w:r>
              <w:rPr>
                <w:rFonts w:hint="eastAsia"/>
                <w:sz w:val="21"/>
              </w:rPr>
              <w:t>令和　年　月</w:t>
            </w:r>
          </w:p>
        </w:tc>
        <w:tc>
          <w:tcPr>
            <w:tcW w:w="2339" w:type="dxa"/>
            <w:vAlign w:val="center"/>
          </w:tcPr>
          <w:p w:rsidR="00BF4068" w:rsidRPr="00887621" w:rsidRDefault="00BF4068" w:rsidP="00BF4068">
            <w:pPr>
              <w:jc w:val="center"/>
              <w:rPr>
                <w:sz w:val="21"/>
              </w:rPr>
            </w:pPr>
            <w:r>
              <w:rPr>
                <w:rFonts w:hint="eastAsia"/>
                <w:sz w:val="21"/>
              </w:rPr>
              <w:t>令和　年　月</w:t>
            </w:r>
          </w:p>
        </w:tc>
      </w:tr>
      <w:tr w:rsidR="00BF4068" w:rsidTr="003B4A15">
        <w:trPr>
          <w:trHeight w:val="432"/>
        </w:trPr>
        <w:tc>
          <w:tcPr>
            <w:tcW w:w="2410" w:type="dxa"/>
            <w:vAlign w:val="center"/>
          </w:tcPr>
          <w:p w:rsidR="00BF4068" w:rsidRPr="00887621" w:rsidRDefault="003B4A15" w:rsidP="00BF4068">
            <w:pPr>
              <w:jc w:val="center"/>
              <w:rPr>
                <w:sz w:val="21"/>
              </w:rPr>
            </w:pPr>
            <w:r>
              <w:rPr>
                <w:rFonts w:hint="eastAsia"/>
                <w:sz w:val="21"/>
              </w:rPr>
              <w:t>現時点の予定</w:t>
            </w:r>
          </w:p>
        </w:tc>
        <w:tc>
          <w:tcPr>
            <w:tcW w:w="2338" w:type="dxa"/>
            <w:vAlign w:val="center"/>
          </w:tcPr>
          <w:p w:rsidR="00BF4068" w:rsidRPr="00887621" w:rsidRDefault="00BF4068" w:rsidP="00BF4068">
            <w:pPr>
              <w:jc w:val="center"/>
              <w:rPr>
                <w:sz w:val="21"/>
              </w:rPr>
            </w:pPr>
            <w:r>
              <w:rPr>
                <w:rFonts w:hint="eastAsia"/>
                <w:sz w:val="21"/>
              </w:rPr>
              <w:t>令和　年　月</w:t>
            </w:r>
          </w:p>
        </w:tc>
        <w:tc>
          <w:tcPr>
            <w:tcW w:w="2339" w:type="dxa"/>
            <w:vAlign w:val="center"/>
          </w:tcPr>
          <w:p w:rsidR="00BF4068" w:rsidRPr="00887621" w:rsidRDefault="00BF4068" w:rsidP="00BF4068">
            <w:pPr>
              <w:jc w:val="center"/>
              <w:rPr>
                <w:sz w:val="21"/>
              </w:rPr>
            </w:pPr>
            <w:r>
              <w:rPr>
                <w:rFonts w:hint="eastAsia"/>
                <w:sz w:val="21"/>
              </w:rPr>
              <w:t>令和　年　月</w:t>
            </w:r>
          </w:p>
        </w:tc>
      </w:tr>
    </w:tbl>
    <w:p w:rsidR="00622513" w:rsidRDefault="00622513" w:rsidP="00613164">
      <w:pPr>
        <w:ind w:rightChars="100" w:right="220"/>
      </w:pPr>
    </w:p>
    <w:p w:rsidR="00584BE6" w:rsidRDefault="00584BE6" w:rsidP="00613164">
      <w:pPr>
        <w:ind w:rightChars="100" w:right="220"/>
      </w:pPr>
    </w:p>
    <w:p w:rsidR="00584BE6" w:rsidRDefault="007F0CF8" w:rsidP="00613164">
      <w:pPr>
        <w:ind w:rightChars="100" w:right="220"/>
      </w:pPr>
      <w:r>
        <w:rPr>
          <w:rFonts w:hint="eastAsia"/>
        </w:rPr>
        <w:t>４　事業の状況</w:t>
      </w:r>
    </w:p>
    <w:p w:rsidR="00584BE6" w:rsidRDefault="007F0CF8" w:rsidP="00613164">
      <w:pPr>
        <w:ind w:rightChars="100" w:right="220"/>
      </w:pPr>
      <w:r>
        <w:rPr>
          <w:noProof/>
        </w:rPr>
        <mc:AlternateContent>
          <mc:Choice Requires="wps">
            <w:drawing>
              <wp:anchor distT="0" distB="0" distL="114300" distR="114300" simplePos="0" relativeHeight="251659264" behindDoc="0" locked="0" layoutInCell="1" allowOverlap="1">
                <wp:simplePos x="0" y="0"/>
                <wp:positionH relativeFrom="column">
                  <wp:posOffset>201295</wp:posOffset>
                </wp:positionH>
                <wp:positionV relativeFrom="paragraph">
                  <wp:posOffset>6985</wp:posOffset>
                </wp:positionV>
                <wp:extent cx="5467350" cy="20002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467350" cy="2000250"/>
                        </a:xfrm>
                        <a:prstGeom prst="rect">
                          <a:avLst/>
                        </a:prstGeom>
                        <a:solidFill>
                          <a:schemeClr val="lt1"/>
                        </a:solidFill>
                        <a:ln w="6350">
                          <a:solidFill>
                            <a:prstClr val="black"/>
                          </a:solidFill>
                        </a:ln>
                      </wps:spPr>
                      <wps:txbx>
                        <w:txbxContent>
                          <w:p w:rsidR="007F0CF8" w:rsidRDefault="007F0C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5.85pt;margin-top:.55pt;width:430.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yXNaQIAALMEAAAOAAAAZHJzL2Uyb0RvYy54bWysVMFu2zAMvQ/YPwi6L06yJN2MOEWWIsOA&#10;oC2QDj0rspwYk0VNUmJnxwYY9hH7hWHnfY9/ZJTspFm707CLTIrkE/lIenxZFZLshLE5qIT2Ol1K&#10;hOKQ5mqd0I9381dvKLGOqZRJUCKhe2Hp5eTli3GpY9GHDchUGIIgysalTujGOR1HkeUbUTDbAS0U&#10;GjMwBXOomnWUGlYieiGjfrc7ikowqTbAhbV4e9UY6STgZ5ng7ibLrHBEJhRzc+E04Vz5M5qMWbw2&#10;TG9y3qbB/iGLguUKHz1BXTHHyNbkz6CKnBuwkLkOhyKCLMu5CDVgNb3uk2qWG6ZFqAXJsfpEk/1/&#10;sPx6d2tInia0T4liBbaoPnytH37UD7/qwzdSH77Xh0P98BN10vd0ldrGGLXUGOeqd1Bh24/3Fi89&#10;C1VmCv/F+gjakfj9iWxROcLxcjgYXbweoomjDVvZ7aOC+NFjuDbWvRdQEC8k1GA3A8lst7CucT26&#10;+NcsyDyd51IGxU+QmElDdgx7L11IEsH/8JKKlAkd+TyeIXjoU/xKMv6pTe8MAfGkwpw9KU3xXnLV&#10;qmqZWkG6R6IMNJNnNZ/niLtg1t0yg6OGBOD6uBs8MgmYDLQSJRswX/527/1xAtBKSYmjm1D7ecuM&#10;oER+UDgbb3uDgZ/1oAyGF31UzLlldW5R22IGyFAPF1XzIHp/J49iZqC4xy2b+lfRxBTHtxPqjuLM&#10;NQuFW8rFdBqccLo1cwu11NxDe3I9n3fVPTO67afDUbiG45Cz+ElbG18fqWC6dZDloeee4IbVlnfc&#10;jDA17Rb71TvXg9fjv2byGwAA//8DAFBLAwQUAAYACAAAACEAzLGuUdkAAAAIAQAADwAAAGRycy9k&#10;b3ducmV2LnhtbEyPPU/DMBCGdyT+g3VIbNRJkUoa4lSACgsTLWJ246ttEZ+j2E3Dv+c6wfh+6L3n&#10;ms0cejHhmHwkBeWiAIHURePJKvjcv95VIFLWZHQfCRX8YIJNe33V6NrEM33gtMtW8AilWitwOQ+1&#10;lKlzGHRaxAGJs2Mcg84sRyvNqM88Hnq5LIqVDNoTX3B6wBeH3ffuFBRsn+3adpUe3bYy3k/z1/Hd&#10;vil1ezM/PYLIOOe/MlzwGR1aZjrEE5kkegX35QM32S9BcFytl6wPF39Vgmwb+f+B9hcAAP//AwBQ&#10;SwECLQAUAAYACAAAACEAtoM4kv4AAADhAQAAEwAAAAAAAAAAAAAAAAAAAAAAW0NvbnRlbnRfVHlw&#10;ZXNdLnhtbFBLAQItABQABgAIAAAAIQA4/SH/1gAAAJQBAAALAAAAAAAAAAAAAAAAAC8BAABfcmVs&#10;cy8ucmVsc1BLAQItABQABgAIAAAAIQCJ3yXNaQIAALMEAAAOAAAAAAAAAAAAAAAAAC4CAABkcnMv&#10;ZTJvRG9jLnhtbFBLAQItABQABgAIAAAAIQDMsa5R2QAAAAgBAAAPAAAAAAAAAAAAAAAAAMMEAABk&#10;cnMvZG93bnJldi54bWxQSwUGAAAAAAQABADzAAAAyQUAAAAA&#10;" fillcolor="white [3201]" strokeweight=".5pt">
                <v:textbox>
                  <w:txbxContent>
                    <w:p w:rsidR="007F0CF8" w:rsidRDefault="007F0CF8">
                      <w:pPr>
                        <w:rPr>
                          <w:rFonts w:hint="eastAsia"/>
                        </w:rPr>
                      </w:pPr>
                    </w:p>
                  </w:txbxContent>
                </v:textbox>
              </v:shape>
            </w:pict>
          </mc:Fallback>
        </mc:AlternateContent>
      </w:r>
    </w:p>
    <w:p w:rsidR="00584BE6" w:rsidRDefault="00584BE6" w:rsidP="00613164">
      <w:pPr>
        <w:ind w:rightChars="100" w:right="220"/>
      </w:pPr>
    </w:p>
    <w:p w:rsidR="00584BE6" w:rsidRDefault="00584BE6" w:rsidP="00613164">
      <w:pPr>
        <w:ind w:rightChars="100" w:right="220"/>
      </w:pPr>
    </w:p>
    <w:p w:rsidR="00584BE6" w:rsidRDefault="00584BE6" w:rsidP="00613164">
      <w:pPr>
        <w:ind w:rightChars="100" w:right="220"/>
      </w:pPr>
    </w:p>
    <w:p w:rsidR="00584BE6" w:rsidRDefault="00584BE6" w:rsidP="00613164">
      <w:pPr>
        <w:ind w:rightChars="100" w:right="220"/>
      </w:pPr>
    </w:p>
    <w:p w:rsidR="00584BE6" w:rsidRDefault="00584BE6" w:rsidP="00613164">
      <w:pPr>
        <w:ind w:rightChars="100" w:right="220"/>
      </w:pPr>
    </w:p>
    <w:p w:rsidR="00584BE6" w:rsidRDefault="00584BE6" w:rsidP="00613164">
      <w:pPr>
        <w:ind w:rightChars="100" w:right="220"/>
      </w:pPr>
    </w:p>
    <w:p w:rsidR="005B3AF7" w:rsidRDefault="005B3AF7" w:rsidP="00613164">
      <w:pPr>
        <w:ind w:rightChars="100" w:right="220"/>
      </w:pPr>
    </w:p>
    <w:p w:rsidR="00584BE6" w:rsidRDefault="00584BE6" w:rsidP="00613164">
      <w:pPr>
        <w:ind w:rightChars="100" w:right="220"/>
      </w:pPr>
    </w:p>
    <w:p w:rsidR="00584BE6" w:rsidRPr="007F0CF8" w:rsidRDefault="007F0CF8" w:rsidP="00EC34EA">
      <w:pPr>
        <w:spacing w:line="300" w:lineRule="exact"/>
        <w:ind w:leftChars="150" w:left="530" w:rightChars="100" w:right="220" w:hangingChars="100" w:hanging="200"/>
        <w:rPr>
          <w:sz w:val="20"/>
        </w:rPr>
      </w:pPr>
      <w:r w:rsidRPr="007F0CF8">
        <w:rPr>
          <w:rFonts w:hint="eastAsia"/>
          <w:sz w:val="20"/>
        </w:rPr>
        <w:t>※補助事業に係る計画の進捗状況、許認可、資金調達、地域における合意の状況等について</w:t>
      </w:r>
      <w:r w:rsidR="005B3AF7">
        <w:rPr>
          <w:rFonts w:hint="eastAsia"/>
          <w:sz w:val="20"/>
        </w:rPr>
        <w:t>詳細に</w:t>
      </w:r>
      <w:r w:rsidRPr="007F0CF8">
        <w:rPr>
          <w:rFonts w:hint="eastAsia"/>
          <w:sz w:val="20"/>
        </w:rPr>
        <w:t>記載</w:t>
      </w:r>
      <w:r w:rsidR="00EC34EA">
        <w:rPr>
          <w:rFonts w:hint="eastAsia"/>
          <w:sz w:val="20"/>
        </w:rPr>
        <w:t>すること。</w:t>
      </w:r>
    </w:p>
    <w:p w:rsidR="007F0CF8" w:rsidRPr="005B3AF7" w:rsidRDefault="007F0CF8" w:rsidP="00613164">
      <w:pPr>
        <w:ind w:rightChars="100" w:right="220"/>
      </w:pPr>
    </w:p>
    <w:p w:rsidR="007F0CF8" w:rsidRDefault="007F0CF8" w:rsidP="00613164">
      <w:pPr>
        <w:ind w:rightChars="100" w:right="220"/>
      </w:pPr>
    </w:p>
    <w:p w:rsidR="00075674" w:rsidRDefault="00075674" w:rsidP="00075674">
      <w:pPr>
        <w:ind w:rightChars="100" w:right="220"/>
      </w:pPr>
      <w:r>
        <w:rPr>
          <w:rFonts w:hint="eastAsia"/>
        </w:rPr>
        <w:t xml:space="preserve">５　</w:t>
      </w:r>
      <w:r w:rsidR="00796BEA">
        <w:rPr>
          <w:rFonts w:hint="eastAsia"/>
        </w:rPr>
        <w:t>事業実施に当たっての</w:t>
      </w:r>
      <w:r>
        <w:rPr>
          <w:rFonts w:hint="eastAsia"/>
        </w:rPr>
        <w:t>課題とその解決策</w:t>
      </w:r>
    </w:p>
    <w:p w:rsidR="00075674" w:rsidRDefault="00075674" w:rsidP="00075674">
      <w:pPr>
        <w:ind w:rightChars="100" w:right="220"/>
      </w:pPr>
      <w:r>
        <w:rPr>
          <w:noProof/>
        </w:rPr>
        <mc:AlternateContent>
          <mc:Choice Requires="wps">
            <w:drawing>
              <wp:anchor distT="0" distB="0" distL="114300" distR="114300" simplePos="0" relativeHeight="251661312" behindDoc="0" locked="0" layoutInCell="1" allowOverlap="1" wp14:anchorId="350E98AE" wp14:editId="0C04097B">
                <wp:simplePos x="0" y="0"/>
                <wp:positionH relativeFrom="column">
                  <wp:posOffset>201295</wp:posOffset>
                </wp:positionH>
                <wp:positionV relativeFrom="paragraph">
                  <wp:posOffset>6985</wp:posOffset>
                </wp:positionV>
                <wp:extent cx="5467350" cy="19716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5467350" cy="1971675"/>
                        </a:xfrm>
                        <a:prstGeom prst="rect">
                          <a:avLst/>
                        </a:prstGeom>
                        <a:solidFill>
                          <a:schemeClr val="lt1"/>
                        </a:solidFill>
                        <a:ln w="6350">
                          <a:solidFill>
                            <a:prstClr val="black"/>
                          </a:solidFill>
                        </a:ln>
                      </wps:spPr>
                      <wps:txbx>
                        <w:txbxContent>
                          <w:p w:rsidR="00075674" w:rsidRDefault="00075674" w:rsidP="000756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E98AE" id="テキスト ボックス 3" o:spid="_x0000_s1027" type="#_x0000_t202" style="position:absolute;margin-left:15.85pt;margin-top:.55pt;width:430.5pt;height:15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9htbAIAALoEAAAOAAAAZHJzL2Uyb0RvYy54bWysVM1u2zAMvg/YOwi6L85/1iBOkaXIMCBo&#10;C6RDz4osJ8ZkUZOU2NkxAYY9xF5h2HnP4xcZJSdp1u407CKTIvmJ/Eh6dF3mkmyFsRmomLYaTUqE&#10;4pBkahXTjw+zN28psY6phElQIqY7Yen1+PWrUaGHog1rkIkwBEGUHRY6pmvn9DCKLF+LnNkGaKHQ&#10;mILJmUPVrKLEsALRcxm1m81+VIBJtAEurMXbm9pIxwE/TQV3d2lqhSMyppibC6cJ59Kf0XjEhivD&#10;9DrjxzTYP2SRs0zho2eoG+YY2ZjsBVSecQMWUtfgkEeQphkXoQasptV8Vs1izbQItSA5Vp9psv8P&#10;lt9u7w3Jkph2KFEsxxZVh6/V/ke1/1UdvpHq8L06HKr9T9RJx9NVaDvEqIXGOFe+gxLbfrq3eOlZ&#10;KFOT+y/WR9COxO/OZIvSEY6XvW5/0OmhiaOtdTVo9Qc9jxM9hWtj3XsBOfFCTA12M5DMtnPrateT&#10;i3/NgsySWSZlUPwEiak0ZMuw99KFJBH8Dy+pSBHTvs/jBYKHPscvJeOfjuldICCeVJizJ6Uu3kuu&#10;XJaB0zMxS0h2yJeBegCt5rMM4efMuntmcOKQB9wid4dHKgFzgqNEyRrMl7/de38cBLRSUuAEx9R+&#10;3jAjKJEfFI7IVavb9SMflG5v0EbFXFqWlxa1yaeARLVwXzUPovd38iSmBvJHXLaJfxVNTHF8O6bu&#10;JE5dvVe4rFxMJsEJh1wzN1cLzT2059jT+lA+MqOPbXU4EbdwmnU2fNbd2tdHKphsHKRZaL3nuWb1&#10;SD8uSBie4zL7DbzUg9fTL2f8GwAA//8DAFBLAwQUAAYACAAAACEAFJzU+tkAAAAIAQAADwAAAGRy&#10;cy9kb3ducmV2LnhtbEyPPU/DMBCGdyT+g3VIbNRJkUoa4lSACgsTLWJ246ttEZ+j2E3Dv+c6wfh+&#10;6L3nms0cejHhmHwkBeWiAIHURePJKvjcv95VIFLWZHQfCRX8YIJNe33V6NrEM33gtMtW8AilWitw&#10;OQ+1lKlzGHRaxAGJs2Mcg84sRyvNqM88Hnq5LIqVDNoTX3B6wBeH3ffuFBRsn+3adpUe3bYy3k/z&#10;1/Hdvil1ezM/PYLIOOe/MlzwGR1aZjrEE5kkegX35QM32S9BcFytl6wPF79cgWwb+f+B9hcAAP//&#10;AwBQSwECLQAUAAYACAAAACEAtoM4kv4AAADhAQAAEwAAAAAAAAAAAAAAAAAAAAAAW0NvbnRlbnRf&#10;VHlwZXNdLnhtbFBLAQItABQABgAIAAAAIQA4/SH/1gAAAJQBAAALAAAAAAAAAAAAAAAAAC8BAABf&#10;cmVscy8ucmVsc1BLAQItABQABgAIAAAAIQCAl9htbAIAALoEAAAOAAAAAAAAAAAAAAAAAC4CAABk&#10;cnMvZTJvRG9jLnhtbFBLAQItABQABgAIAAAAIQAUnNT62QAAAAgBAAAPAAAAAAAAAAAAAAAAAMYE&#10;AABkcnMvZG93bnJldi54bWxQSwUGAAAAAAQABADzAAAAzAUAAAAA&#10;" fillcolor="white [3201]" strokeweight=".5pt">
                <v:textbox>
                  <w:txbxContent>
                    <w:p w:rsidR="00075674" w:rsidRDefault="00075674" w:rsidP="00075674">
                      <w:pPr>
                        <w:rPr>
                          <w:rFonts w:hint="eastAsia"/>
                        </w:rPr>
                      </w:pPr>
                    </w:p>
                  </w:txbxContent>
                </v:textbox>
              </v:shape>
            </w:pict>
          </mc:Fallback>
        </mc:AlternateContent>
      </w:r>
    </w:p>
    <w:p w:rsidR="00075674" w:rsidRDefault="00075674" w:rsidP="00075674">
      <w:pPr>
        <w:ind w:rightChars="100" w:right="220"/>
      </w:pPr>
    </w:p>
    <w:p w:rsidR="00075674" w:rsidRDefault="00075674" w:rsidP="00075674">
      <w:pPr>
        <w:ind w:rightChars="100" w:right="220"/>
      </w:pPr>
    </w:p>
    <w:p w:rsidR="00075674" w:rsidRDefault="00075674" w:rsidP="00075674">
      <w:pPr>
        <w:ind w:rightChars="100" w:right="220"/>
      </w:pPr>
    </w:p>
    <w:p w:rsidR="005B3AF7" w:rsidRDefault="005B3AF7" w:rsidP="00075674">
      <w:pPr>
        <w:ind w:rightChars="100" w:right="220"/>
      </w:pPr>
    </w:p>
    <w:p w:rsidR="00075674" w:rsidRDefault="00075674" w:rsidP="00075674">
      <w:pPr>
        <w:ind w:rightChars="100" w:right="220"/>
      </w:pPr>
    </w:p>
    <w:p w:rsidR="00075674" w:rsidRDefault="00075674" w:rsidP="00075674">
      <w:pPr>
        <w:ind w:rightChars="100" w:right="220"/>
      </w:pPr>
    </w:p>
    <w:p w:rsidR="00075674" w:rsidRDefault="00075674" w:rsidP="00075674">
      <w:pPr>
        <w:ind w:rightChars="100" w:right="220"/>
      </w:pPr>
    </w:p>
    <w:p w:rsidR="00EC34EA" w:rsidRPr="007F0CF8" w:rsidRDefault="00EC34EA" w:rsidP="00EC34EA">
      <w:pPr>
        <w:spacing w:line="300" w:lineRule="exact"/>
        <w:ind w:leftChars="150" w:left="330" w:rightChars="100" w:right="220"/>
        <w:rPr>
          <w:sz w:val="20"/>
        </w:rPr>
      </w:pPr>
    </w:p>
    <w:p w:rsidR="00584BE6" w:rsidRPr="00EC34EA" w:rsidRDefault="00584BE6" w:rsidP="00613164">
      <w:pPr>
        <w:ind w:rightChars="100" w:right="220"/>
      </w:pPr>
    </w:p>
    <w:p w:rsidR="00584BE6" w:rsidRPr="00622513" w:rsidRDefault="00584BE6" w:rsidP="00613164">
      <w:pPr>
        <w:ind w:rightChars="100" w:right="220"/>
      </w:pPr>
    </w:p>
    <w:sectPr w:rsidR="00584BE6" w:rsidRPr="00622513" w:rsidSect="00022BDE">
      <w:pgSz w:w="11906" w:h="16838"/>
      <w:pgMar w:top="851" w:right="1333" w:bottom="851" w:left="133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E37"/>
    <w:rsid w:val="00003B1A"/>
    <w:rsid w:val="0000615D"/>
    <w:rsid w:val="00022598"/>
    <w:rsid w:val="00022BDE"/>
    <w:rsid w:val="00075674"/>
    <w:rsid w:val="000B3D53"/>
    <w:rsid w:val="001A1FB0"/>
    <w:rsid w:val="001B309C"/>
    <w:rsid w:val="001F0400"/>
    <w:rsid w:val="00255B04"/>
    <w:rsid w:val="002801DA"/>
    <w:rsid w:val="00297945"/>
    <w:rsid w:val="002B73A4"/>
    <w:rsid w:val="002B7C5F"/>
    <w:rsid w:val="002C418C"/>
    <w:rsid w:val="003003C6"/>
    <w:rsid w:val="003B34F6"/>
    <w:rsid w:val="003B4A15"/>
    <w:rsid w:val="003C0FDD"/>
    <w:rsid w:val="003D52BF"/>
    <w:rsid w:val="00401580"/>
    <w:rsid w:val="00405600"/>
    <w:rsid w:val="00450EC4"/>
    <w:rsid w:val="004808D0"/>
    <w:rsid w:val="00481DFB"/>
    <w:rsid w:val="004F4B8F"/>
    <w:rsid w:val="00501D3E"/>
    <w:rsid w:val="00584BE6"/>
    <w:rsid w:val="005B259D"/>
    <w:rsid w:val="005B3AF7"/>
    <w:rsid w:val="00604A77"/>
    <w:rsid w:val="00613164"/>
    <w:rsid w:val="00622513"/>
    <w:rsid w:val="006358A9"/>
    <w:rsid w:val="0069210B"/>
    <w:rsid w:val="006C6E37"/>
    <w:rsid w:val="00781006"/>
    <w:rsid w:val="007925D3"/>
    <w:rsid w:val="00796BEA"/>
    <w:rsid w:val="007C5D9E"/>
    <w:rsid w:val="007F0CF8"/>
    <w:rsid w:val="00823DD5"/>
    <w:rsid w:val="00887621"/>
    <w:rsid w:val="00955208"/>
    <w:rsid w:val="009A00AC"/>
    <w:rsid w:val="009B190E"/>
    <w:rsid w:val="00A52747"/>
    <w:rsid w:val="00AC0661"/>
    <w:rsid w:val="00AC4F3C"/>
    <w:rsid w:val="00B22831"/>
    <w:rsid w:val="00B24C5B"/>
    <w:rsid w:val="00B40F08"/>
    <w:rsid w:val="00B967D9"/>
    <w:rsid w:val="00BE215F"/>
    <w:rsid w:val="00BF4068"/>
    <w:rsid w:val="00C16732"/>
    <w:rsid w:val="00C22F9C"/>
    <w:rsid w:val="00C27BB1"/>
    <w:rsid w:val="00C97C73"/>
    <w:rsid w:val="00CA06F1"/>
    <w:rsid w:val="00CA6FA2"/>
    <w:rsid w:val="00DB52AC"/>
    <w:rsid w:val="00E36C33"/>
    <w:rsid w:val="00E436B0"/>
    <w:rsid w:val="00E52007"/>
    <w:rsid w:val="00E66A97"/>
    <w:rsid w:val="00E936CF"/>
    <w:rsid w:val="00EB3293"/>
    <w:rsid w:val="00EC34EA"/>
    <w:rsid w:val="00ED39B7"/>
    <w:rsid w:val="00ED6AB0"/>
    <w:rsid w:val="00F71A0A"/>
    <w:rsid w:val="00FB4948"/>
    <w:rsid w:val="00FC5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53B7527-EED6-4D18-A1C1-249B66E15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C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FC5C65"/>
    <w:pPr>
      <w:jc w:val="center"/>
    </w:pPr>
  </w:style>
  <w:style w:type="character" w:customStyle="1" w:styleId="a4">
    <w:name w:val="記 (文字)"/>
    <w:basedOn w:val="a0"/>
    <w:link w:val="a3"/>
    <w:uiPriority w:val="99"/>
    <w:semiHidden/>
    <w:rsid w:val="00FC5C65"/>
  </w:style>
  <w:style w:type="paragraph" w:styleId="a5">
    <w:name w:val="Closing"/>
    <w:basedOn w:val="a"/>
    <w:link w:val="a6"/>
    <w:uiPriority w:val="99"/>
    <w:semiHidden/>
    <w:unhideWhenUsed/>
    <w:rsid w:val="00FC5C65"/>
    <w:pPr>
      <w:jc w:val="right"/>
    </w:pPr>
  </w:style>
  <w:style w:type="character" w:customStyle="1" w:styleId="a6">
    <w:name w:val="結語 (文字)"/>
    <w:basedOn w:val="a0"/>
    <w:link w:val="a5"/>
    <w:uiPriority w:val="99"/>
    <w:semiHidden/>
    <w:rsid w:val="00FC5C65"/>
  </w:style>
  <w:style w:type="table" w:styleId="a7">
    <w:name w:val="Table Grid"/>
    <w:basedOn w:val="a1"/>
    <w:uiPriority w:val="39"/>
    <w:rsid w:val="00ED3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69</cp:revision>
  <dcterms:created xsi:type="dcterms:W3CDTF">2021-11-10T04:37:00Z</dcterms:created>
  <dcterms:modified xsi:type="dcterms:W3CDTF">2021-11-10T07:20:00Z</dcterms:modified>
</cp:coreProperties>
</file>