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DE4" w:rsidRDefault="00055DE4" w:rsidP="00055DE4">
      <w:pPr>
        <w:jc w:val="lef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543E2D">
        <w:rPr>
          <w:rFonts w:ascii="ＭＳ 明朝" w:hAnsi="ＭＳ 明朝" w:hint="eastAsia"/>
          <w:szCs w:val="21"/>
        </w:rPr>
        <w:t>23</w:t>
      </w:r>
      <w:r w:rsidRPr="00E05417">
        <w:rPr>
          <w:rFonts w:ascii="ＭＳ 明朝" w:hAnsi="ＭＳ 明朝" w:hint="eastAsia"/>
          <w:szCs w:val="21"/>
        </w:rPr>
        <w:t>号）（要</w:t>
      </w:r>
      <w:r w:rsidR="00E15B90">
        <w:rPr>
          <w:rFonts w:ascii="ＭＳ 明朝" w:hAnsi="ＭＳ 明朝" w:hint="eastAsia"/>
          <w:szCs w:val="21"/>
        </w:rPr>
        <w:t>領第12</w:t>
      </w:r>
      <w:r w:rsidR="001E367D">
        <w:rPr>
          <w:rFonts w:ascii="ＭＳ 明朝" w:hAnsi="ＭＳ 明朝" w:hint="eastAsia"/>
          <w:szCs w:val="21"/>
        </w:rPr>
        <w:t>第１項</w:t>
      </w:r>
      <w:r w:rsidRPr="00E05417">
        <w:rPr>
          <w:rFonts w:ascii="ＭＳ 明朝" w:hAnsi="ＭＳ 明朝" w:hint="eastAsia"/>
          <w:szCs w:val="21"/>
        </w:rPr>
        <w:t>関係）</w:t>
      </w:r>
    </w:p>
    <w:p w:rsidR="001E367D" w:rsidRPr="00E05417" w:rsidRDefault="001E367D" w:rsidP="00055DE4">
      <w:pPr>
        <w:jc w:val="left"/>
        <w:rPr>
          <w:rFonts w:ascii="ＭＳ 明朝" w:hAnsi="ＭＳ 明朝" w:hint="eastAsia"/>
          <w:szCs w:val="21"/>
        </w:rPr>
      </w:pPr>
    </w:p>
    <w:p w:rsidR="00055DE4" w:rsidRPr="00E05417" w:rsidRDefault="00D93B2D" w:rsidP="00055DE4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>令和</w:t>
      </w:r>
      <w:r w:rsidR="00055DE4" w:rsidRPr="00E05417">
        <w:rPr>
          <w:rFonts w:ascii="ＭＳ 明朝" w:hAnsi="ＭＳ 明朝" w:hint="eastAsia"/>
          <w:spacing w:val="20"/>
          <w:sz w:val="24"/>
        </w:rPr>
        <w:t xml:space="preserve">　　年度</w:t>
      </w:r>
      <w:r w:rsidR="00D22F04">
        <w:rPr>
          <w:rFonts w:ascii="ＭＳ 明朝" w:hAnsi="ＭＳ 明朝" w:hint="eastAsia"/>
          <w:spacing w:val="20"/>
          <w:sz w:val="24"/>
        </w:rPr>
        <w:t>（上半期・</w:t>
      </w:r>
      <w:r w:rsidR="00892329">
        <w:rPr>
          <w:rFonts w:ascii="ＭＳ 明朝" w:hAnsi="ＭＳ 明朝" w:hint="eastAsia"/>
          <w:spacing w:val="20"/>
          <w:sz w:val="24"/>
        </w:rPr>
        <w:t>下半期</w:t>
      </w:r>
      <w:r w:rsidR="00D22F04">
        <w:rPr>
          <w:rFonts w:ascii="ＭＳ 明朝" w:hAnsi="ＭＳ 明朝" w:hint="eastAsia"/>
          <w:spacing w:val="20"/>
          <w:sz w:val="24"/>
        </w:rPr>
        <w:t>）</w:t>
      </w:r>
    </w:p>
    <w:p w:rsidR="00055DE4" w:rsidRPr="00E05417" w:rsidRDefault="00055DE4" w:rsidP="00055DE4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自然エネルギー地域発電推進事業売電状況等</w:t>
      </w:r>
      <w:r w:rsidRPr="00E05417">
        <w:rPr>
          <w:rFonts w:ascii="ＭＳ 明朝" w:hAnsi="ＭＳ 明朝" w:hint="eastAsia"/>
          <w:sz w:val="24"/>
        </w:rPr>
        <w:t>報告書</w:t>
      </w:r>
    </w:p>
    <w:p w:rsidR="00055DE4" w:rsidRPr="00E05417" w:rsidRDefault="00055DE4" w:rsidP="00D97D98">
      <w:pPr>
        <w:jc w:val="right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番　　　号</w:t>
      </w:r>
    </w:p>
    <w:p w:rsidR="00055DE4" w:rsidRPr="00E05417" w:rsidRDefault="00055DE4" w:rsidP="00D97D98">
      <w:pPr>
        <w:jc w:val="righ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年　　月　　日</w:t>
      </w:r>
    </w:p>
    <w:p w:rsidR="00055DE4" w:rsidRPr="00E05417" w:rsidRDefault="00055DE4" w:rsidP="00DB6C13">
      <w:pPr>
        <w:ind w:leftChars="200" w:left="42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長野県知事</w:t>
      </w:r>
      <w:r w:rsidR="00DB6C13">
        <w:rPr>
          <w:rFonts w:ascii="ＭＳ 明朝" w:hAnsi="ＭＳ 明朝" w:hint="eastAsia"/>
          <w:szCs w:val="21"/>
        </w:rPr>
        <w:t xml:space="preserve">　</w:t>
      </w:r>
      <w:r w:rsidRPr="00E05417">
        <w:rPr>
          <w:rFonts w:ascii="ＭＳ 明朝" w:hAnsi="ＭＳ 明朝" w:hint="eastAsia"/>
          <w:szCs w:val="21"/>
        </w:rPr>
        <w:t>様</w:t>
      </w:r>
    </w:p>
    <w:p w:rsidR="00055DE4" w:rsidRPr="00E05417" w:rsidRDefault="00055DE4" w:rsidP="00DB6C13">
      <w:pPr>
        <w:spacing w:line="360" w:lineRule="auto"/>
        <w:ind w:firstLineChars="2362" w:firstLine="4960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補助申請者</w:t>
      </w:r>
    </w:p>
    <w:p w:rsidR="00055DE4" w:rsidRPr="00E05417" w:rsidRDefault="00055DE4" w:rsidP="00DB6C13">
      <w:pPr>
        <w:spacing w:line="360" w:lineRule="auto"/>
        <w:ind w:firstLineChars="2362" w:firstLine="4960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住　　　所</w:t>
      </w:r>
    </w:p>
    <w:p w:rsidR="00055DE4" w:rsidRPr="00E05417" w:rsidRDefault="00055DE4" w:rsidP="00DB6C13">
      <w:pPr>
        <w:spacing w:line="360" w:lineRule="auto"/>
        <w:ind w:firstLineChars="2362" w:firstLine="4960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団体の名称</w:t>
      </w:r>
    </w:p>
    <w:p w:rsidR="00055DE4" w:rsidRPr="00E05417" w:rsidRDefault="00055DE4" w:rsidP="00DB6C13">
      <w:pPr>
        <w:tabs>
          <w:tab w:val="left" w:pos="9354"/>
        </w:tabs>
        <w:spacing w:line="360" w:lineRule="auto"/>
        <w:ind w:right="-6" w:firstLineChars="2362" w:firstLine="4960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代表者の氏名　　　　　　　　　　　　　　　印</w:t>
      </w:r>
    </w:p>
    <w:p w:rsidR="00055DE4" w:rsidRPr="00E05417" w:rsidRDefault="00055DE4" w:rsidP="00055DE4">
      <w:pPr>
        <w:spacing w:line="236" w:lineRule="exact"/>
        <w:rPr>
          <w:rFonts w:ascii="ＭＳ 明朝" w:hAnsi="ＭＳ 明朝"/>
          <w:spacing w:val="20"/>
          <w:szCs w:val="21"/>
        </w:rPr>
      </w:pPr>
    </w:p>
    <w:p w:rsidR="00055DE4" w:rsidRPr="00E05417" w:rsidRDefault="00055DE4" w:rsidP="00055DE4">
      <w:pPr>
        <w:spacing w:line="280" w:lineRule="exact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　　年度</w:t>
      </w:r>
      <w:r>
        <w:rPr>
          <w:rFonts w:ascii="ＭＳ 明朝" w:hAnsi="ＭＳ 明朝" w:hint="eastAsia"/>
          <w:szCs w:val="21"/>
        </w:rPr>
        <w:t>自然エネルギー地域発電推進事業</w:t>
      </w:r>
      <w:r w:rsidR="00E15B90">
        <w:rPr>
          <w:rFonts w:ascii="ＭＳ 明朝" w:hAnsi="ＭＳ 明朝" w:hint="eastAsia"/>
          <w:szCs w:val="21"/>
        </w:rPr>
        <w:t>に伴う</w:t>
      </w:r>
      <w:r w:rsidRPr="00E05417">
        <w:rPr>
          <w:rFonts w:ascii="ＭＳ 明朝" w:hAnsi="ＭＳ 明朝" w:hint="eastAsia"/>
          <w:szCs w:val="21"/>
        </w:rPr>
        <w:t xml:space="preserve">　　年　　月　</w:t>
      </w:r>
      <w:r>
        <w:rPr>
          <w:rFonts w:ascii="ＭＳ 明朝" w:hAnsi="ＭＳ 明朝" w:hint="eastAsia"/>
          <w:szCs w:val="21"/>
        </w:rPr>
        <w:t xml:space="preserve">　日現在における売電状況等</w:t>
      </w:r>
      <w:r w:rsidRPr="00E05417">
        <w:rPr>
          <w:rFonts w:ascii="ＭＳ 明朝" w:hAnsi="ＭＳ 明朝" w:hint="eastAsia"/>
          <w:szCs w:val="21"/>
        </w:rPr>
        <w:t>を下記のとおり報告します。</w:t>
      </w:r>
    </w:p>
    <w:p w:rsidR="00055DE4" w:rsidRDefault="00055DE4" w:rsidP="00055DE4">
      <w:pPr>
        <w:spacing w:line="280" w:lineRule="exact"/>
        <w:jc w:val="center"/>
        <w:rPr>
          <w:rFonts w:ascii="ＭＳ 明朝" w:hAnsi="ＭＳ 明朝" w:hint="eastAsia"/>
          <w:szCs w:val="21"/>
        </w:rPr>
      </w:pPr>
    </w:p>
    <w:p w:rsidR="00055DE4" w:rsidRPr="00E05417" w:rsidRDefault="00055DE4" w:rsidP="00055DE4">
      <w:pPr>
        <w:spacing w:line="280" w:lineRule="exact"/>
        <w:jc w:val="center"/>
        <w:rPr>
          <w:rFonts w:ascii="ＭＳ 明朝" w:hAnsi="ＭＳ 明朝" w:hint="eastAsia"/>
          <w:szCs w:val="21"/>
        </w:rPr>
      </w:pPr>
      <w:bookmarkStart w:id="0" w:name="_GoBack"/>
      <w:bookmarkEnd w:id="0"/>
      <w:r w:rsidRPr="00E05417">
        <w:rPr>
          <w:rFonts w:ascii="ＭＳ 明朝" w:hAnsi="ＭＳ 明朝" w:hint="eastAsia"/>
          <w:szCs w:val="21"/>
        </w:rPr>
        <w:t>記</w:t>
      </w:r>
    </w:p>
    <w:p w:rsidR="008961C5" w:rsidRDefault="00055DE4" w:rsidP="001B5134">
      <w:pPr>
        <w:spacing w:line="280" w:lineRule="exact"/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売電状況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14"/>
        <w:gridCol w:w="1560"/>
        <w:gridCol w:w="1559"/>
        <w:gridCol w:w="2126"/>
      </w:tblGrid>
      <w:tr w:rsidR="00735D38" w:rsidRPr="006B0A96" w:rsidTr="00DB6C13">
        <w:trPr>
          <w:trHeight w:val="567"/>
        </w:trPr>
        <w:tc>
          <w:tcPr>
            <w:tcW w:w="1842" w:type="dxa"/>
            <w:shd w:val="clear" w:color="auto" w:fill="auto"/>
            <w:vAlign w:val="center"/>
          </w:tcPr>
          <w:p w:rsidR="00735D38" w:rsidRPr="006B0A96" w:rsidRDefault="00735D38" w:rsidP="006B0A96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事業主体</w:t>
            </w:r>
          </w:p>
        </w:tc>
        <w:tc>
          <w:tcPr>
            <w:tcW w:w="7059" w:type="dxa"/>
            <w:gridSpan w:val="4"/>
            <w:shd w:val="clear" w:color="auto" w:fill="auto"/>
            <w:vAlign w:val="center"/>
          </w:tcPr>
          <w:p w:rsidR="00735D38" w:rsidRPr="006B0A96" w:rsidRDefault="00735D38" w:rsidP="006B0A96">
            <w:pPr>
              <w:spacing w:line="280" w:lineRule="exact"/>
              <w:rPr>
                <w:rFonts w:ascii="ＭＳ 明朝" w:hAnsi="ＭＳ 明朝" w:hint="eastAsia"/>
                <w:szCs w:val="21"/>
              </w:rPr>
            </w:pPr>
          </w:p>
        </w:tc>
      </w:tr>
      <w:tr w:rsidR="00735D38" w:rsidRPr="006B0A96" w:rsidTr="00DB6C13">
        <w:trPr>
          <w:trHeight w:val="567"/>
        </w:trPr>
        <w:tc>
          <w:tcPr>
            <w:tcW w:w="1842" w:type="dxa"/>
            <w:shd w:val="clear" w:color="auto" w:fill="auto"/>
            <w:vAlign w:val="center"/>
          </w:tcPr>
          <w:p w:rsidR="00735D38" w:rsidRPr="006B0A96" w:rsidRDefault="00735D38" w:rsidP="006B0A96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事業箇所</w:t>
            </w:r>
          </w:p>
        </w:tc>
        <w:tc>
          <w:tcPr>
            <w:tcW w:w="7059" w:type="dxa"/>
            <w:gridSpan w:val="4"/>
            <w:shd w:val="clear" w:color="auto" w:fill="auto"/>
            <w:vAlign w:val="center"/>
          </w:tcPr>
          <w:p w:rsidR="00735D38" w:rsidRPr="006B0A96" w:rsidRDefault="00735D38" w:rsidP="006B0A96">
            <w:pPr>
              <w:spacing w:line="280" w:lineRule="exact"/>
              <w:rPr>
                <w:rFonts w:ascii="ＭＳ 明朝" w:hAnsi="ＭＳ 明朝" w:hint="eastAsia"/>
                <w:szCs w:val="21"/>
              </w:rPr>
            </w:pPr>
          </w:p>
        </w:tc>
      </w:tr>
      <w:tr w:rsidR="00735D38" w:rsidRPr="006B0A96" w:rsidTr="00DB6C13">
        <w:trPr>
          <w:trHeight w:val="1020"/>
        </w:trPr>
        <w:tc>
          <w:tcPr>
            <w:tcW w:w="1842" w:type="dxa"/>
            <w:shd w:val="clear" w:color="auto" w:fill="auto"/>
            <w:vAlign w:val="center"/>
          </w:tcPr>
          <w:p w:rsidR="00735D38" w:rsidRPr="006B0A96" w:rsidRDefault="00735D38" w:rsidP="006B0A96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事業内容</w:t>
            </w:r>
          </w:p>
        </w:tc>
        <w:tc>
          <w:tcPr>
            <w:tcW w:w="7059" w:type="dxa"/>
            <w:gridSpan w:val="4"/>
            <w:shd w:val="clear" w:color="auto" w:fill="auto"/>
            <w:vAlign w:val="center"/>
          </w:tcPr>
          <w:p w:rsidR="00735D38" w:rsidRPr="006B0A96" w:rsidRDefault="00735D38" w:rsidP="006B0A96">
            <w:pPr>
              <w:spacing w:line="280" w:lineRule="exact"/>
              <w:rPr>
                <w:rFonts w:ascii="ＭＳ 明朝" w:hAnsi="ＭＳ 明朝" w:hint="eastAsia"/>
                <w:szCs w:val="21"/>
              </w:rPr>
            </w:pPr>
          </w:p>
        </w:tc>
      </w:tr>
      <w:tr w:rsidR="00735D38" w:rsidRPr="006B0A96" w:rsidTr="00DB6C13">
        <w:trPr>
          <w:trHeight w:val="397"/>
        </w:trPr>
        <w:tc>
          <w:tcPr>
            <w:tcW w:w="8901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35D38" w:rsidRDefault="00735D38" w:rsidP="006B0A96">
            <w:pPr>
              <w:spacing w:line="280" w:lineRule="exact"/>
              <w:rPr>
                <w:rFonts w:ascii="ＭＳ 明朝" w:hAnsi="ＭＳ 明朝" w:hint="eastAsia"/>
                <w:szCs w:val="21"/>
              </w:rPr>
            </w:pPr>
          </w:p>
          <w:p w:rsidR="00E74AF2" w:rsidRPr="006B0A96" w:rsidRDefault="00E74AF2" w:rsidP="006B0A96">
            <w:pPr>
              <w:spacing w:line="280" w:lineRule="exact"/>
              <w:rPr>
                <w:rFonts w:ascii="ＭＳ 明朝" w:hAnsi="ＭＳ 明朝" w:hint="eastAsia"/>
                <w:szCs w:val="21"/>
              </w:rPr>
            </w:pPr>
          </w:p>
        </w:tc>
      </w:tr>
      <w:tr w:rsidR="0013055E" w:rsidRPr="006B0A96" w:rsidTr="00DB6C13">
        <w:trPr>
          <w:trHeight w:val="567"/>
        </w:trPr>
        <w:tc>
          <w:tcPr>
            <w:tcW w:w="1842" w:type="dxa"/>
            <w:shd w:val="clear" w:color="auto" w:fill="auto"/>
            <w:vAlign w:val="center"/>
          </w:tcPr>
          <w:p w:rsidR="0013055E" w:rsidRPr="006B0A96" w:rsidRDefault="0013055E" w:rsidP="006B0A96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13055E" w:rsidRPr="006B0A96" w:rsidRDefault="0013055E" w:rsidP="006B0A96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上半期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055E" w:rsidRPr="006B0A96" w:rsidRDefault="0013055E" w:rsidP="0013055E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下</w:t>
            </w:r>
            <w:r w:rsidRPr="0013055E">
              <w:rPr>
                <w:rFonts w:ascii="ＭＳ 明朝" w:hAnsi="ＭＳ 明朝" w:hint="eastAsia"/>
                <w:szCs w:val="21"/>
              </w:rPr>
              <w:t>半期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055E" w:rsidRPr="006B0A96" w:rsidRDefault="0013055E" w:rsidP="0013055E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055E" w:rsidRPr="006B0A96" w:rsidRDefault="0013055E" w:rsidP="0013055E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備　　考</w:t>
            </w:r>
          </w:p>
        </w:tc>
      </w:tr>
      <w:tr w:rsidR="0013055E" w:rsidRPr="006B0A96" w:rsidTr="00DB6C13">
        <w:trPr>
          <w:trHeight w:val="567"/>
        </w:trPr>
        <w:tc>
          <w:tcPr>
            <w:tcW w:w="1842" w:type="dxa"/>
            <w:shd w:val="clear" w:color="auto" w:fill="auto"/>
            <w:vAlign w:val="center"/>
          </w:tcPr>
          <w:p w:rsidR="0013055E" w:rsidRPr="006B0A96" w:rsidRDefault="0013055E" w:rsidP="006B0A96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売電期間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3055E" w:rsidRPr="006B0A96" w:rsidRDefault="0013055E" w:rsidP="006B0A96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055E" w:rsidRPr="006B0A96" w:rsidRDefault="0013055E" w:rsidP="0013055E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055E" w:rsidRPr="006B0A96" w:rsidRDefault="0013055E" w:rsidP="0013055E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055E" w:rsidRPr="006B0A96" w:rsidRDefault="0013055E" w:rsidP="0013055E">
            <w:pPr>
              <w:spacing w:line="280" w:lineRule="exact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発電日数</w:t>
            </w:r>
          </w:p>
        </w:tc>
      </w:tr>
      <w:tr w:rsidR="0013055E" w:rsidRPr="006B0A96" w:rsidTr="00DB6C13">
        <w:trPr>
          <w:trHeight w:val="567"/>
        </w:trPr>
        <w:tc>
          <w:tcPr>
            <w:tcW w:w="1842" w:type="dxa"/>
            <w:shd w:val="clear" w:color="auto" w:fill="auto"/>
            <w:vAlign w:val="center"/>
          </w:tcPr>
          <w:p w:rsidR="0013055E" w:rsidRPr="006B0A96" w:rsidRDefault="0013055E" w:rsidP="006B0A96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売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6B0A96">
              <w:rPr>
                <w:rFonts w:ascii="ＭＳ 明朝" w:hAnsi="ＭＳ 明朝" w:hint="eastAsia"/>
                <w:szCs w:val="21"/>
              </w:rPr>
              <w:t>電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6B0A96">
              <w:rPr>
                <w:rFonts w:ascii="ＭＳ 明朝" w:hAnsi="ＭＳ 明朝" w:hint="eastAsia"/>
                <w:szCs w:val="21"/>
              </w:rPr>
              <w:t>量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3055E" w:rsidRPr="006B0A96" w:rsidRDefault="0013055E" w:rsidP="0013055E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3055E" w:rsidRPr="006B0A96" w:rsidRDefault="0013055E" w:rsidP="0013055E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kW</w:t>
            </w:r>
            <w:r w:rsidR="00076A38">
              <w:rPr>
                <w:rFonts w:ascii="ＭＳ 明朝" w:hAnsi="ＭＳ 明朝" w:hint="eastAsia"/>
                <w:szCs w:val="21"/>
              </w:rPr>
              <w:t>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055E" w:rsidRPr="006B0A96" w:rsidRDefault="0013055E" w:rsidP="0013055E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kW</w:t>
            </w:r>
            <w:r w:rsidR="00076A38">
              <w:rPr>
                <w:rFonts w:ascii="ＭＳ 明朝" w:hAnsi="ＭＳ 明朝" w:hint="eastAsia"/>
                <w:szCs w:val="21"/>
              </w:rPr>
              <w:t>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055E" w:rsidRPr="006B0A96" w:rsidRDefault="0013055E" w:rsidP="006B0A96">
            <w:pPr>
              <w:spacing w:line="280" w:lineRule="exact"/>
              <w:rPr>
                <w:rFonts w:ascii="ＭＳ 明朝" w:hAnsi="ＭＳ 明朝" w:hint="eastAsia"/>
                <w:szCs w:val="21"/>
              </w:rPr>
            </w:pPr>
          </w:p>
        </w:tc>
      </w:tr>
      <w:tr w:rsidR="00DC58E6" w:rsidRPr="006B0A96" w:rsidTr="00DB6C13">
        <w:trPr>
          <w:trHeight w:val="567"/>
        </w:trPr>
        <w:tc>
          <w:tcPr>
            <w:tcW w:w="1842" w:type="dxa"/>
            <w:shd w:val="clear" w:color="auto" w:fill="auto"/>
            <w:vAlign w:val="center"/>
          </w:tcPr>
          <w:p w:rsidR="00DC58E6" w:rsidRPr="006B0A96" w:rsidRDefault="00DC58E6" w:rsidP="006B0A96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売電収入額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C58E6" w:rsidRPr="006B0A96" w:rsidRDefault="00DC58E6" w:rsidP="006B0A96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C58E6" w:rsidRPr="006B0A96" w:rsidRDefault="00DC58E6" w:rsidP="00C01617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kW</w:t>
            </w:r>
            <w:r>
              <w:rPr>
                <w:rFonts w:ascii="ＭＳ 明朝" w:hAnsi="ＭＳ 明朝" w:hint="eastAsia"/>
                <w:szCs w:val="21"/>
              </w:rPr>
              <w:t>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8E6" w:rsidRPr="006B0A96" w:rsidRDefault="00DC58E6" w:rsidP="0013055E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58E6" w:rsidRPr="006B0A96" w:rsidRDefault="00DC58E6" w:rsidP="0013055E">
            <w:pPr>
              <w:spacing w:line="280" w:lineRule="exact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年間の収入額</w:t>
            </w:r>
          </w:p>
        </w:tc>
      </w:tr>
      <w:tr w:rsidR="00DC58E6" w:rsidRPr="006B0A96" w:rsidTr="00DB6C13">
        <w:trPr>
          <w:trHeight w:val="567"/>
        </w:trPr>
        <w:tc>
          <w:tcPr>
            <w:tcW w:w="1842" w:type="dxa"/>
            <w:shd w:val="clear" w:color="auto" w:fill="auto"/>
            <w:vAlign w:val="center"/>
          </w:tcPr>
          <w:p w:rsidR="00DC58E6" w:rsidRPr="006B0A96" w:rsidRDefault="00DC58E6" w:rsidP="006B0A96">
            <w:pPr>
              <w:spacing w:line="28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収益納付額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DC58E6" w:rsidRPr="006B0A96" w:rsidRDefault="00DC58E6" w:rsidP="006B0A96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6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DC58E6" w:rsidRPr="006B0A96" w:rsidRDefault="00DC58E6" w:rsidP="0013055E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58E6" w:rsidRPr="006B0A96" w:rsidRDefault="00DC58E6" w:rsidP="0013055E">
            <w:pPr>
              <w:spacing w:line="280" w:lineRule="exact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58E6" w:rsidRPr="006B0A96" w:rsidRDefault="00DC58E6" w:rsidP="0013055E">
            <w:pPr>
              <w:spacing w:line="280" w:lineRule="exact"/>
              <w:rPr>
                <w:rFonts w:ascii="ＭＳ 明朝" w:hAnsi="ＭＳ 明朝" w:hint="eastAsia"/>
                <w:szCs w:val="21"/>
              </w:rPr>
            </w:pPr>
            <w:r w:rsidRPr="006B0A96">
              <w:rPr>
                <w:rFonts w:ascii="ＭＳ 明朝" w:hAnsi="ＭＳ 明朝" w:hint="eastAsia"/>
                <w:szCs w:val="21"/>
              </w:rPr>
              <w:t>納付予定額</w:t>
            </w:r>
          </w:p>
        </w:tc>
      </w:tr>
    </w:tbl>
    <w:p w:rsidR="002E60B3" w:rsidRDefault="00243CE8" w:rsidP="000F2B88">
      <w:pPr>
        <w:spacing w:line="280" w:lineRule="exact"/>
        <w:ind w:leftChars="200" w:left="420"/>
        <w:jc w:val="lef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E74AF2">
        <w:rPr>
          <w:rFonts w:ascii="ＭＳ 明朝" w:hAnsi="ＭＳ 明朝" w:hint="eastAsia"/>
          <w:szCs w:val="21"/>
        </w:rPr>
        <w:t>別紙内訳表、</w:t>
      </w:r>
      <w:r>
        <w:rPr>
          <w:rFonts w:ascii="ＭＳ 明朝" w:hAnsi="ＭＳ 明朝" w:hint="eastAsia"/>
          <w:szCs w:val="21"/>
        </w:rPr>
        <w:t>記載内容が確認できる資料</w:t>
      </w:r>
      <w:r w:rsidR="00E74AF2">
        <w:rPr>
          <w:rFonts w:ascii="ＭＳ 明朝" w:hAnsi="ＭＳ 明朝" w:hint="eastAsia"/>
          <w:szCs w:val="21"/>
        </w:rPr>
        <w:t>（検針票、売電収入口座通帳写し等）</w:t>
      </w:r>
      <w:r>
        <w:rPr>
          <w:rFonts w:ascii="ＭＳ 明朝" w:hAnsi="ＭＳ 明朝" w:hint="eastAsia"/>
          <w:szCs w:val="21"/>
        </w:rPr>
        <w:t>を添付すること</w:t>
      </w:r>
    </w:p>
    <w:p w:rsidR="0013055E" w:rsidRDefault="00E74AF2" w:rsidP="000F2B88">
      <w:pPr>
        <w:spacing w:line="280" w:lineRule="exact"/>
        <w:ind w:leftChars="200" w:left="420"/>
        <w:jc w:val="lef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※上半期：４月～９月収入分、下半期：10月～３月収入分</w:t>
      </w:r>
    </w:p>
    <w:p w:rsidR="0013055E" w:rsidRDefault="0013055E" w:rsidP="00055DE4">
      <w:pPr>
        <w:spacing w:line="280" w:lineRule="exact"/>
        <w:jc w:val="left"/>
        <w:rPr>
          <w:rFonts w:ascii="ＭＳ 明朝" w:hAnsi="ＭＳ 明朝" w:hint="eastAsia"/>
          <w:szCs w:val="21"/>
        </w:rPr>
      </w:pPr>
    </w:p>
    <w:p w:rsidR="0070586D" w:rsidRDefault="001B5134" w:rsidP="00AF253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納付状況</w:t>
      </w:r>
      <w:r w:rsidR="00E8059F">
        <w:rPr>
          <w:rFonts w:ascii="ＭＳ 明朝" w:hAnsi="ＭＳ 明朝" w:hint="eastAsia"/>
          <w:szCs w:val="21"/>
        </w:rPr>
        <w:t xml:space="preserve">　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2948"/>
        <w:gridCol w:w="4111"/>
      </w:tblGrid>
      <w:tr w:rsidR="001B5134" w:rsidRPr="000455F7" w:rsidTr="00C851DE">
        <w:trPr>
          <w:trHeight w:val="454"/>
        </w:trPr>
        <w:tc>
          <w:tcPr>
            <w:tcW w:w="1842" w:type="dxa"/>
            <w:shd w:val="clear" w:color="auto" w:fill="auto"/>
            <w:vAlign w:val="center"/>
          </w:tcPr>
          <w:p w:rsidR="001B5134" w:rsidRPr="000455F7" w:rsidRDefault="001B5134" w:rsidP="000455F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補助金相当額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1B5134" w:rsidRPr="000455F7" w:rsidRDefault="001B5134" w:rsidP="00171DDF">
            <w:pPr>
              <w:jc w:val="right"/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5134" w:rsidRPr="000455F7" w:rsidRDefault="001B5134" w:rsidP="0013055E">
            <w:pPr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補助金交付額</w:t>
            </w:r>
            <w:r w:rsidR="00E74AF2">
              <w:rPr>
                <w:rFonts w:ascii="ＭＳ 明朝" w:hAnsi="ＭＳ 明朝" w:hint="eastAsia"/>
                <w:szCs w:val="21"/>
              </w:rPr>
              <w:t>（Ａ）</w:t>
            </w:r>
          </w:p>
        </w:tc>
      </w:tr>
      <w:tr w:rsidR="001B5134" w:rsidRPr="000455F7" w:rsidTr="00C851DE">
        <w:trPr>
          <w:trHeight w:val="454"/>
        </w:trPr>
        <w:tc>
          <w:tcPr>
            <w:tcW w:w="1842" w:type="dxa"/>
            <w:shd w:val="clear" w:color="auto" w:fill="auto"/>
            <w:vAlign w:val="center"/>
          </w:tcPr>
          <w:p w:rsidR="001B5134" w:rsidRPr="000455F7" w:rsidRDefault="001B5134" w:rsidP="000455F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収益納付額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1B5134" w:rsidRPr="000455F7" w:rsidRDefault="001B5134" w:rsidP="00171DDF">
            <w:pPr>
              <w:jc w:val="right"/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5134" w:rsidRPr="000455F7" w:rsidRDefault="0013055E" w:rsidP="001B5134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当該年度</w:t>
            </w:r>
            <w:r w:rsidR="001B5134" w:rsidRPr="000455F7">
              <w:rPr>
                <w:rFonts w:ascii="ＭＳ 明朝" w:hAnsi="ＭＳ 明朝" w:hint="eastAsia"/>
                <w:szCs w:val="21"/>
              </w:rPr>
              <w:t>納付予定額</w:t>
            </w:r>
            <w:r w:rsidR="00E74AF2">
              <w:rPr>
                <w:rFonts w:ascii="ＭＳ 明朝" w:hAnsi="ＭＳ 明朝" w:hint="eastAsia"/>
                <w:szCs w:val="21"/>
              </w:rPr>
              <w:t>（Ｂ）</w:t>
            </w:r>
          </w:p>
        </w:tc>
      </w:tr>
      <w:tr w:rsidR="001B5134" w:rsidRPr="000455F7" w:rsidTr="00C851DE">
        <w:trPr>
          <w:trHeight w:val="454"/>
        </w:trPr>
        <w:tc>
          <w:tcPr>
            <w:tcW w:w="1842" w:type="dxa"/>
            <w:shd w:val="clear" w:color="auto" w:fill="auto"/>
            <w:vAlign w:val="center"/>
          </w:tcPr>
          <w:p w:rsidR="001B5134" w:rsidRPr="000455F7" w:rsidRDefault="001B5134" w:rsidP="000455F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納付累計額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1B5134" w:rsidRPr="000455F7" w:rsidRDefault="001B5134" w:rsidP="00171DDF">
            <w:pPr>
              <w:jc w:val="right"/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5134" w:rsidRPr="000455F7" w:rsidRDefault="001B5134" w:rsidP="001B5134">
            <w:pPr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前年度までの納付累計額</w:t>
            </w:r>
            <w:r w:rsidR="00E74AF2">
              <w:rPr>
                <w:rFonts w:ascii="ＭＳ 明朝" w:hAnsi="ＭＳ 明朝" w:hint="eastAsia"/>
                <w:szCs w:val="21"/>
              </w:rPr>
              <w:t>（Ｃ）</w:t>
            </w:r>
          </w:p>
        </w:tc>
      </w:tr>
      <w:tr w:rsidR="001B5134" w:rsidRPr="000455F7" w:rsidTr="00C851DE">
        <w:trPr>
          <w:trHeight w:val="418"/>
        </w:trPr>
        <w:tc>
          <w:tcPr>
            <w:tcW w:w="1842" w:type="dxa"/>
            <w:shd w:val="clear" w:color="auto" w:fill="auto"/>
            <w:vAlign w:val="center"/>
          </w:tcPr>
          <w:p w:rsidR="001B5134" w:rsidRPr="000455F7" w:rsidRDefault="001B5134" w:rsidP="000455F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納付残額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1B5134" w:rsidRPr="000455F7" w:rsidRDefault="001B5134" w:rsidP="00171DDF">
            <w:pPr>
              <w:jc w:val="right"/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74AF2" w:rsidRPr="000455F7" w:rsidRDefault="001B5134" w:rsidP="00171DDF">
            <w:pPr>
              <w:rPr>
                <w:rFonts w:ascii="ＭＳ 明朝" w:hAnsi="ＭＳ 明朝" w:hint="eastAsia"/>
                <w:szCs w:val="21"/>
              </w:rPr>
            </w:pPr>
            <w:r w:rsidRPr="000455F7">
              <w:rPr>
                <w:rFonts w:ascii="ＭＳ 明朝" w:hAnsi="ＭＳ 明朝" w:hint="eastAsia"/>
                <w:szCs w:val="21"/>
              </w:rPr>
              <w:t>次年度以降の納付額</w:t>
            </w:r>
            <w:r w:rsidR="00E74AF2">
              <w:rPr>
                <w:rFonts w:ascii="ＭＳ 明朝" w:hAnsi="ＭＳ 明朝" w:hint="eastAsia"/>
                <w:szCs w:val="21"/>
              </w:rPr>
              <w:t>（Ａ）－（（Ｂ）＋（Ｃ））</w:t>
            </w:r>
          </w:p>
        </w:tc>
      </w:tr>
    </w:tbl>
    <w:p w:rsidR="004221E0" w:rsidRPr="008B770D" w:rsidRDefault="004221E0" w:rsidP="00075E9F">
      <w:pPr>
        <w:rPr>
          <w:rFonts w:ascii="ＭＳ 明朝" w:hAnsi="ＭＳ 明朝" w:hint="eastAsia"/>
        </w:rPr>
      </w:pPr>
    </w:p>
    <w:sectPr w:rsidR="004221E0" w:rsidRPr="008B770D" w:rsidSect="001E367D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E3F" w:rsidRDefault="00A35E3F">
      <w:r>
        <w:separator/>
      </w:r>
    </w:p>
  </w:endnote>
  <w:endnote w:type="continuationSeparator" w:id="0">
    <w:p w:rsidR="00A35E3F" w:rsidRDefault="00A3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E3F" w:rsidRDefault="00A35E3F">
      <w:r>
        <w:separator/>
      </w:r>
    </w:p>
  </w:footnote>
  <w:footnote w:type="continuationSeparator" w:id="0">
    <w:p w:rsidR="00A35E3F" w:rsidRDefault="00A35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0F2B88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67D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177EF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5F7D47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20D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6511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5E3F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53C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01617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851DE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B2D"/>
    <w:rsid w:val="00D93DC1"/>
    <w:rsid w:val="00D97D98"/>
    <w:rsid w:val="00DA1D30"/>
    <w:rsid w:val="00DA5ADE"/>
    <w:rsid w:val="00DA68EB"/>
    <w:rsid w:val="00DB48B8"/>
    <w:rsid w:val="00DB6C13"/>
    <w:rsid w:val="00DC4F61"/>
    <w:rsid w:val="00DC58E6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8794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4F16C7"/>
  <w15:chartTrackingRefBased/>
  <w15:docId w15:val="{254F8016-07D8-4741-8A2F-970E8E53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3B3F6-6668-49F0-BEA3-F245980D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9</cp:revision>
  <cp:lastPrinted>2015-05-18T02:23:00Z</cp:lastPrinted>
  <dcterms:created xsi:type="dcterms:W3CDTF">2021-04-07T10:01:00Z</dcterms:created>
  <dcterms:modified xsi:type="dcterms:W3CDTF">2021-04-07T10:04:00Z</dcterms:modified>
</cp:coreProperties>
</file>