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9E" w:rsidRPr="007A5A9E" w:rsidRDefault="007A5A9E" w:rsidP="007A5A9E">
      <w:pPr>
        <w:jc w:val="right"/>
        <w:rPr>
          <w:rFonts w:ascii="HGSｺﾞｼｯｸE" w:eastAsia="HGSｺﾞｼｯｸE" w:hAnsi="HGSｺﾞｼｯｸE"/>
        </w:rPr>
      </w:pPr>
      <w:bookmarkStart w:id="0" w:name="_GoBack"/>
      <w:bookmarkEnd w:id="0"/>
      <w:r w:rsidRPr="007A5A9E">
        <w:rPr>
          <w:rFonts w:ascii="HGSｺﾞｼｯｸE" w:eastAsia="HGSｺﾞｼｯｸE" w:hAnsi="HGSｺﾞｼｯｸE" w:hint="eastAsia"/>
          <w:sz w:val="24"/>
        </w:rPr>
        <w:t>資料37</w:t>
      </w:r>
    </w:p>
    <w:p w:rsidR="00A951AC" w:rsidRDefault="00A951AC">
      <w:r>
        <w:rPr>
          <w:rFonts w:hint="eastAsia"/>
        </w:rPr>
        <w:t>件名</w:t>
      </w:r>
    </w:p>
    <w:p w:rsidR="001D28AA" w:rsidRDefault="00145A0B">
      <w:r w:rsidRPr="00145A0B">
        <w:rPr>
          <w:rFonts w:hint="eastAsia"/>
        </w:rPr>
        <w:t>「</w:t>
      </w:r>
      <w:r w:rsidRPr="00A951AC">
        <w:rPr>
          <w:rFonts w:hint="eastAsia"/>
        </w:rPr>
        <w:t>おひさまＢＵＮ・ＳＵＮメガソーラープロジェクト</w:t>
      </w:r>
      <w:r w:rsidRPr="00725E2F">
        <w:rPr>
          <w:rFonts w:hint="eastAsia"/>
          <w:highlight w:val="yellow"/>
        </w:rPr>
        <w:t>第</w:t>
      </w:r>
      <w:r w:rsidR="007A5A9E">
        <w:rPr>
          <w:rFonts w:hint="eastAsia"/>
          <w:highlight w:val="yellow"/>
        </w:rPr>
        <w:t>○</w:t>
      </w:r>
      <w:r w:rsidRPr="00725E2F">
        <w:rPr>
          <w:rFonts w:hint="eastAsia"/>
          <w:highlight w:val="yellow"/>
        </w:rPr>
        <w:t>弾</w:t>
      </w:r>
      <w:r w:rsidRPr="00145A0B">
        <w:rPr>
          <w:rFonts w:hint="eastAsia"/>
        </w:rPr>
        <w:t>」に係る</w:t>
      </w:r>
      <w:r>
        <w:rPr>
          <w:rFonts w:hint="eastAsia"/>
        </w:rPr>
        <w:t>事業候補者</w:t>
      </w:r>
      <w:r w:rsidR="00725E2F">
        <w:rPr>
          <w:rFonts w:hint="eastAsia"/>
        </w:rPr>
        <w:t>への見積書徴取について</w:t>
      </w:r>
    </w:p>
    <w:p w:rsidR="00A951AC" w:rsidRPr="00145A0B" w:rsidRDefault="00A951AC" w:rsidP="00A951AC"/>
    <w:p w:rsidR="00CF7487" w:rsidRDefault="00A951AC" w:rsidP="00574B11">
      <w:pPr>
        <w:ind w:left="420" w:hangingChars="200" w:hanging="420"/>
      </w:pPr>
      <w:r>
        <w:rPr>
          <w:rFonts w:hint="eastAsia"/>
        </w:rPr>
        <w:t>伺い）</w:t>
      </w:r>
      <w:r w:rsidR="00145A0B">
        <w:rPr>
          <w:rFonts w:hint="eastAsia"/>
        </w:rPr>
        <w:t>標記の件について、</w:t>
      </w:r>
      <w:r w:rsidR="00574B11">
        <w:rPr>
          <w:rFonts w:hint="eastAsia"/>
        </w:rPr>
        <w:t>募集要領５（６）の規定により</w:t>
      </w:r>
      <w:r w:rsidR="00CF7487">
        <w:rPr>
          <w:rFonts w:hint="eastAsia"/>
        </w:rPr>
        <w:t>事業候補者である</w:t>
      </w:r>
      <w:r w:rsidR="007A5A9E">
        <w:rPr>
          <w:rFonts w:hint="eastAsia"/>
          <w:highlight w:val="yellow"/>
        </w:rPr>
        <w:t>A</w:t>
      </w:r>
      <w:r w:rsidR="007A5A9E">
        <w:rPr>
          <w:rFonts w:hint="eastAsia"/>
          <w:highlight w:val="yellow"/>
        </w:rPr>
        <w:t>社</w:t>
      </w:r>
      <w:r w:rsidR="00CF7487">
        <w:rPr>
          <w:rFonts w:hint="eastAsia"/>
        </w:rPr>
        <w:t>と協議を重ね</w:t>
      </w:r>
      <w:r w:rsidR="00574B11">
        <w:rPr>
          <w:rFonts w:hint="eastAsia"/>
        </w:rPr>
        <w:t>たところ</w:t>
      </w:r>
      <w:r w:rsidR="00CF7487">
        <w:rPr>
          <w:rFonts w:hint="eastAsia"/>
        </w:rPr>
        <w:t>、別添のとおり最終的な事業計画書が提出されました。内容を審査したところ、</w:t>
      </w:r>
      <w:r w:rsidR="00574B11">
        <w:rPr>
          <w:rFonts w:hint="eastAsia"/>
        </w:rPr>
        <w:t>県の認める条件等を満たしていると認められますので</w:t>
      </w:r>
      <w:r w:rsidR="00CF7487">
        <w:rPr>
          <w:rFonts w:hint="eastAsia"/>
        </w:rPr>
        <w:t>承認してよいでしょうか。</w:t>
      </w:r>
    </w:p>
    <w:p w:rsidR="00145A0B" w:rsidRDefault="00574B11" w:rsidP="00574B11">
      <w:pPr>
        <w:ind w:leftChars="100" w:left="210"/>
      </w:pPr>
      <w:r>
        <w:rPr>
          <w:rFonts w:hint="eastAsia"/>
        </w:rPr>
        <w:t xml:space="preserve">　　つ</w:t>
      </w:r>
      <w:r w:rsidR="004E2CBC">
        <w:rPr>
          <w:rFonts w:hint="eastAsia"/>
        </w:rPr>
        <w:t>きましては、</w:t>
      </w:r>
      <w:r w:rsidR="007A5A9E">
        <w:rPr>
          <w:rFonts w:hint="eastAsia"/>
          <w:highlight w:val="yellow"/>
        </w:rPr>
        <w:t>A</w:t>
      </w:r>
      <w:r w:rsidR="007A5A9E">
        <w:rPr>
          <w:rFonts w:hint="eastAsia"/>
          <w:highlight w:val="yellow"/>
        </w:rPr>
        <w:t>社</w:t>
      </w:r>
      <w:r>
        <w:rPr>
          <w:rFonts w:hint="eastAsia"/>
        </w:rPr>
        <w:t>を随意契約相手方とし見積書を徴取してよいでしょうか。</w:t>
      </w:r>
    </w:p>
    <w:p w:rsidR="00A951AC" w:rsidRDefault="00145A0B" w:rsidP="00145A0B">
      <w:r>
        <w:rPr>
          <w:rFonts w:hint="eastAsia"/>
        </w:rPr>
        <w:t xml:space="preserve">　</w:t>
      </w:r>
      <w:r w:rsidR="00A951AC">
        <w:rPr>
          <w:rFonts w:hint="eastAsia"/>
        </w:rPr>
        <w:t xml:space="preserve">　</w:t>
      </w:r>
      <w:r w:rsidR="00574B11">
        <w:rPr>
          <w:rFonts w:hint="eastAsia"/>
        </w:rPr>
        <w:t xml:space="preserve">　</w:t>
      </w:r>
      <w:r w:rsidR="00A951AC">
        <w:rPr>
          <w:rFonts w:hint="eastAsia"/>
        </w:rPr>
        <w:t>御決裁の上は、第</w:t>
      </w:r>
      <w:r w:rsidR="00A951AC">
        <w:rPr>
          <w:rFonts w:hint="eastAsia"/>
        </w:rPr>
        <w:t>2</w:t>
      </w:r>
      <w:r w:rsidR="00A951AC">
        <w:rPr>
          <w:rFonts w:hint="eastAsia"/>
        </w:rPr>
        <w:t>案以下により</w:t>
      </w:r>
      <w:r w:rsidR="00B150F7">
        <w:rPr>
          <w:rFonts w:hint="eastAsia"/>
        </w:rPr>
        <w:t>施行してよいでしょうか。</w:t>
      </w:r>
    </w:p>
    <w:p w:rsidR="00A951AC" w:rsidRDefault="00A951AC" w:rsidP="00A951AC">
      <w:r>
        <w:rPr>
          <w:rFonts w:hint="eastAsia"/>
        </w:rPr>
        <w:t xml:space="preserve">　　　　　　　　　　　　　　　　　　　記</w:t>
      </w:r>
    </w:p>
    <w:p w:rsidR="00A951AC" w:rsidRPr="007F1028" w:rsidRDefault="00A951AC" w:rsidP="00A951AC">
      <w:r w:rsidRPr="007F1028">
        <w:rPr>
          <w:rFonts w:hint="eastAsia"/>
        </w:rPr>
        <w:t xml:space="preserve">１　</w:t>
      </w:r>
      <w:r w:rsidR="00574B11">
        <w:rPr>
          <w:rFonts w:hint="eastAsia"/>
        </w:rPr>
        <w:t>見積徴取者</w:t>
      </w:r>
    </w:p>
    <w:p w:rsidR="00B150F7" w:rsidRDefault="007A5A9E" w:rsidP="001D28AA">
      <w:pPr>
        <w:ind w:firstLineChars="200" w:firstLine="420"/>
        <w:rPr>
          <w:rFonts w:asciiTheme="minorEastAsia" w:hAnsiTheme="minorEastAsia"/>
        </w:rPr>
      </w:pPr>
      <w:r>
        <w:rPr>
          <w:rFonts w:hint="eastAsia"/>
          <w:highlight w:val="yellow"/>
        </w:rPr>
        <w:t>A</w:t>
      </w:r>
      <w:r>
        <w:rPr>
          <w:rFonts w:hint="eastAsia"/>
          <w:highlight w:val="yellow"/>
        </w:rPr>
        <w:t>社</w:t>
      </w:r>
      <w:r w:rsidR="00B150F7" w:rsidRPr="0024755D">
        <w:rPr>
          <w:rFonts w:ascii="ＭＳ 明朝" w:hAnsi="ＭＳ 明朝" w:hint="eastAsia"/>
          <w:szCs w:val="21"/>
          <w:highlight w:val="yellow"/>
        </w:rPr>
        <w:t>（</w:t>
      </w:r>
      <w:r>
        <w:rPr>
          <w:rFonts w:ascii="ＭＳ 明朝" w:hAnsi="ＭＳ 明朝" w:hint="eastAsia"/>
          <w:szCs w:val="21"/>
          <w:highlight w:val="yellow"/>
        </w:rPr>
        <w:t>住所</w:t>
      </w:r>
      <w:r w:rsidR="00B150F7" w:rsidRPr="0024755D">
        <w:rPr>
          <w:rFonts w:ascii="ＭＳ 明朝" w:hAnsi="ＭＳ 明朝" w:hint="eastAsia"/>
          <w:szCs w:val="21"/>
          <w:highlight w:val="yellow"/>
        </w:rPr>
        <w:t>）　代表</w:t>
      </w:r>
      <w:r>
        <w:rPr>
          <w:rFonts w:ascii="ＭＳ 明朝" w:hAnsi="ＭＳ 明朝" w:hint="eastAsia"/>
          <w:szCs w:val="21"/>
          <w:highlight w:val="yellow"/>
        </w:rPr>
        <w:t>者職・氏名</w:t>
      </w:r>
    </w:p>
    <w:p w:rsidR="00574B11" w:rsidRDefault="00574B11" w:rsidP="00574B11">
      <w:pPr>
        <w:tabs>
          <w:tab w:val="center" w:pos="4252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提出期限</w:t>
      </w:r>
      <w:r>
        <w:rPr>
          <w:rFonts w:asciiTheme="minorEastAsia" w:hAnsiTheme="minorEastAsia"/>
        </w:rPr>
        <w:tab/>
      </w:r>
    </w:p>
    <w:p w:rsidR="00574B11" w:rsidRDefault="00574B11" w:rsidP="00574B1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7A5A9E">
        <w:rPr>
          <w:rFonts w:asciiTheme="minorEastAsia" w:hAnsiTheme="minorEastAsia" w:hint="eastAsia"/>
          <w:highlight w:val="yellow"/>
        </w:rPr>
        <w:t>平成</w:t>
      </w:r>
      <w:r w:rsidR="007A5A9E" w:rsidRPr="007A5A9E">
        <w:rPr>
          <w:rFonts w:asciiTheme="minorEastAsia" w:hAnsiTheme="minorEastAsia" w:hint="eastAsia"/>
          <w:highlight w:val="yellow"/>
        </w:rPr>
        <w:t xml:space="preserve">　　</w:t>
      </w:r>
      <w:r w:rsidRPr="007A5A9E">
        <w:rPr>
          <w:rFonts w:asciiTheme="minorEastAsia" w:hAnsiTheme="minorEastAsia" w:hint="eastAsia"/>
          <w:highlight w:val="yellow"/>
        </w:rPr>
        <w:t>年　　月　　　日</w:t>
      </w:r>
      <w:r>
        <w:rPr>
          <w:rFonts w:asciiTheme="minorEastAsia" w:hAnsiTheme="minorEastAsia" w:hint="eastAsia"/>
        </w:rPr>
        <w:t xml:space="preserve">　</w:t>
      </w:r>
    </w:p>
    <w:p w:rsidR="00516953" w:rsidRPr="007F1028" w:rsidRDefault="00516953" w:rsidP="00A951AC"/>
    <w:sectPr w:rsidR="00516953" w:rsidRPr="007F102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41" w:rsidRDefault="00AB3541" w:rsidP="007A5A9E">
      <w:r>
        <w:separator/>
      </w:r>
    </w:p>
  </w:endnote>
  <w:endnote w:type="continuationSeparator" w:id="0">
    <w:p w:rsidR="00AB3541" w:rsidRDefault="00AB3541" w:rsidP="007A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105726"/>
      <w:docPartObj>
        <w:docPartGallery w:val="Page Numbers (Bottom of Page)"/>
        <w:docPartUnique/>
      </w:docPartObj>
    </w:sdtPr>
    <w:sdtEndPr>
      <w:rPr>
        <w:rFonts w:ascii="HGSｺﾞｼｯｸE" w:eastAsia="HGSｺﾞｼｯｸE" w:hAnsi="HGSｺﾞｼｯｸE"/>
        <w:sz w:val="24"/>
      </w:rPr>
    </w:sdtEndPr>
    <w:sdtContent>
      <w:p w:rsidR="00A226FE" w:rsidRPr="00A226FE" w:rsidRDefault="00C023CA">
        <w:pPr>
          <w:pStyle w:val="a6"/>
          <w:jc w:val="center"/>
          <w:rPr>
            <w:rFonts w:ascii="HGSｺﾞｼｯｸE" w:eastAsia="HGSｺﾞｼｯｸE" w:hAnsi="HGSｺﾞｼｯｸE"/>
            <w:sz w:val="24"/>
          </w:rPr>
        </w:pPr>
        <w:r>
          <w:rPr>
            <w:rFonts w:ascii="HGSｺﾞｼｯｸE" w:eastAsia="HGSｺﾞｼｯｸE" w:hAnsi="HGSｺﾞｼｯｸE" w:hint="eastAsia"/>
            <w:sz w:val="24"/>
          </w:rPr>
          <w:t>120</w:t>
        </w:r>
      </w:p>
    </w:sdtContent>
  </w:sdt>
  <w:p w:rsidR="00A226FE" w:rsidRDefault="00A226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41" w:rsidRDefault="00AB3541" w:rsidP="007A5A9E">
      <w:r>
        <w:separator/>
      </w:r>
    </w:p>
  </w:footnote>
  <w:footnote w:type="continuationSeparator" w:id="0">
    <w:p w:rsidR="00AB3541" w:rsidRDefault="00AB3541" w:rsidP="007A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983"/>
    <w:multiLevelType w:val="hybridMultilevel"/>
    <w:tmpl w:val="14A2D766"/>
    <w:lvl w:ilvl="0" w:tplc="452C0B4E">
      <w:start w:val="1"/>
      <w:numFmt w:val="decimalFullWidth"/>
      <w:lvlText w:val="（%1）"/>
      <w:lvlJc w:val="left"/>
      <w:pPr>
        <w:ind w:left="93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C"/>
    <w:rsid w:val="000223B7"/>
    <w:rsid w:val="00145A0B"/>
    <w:rsid w:val="001D28AA"/>
    <w:rsid w:val="001E1736"/>
    <w:rsid w:val="0024755D"/>
    <w:rsid w:val="002A13DA"/>
    <w:rsid w:val="00340C12"/>
    <w:rsid w:val="003604B1"/>
    <w:rsid w:val="004E2CBC"/>
    <w:rsid w:val="00516953"/>
    <w:rsid w:val="00574B11"/>
    <w:rsid w:val="00596ED1"/>
    <w:rsid w:val="006608D4"/>
    <w:rsid w:val="00720F28"/>
    <w:rsid w:val="00725E2F"/>
    <w:rsid w:val="007A5A9E"/>
    <w:rsid w:val="007F1028"/>
    <w:rsid w:val="00A226FE"/>
    <w:rsid w:val="00A951AC"/>
    <w:rsid w:val="00AB3541"/>
    <w:rsid w:val="00B150F7"/>
    <w:rsid w:val="00B44620"/>
    <w:rsid w:val="00BE40B9"/>
    <w:rsid w:val="00C023CA"/>
    <w:rsid w:val="00C80A03"/>
    <w:rsid w:val="00C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5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A9E"/>
  </w:style>
  <w:style w:type="paragraph" w:styleId="a6">
    <w:name w:val="footer"/>
    <w:basedOn w:val="a"/>
    <w:link w:val="a7"/>
    <w:uiPriority w:val="99"/>
    <w:unhideWhenUsed/>
    <w:rsid w:val="007A5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5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A9E"/>
  </w:style>
  <w:style w:type="paragraph" w:styleId="a6">
    <w:name w:val="footer"/>
    <w:basedOn w:val="a"/>
    <w:link w:val="a7"/>
    <w:uiPriority w:val="99"/>
    <w:unhideWhenUsed/>
    <w:rsid w:val="007A5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15</cp:revision>
  <dcterms:created xsi:type="dcterms:W3CDTF">2014-10-24T07:24:00Z</dcterms:created>
  <dcterms:modified xsi:type="dcterms:W3CDTF">2015-07-21T02:34:00Z</dcterms:modified>
</cp:coreProperties>
</file>