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EA9" w:rsidRDefault="00E445ED" w:rsidP="00665EA9">
      <w:pPr>
        <w:spacing w:line="400" w:lineRule="exact"/>
        <w:jc w:val="center"/>
        <w:rPr>
          <w:rFonts w:ascii="メイリオ" w:eastAsia="メイリオ" w:hAnsi="メイリオ"/>
          <w:b/>
          <w:sz w:val="24"/>
        </w:rPr>
      </w:pPr>
      <w:r>
        <w:rPr>
          <w:rFonts w:ascii="メイリオ" w:eastAsia="メイリオ" w:hAnsi="メイリオ" w:hint="eastAsia"/>
          <w:b/>
          <w:sz w:val="24"/>
        </w:rPr>
        <w:t>「信州</w:t>
      </w:r>
      <w:r w:rsidR="00665EA9" w:rsidRPr="00665EA9">
        <w:rPr>
          <w:rFonts w:ascii="メイリオ" w:eastAsia="メイリオ" w:hAnsi="メイリオ" w:hint="eastAsia"/>
          <w:b/>
          <w:sz w:val="24"/>
        </w:rPr>
        <w:t>農ある暮らし</w:t>
      </w:r>
      <w:r>
        <w:rPr>
          <w:rFonts w:ascii="メイリオ" w:eastAsia="メイリオ" w:hAnsi="メイリオ" w:hint="eastAsia"/>
          <w:b/>
          <w:sz w:val="24"/>
        </w:rPr>
        <w:t>お宅訪問ブログ</w:t>
      </w:r>
      <w:r w:rsidR="00665EA9" w:rsidRPr="00665EA9">
        <w:rPr>
          <w:rFonts w:ascii="メイリオ" w:eastAsia="メイリオ" w:hAnsi="メイリオ" w:hint="eastAsia"/>
          <w:b/>
          <w:sz w:val="24"/>
        </w:rPr>
        <w:t xml:space="preserve">」　</w:t>
      </w:r>
      <w:r>
        <w:rPr>
          <w:rFonts w:ascii="メイリオ" w:eastAsia="メイリオ" w:hAnsi="メイリオ" w:hint="eastAsia"/>
          <w:b/>
          <w:sz w:val="24"/>
        </w:rPr>
        <w:t>農ある暮らし実践者</w:t>
      </w:r>
      <w:r w:rsidR="00665EA9" w:rsidRPr="00665EA9">
        <w:rPr>
          <w:rFonts w:ascii="メイリオ" w:eastAsia="メイリオ" w:hAnsi="メイリオ" w:hint="eastAsia"/>
          <w:b/>
          <w:sz w:val="24"/>
        </w:rPr>
        <w:t xml:space="preserve">　取材応募</w:t>
      </w:r>
      <w:r w:rsidR="00392900">
        <w:rPr>
          <w:rFonts w:ascii="メイリオ" w:eastAsia="メイリオ" w:hAnsi="メイリオ" w:hint="eastAsia"/>
          <w:b/>
          <w:sz w:val="24"/>
        </w:rPr>
        <w:t>様式</w:t>
      </w:r>
      <w:r>
        <w:rPr>
          <w:rFonts w:ascii="メイリオ" w:eastAsia="メイリオ" w:hAnsi="メイリオ" w:hint="eastAsia"/>
          <w:b/>
          <w:sz w:val="24"/>
        </w:rPr>
        <w:t xml:space="preserve">　</w:t>
      </w:r>
    </w:p>
    <w:p w:rsidR="00665EA9" w:rsidRDefault="00665EA9" w:rsidP="00665EA9">
      <w:pPr>
        <w:spacing w:line="400" w:lineRule="exact"/>
        <w:jc w:val="righ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令和２年（2020年）</w:t>
      </w:r>
      <w:r w:rsidR="00E445ED">
        <w:rPr>
          <w:rFonts w:ascii="メイリオ" w:eastAsia="メイリオ" w:hAnsi="メイリオ" w:hint="eastAsia"/>
          <w:sz w:val="22"/>
        </w:rPr>
        <w:t xml:space="preserve">　　</w:t>
      </w:r>
      <w:r>
        <w:rPr>
          <w:rFonts w:ascii="メイリオ" w:eastAsia="メイリオ" w:hAnsi="メイリオ" w:hint="eastAsia"/>
          <w:sz w:val="22"/>
        </w:rPr>
        <w:t>月</w:t>
      </w:r>
      <w:r w:rsidR="00E445ED">
        <w:rPr>
          <w:rFonts w:ascii="メイリオ" w:eastAsia="メイリオ" w:hAnsi="メイリオ" w:hint="eastAsia"/>
          <w:sz w:val="22"/>
        </w:rPr>
        <w:t xml:space="preserve">　</w:t>
      </w:r>
      <w:r>
        <w:rPr>
          <w:rFonts w:ascii="メイリオ" w:eastAsia="メイリオ" w:hAnsi="メイリオ" w:hint="eastAsia"/>
          <w:sz w:val="22"/>
        </w:rPr>
        <w:t xml:space="preserve">　日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3413"/>
        <w:gridCol w:w="3252"/>
        <w:gridCol w:w="3253"/>
      </w:tblGrid>
      <w:tr w:rsidR="00665EA9" w:rsidTr="008137FC">
        <w:trPr>
          <w:trHeight w:val="915"/>
        </w:trPr>
        <w:tc>
          <w:tcPr>
            <w:tcW w:w="3413" w:type="dxa"/>
          </w:tcPr>
          <w:p w:rsidR="00665EA9" w:rsidRPr="003C4798" w:rsidRDefault="00593FBC" w:rsidP="00392900">
            <w:pPr>
              <w:spacing w:beforeLines="50" w:before="180" w:line="400" w:lineRule="exact"/>
              <w:jc w:val="center"/>
              <w:rPr>
                <w:rFonts w:ascii="メイリオ" w:eastAsia="メイリオ" w:hAnsi="メイリオ"/>
                <w:b/>
                <w:sz w:val="22"/>
              </w:rPr>
            </w:pPr>
            <w:r w:rsidRPr="003C4798">
              <w:rPr>
                <w:rFonts w:ascii="メイリオ" w:eastAsia="メイリオ" w:hAnsi="メイリオ"/>
                <w:b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93FBC" w:rsidRPr="003C4798">
                    <w:rPr>
                      <w:rFonts w:ascii="メイリオ" w:eastAsia="メイリオ" w:hAnsi="メイリオ"/>
                      <w:b/>
                      <w:sz w:val="11"/>
                    </w:rPr>
                    <w:t>フリガナ</w:t>
                  </w:r>
                </w:rt>
                <w:rubyBase>
                  <w:r w:rsidR="00593FBC" w:rsidRPr="003C4798">
                    <w:rPr>
                      <w:rFonts w:ascii="メイリオ" w:eastAsia="メイリオ" w:hAnsi="メイリオ"/>
                      <w:b/>
                      <w:sz w:val="22"/>
                    </w:rPr>
                    <w:t>お名前</w:t>
                  </w:r>
                </w:rubyBase>
              </w:ruby>
            </w:r>
            <w:r w:rsidR="00832673" w:rsidRPr="003C4798">
              <w:rPr>
                <w:rFonts w:ascii="メイリオ" w:eastAsia="メイリオ" w:hAnsi="メイリオ" w:hint="eastAsia"/>
                <w:b/>
                <w:sz w:val="22"/>
              </w:rPr>
              <w:t>・年齢</w:t>
            </w:r>
          </w:p>
        </w:tc>
        <w:tc>
          <w:tcPr>
            <w:tcW w:w="6505" w:type="dxa"/>
            <w:gridSpan w:val="2"/>
          </w:tcPr>
          <w:p w:rsidR="00665EA9" w:rsidRDefault="003C4798" w:rsidP="003C4798">
            <w:pPr>
              <w:spacing w:beforeLines="50" w:before="180" w:line="40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 xml:space="preserve">　　　　　　　　　　　　　　　　　　（　　　歳）</w:t>
            </w:r>
          </w:p>
        </w:tc>
      </w:tr>
      <w:tr w:rsidR="00665EA9" w:rsidTr="00832673">
        <w:trPr>
          <w:trHeight w:val="1308"/>
        </w:trPr>
        <w:tc>
          <w:tcPr>
            <w:tcW w:w="3413" w:type="dxa"/>
          </w:tcPr>
          <w:p w:rsidR="00665EA9" w:rsidRPr="003C4798" w:rsidRDefault="00832673" w:rsidP="000B1FD0">
            <w:pPr>
              <w:spacing w:beforeLines="100" w:before="360" w:line="400" w:lineRule="exact"/>
              <w:jc w:val="center"/>
              <w:rPr>
                <w:rFonts w:ascii="メイリオ" w:eastAsia="メイリオ" w:hAnsi="メイリオ"/>
                <w:b/>
                <w:sz w:val="22"/>
              </w:rPr>
            </w:pPr>
            <w:r w:rsidRPr="003C4798">
              <w:rPr>
                <w:rFonts w:ascii="メイリオ" w:eastAsia="メイリオ" w:hAnsi="メイリオ" w:hint="eastAsia"/>
                <w:b/>
                <w:sz w:val="22"/>
              </w:rPr>
              <w:t>住所</w:t>
            </w:r>
          </w:p>
        </w:tc>
        <w:tc>
          <w:tcPr>
            <w:tcW w:w="6505" w:type="dxa"/>
            <w:gridSpan w:val="2"/>
          </w:tcPr>
          <w:p w:rsidR="00665EA9" w:rsidRDefault="00593FBC" w:rsidP="00593FBC">
            <w:pPr>
              <w:spacing w:line="400" w:lineRule="exact"/>
              <w:jc w:val="lef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 xml:space="preserve">〒　　　-　　　</w:t>
            </w:r>
          </w:p>
          <w:p w:rsidR="003C4798" w:rsidRDefault="003C4798" w:rsidP="00593FBC">
            <w:pPr>
              <w:spacing w:line="400" w:lineRule="exact"/>
              <w:jc w:val="lef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 xml:space="preserve">　長野県</w:t>
            </w:r>
          </w:p>
        </w:tc>
      </w:tr>
      <w:tr w:rsidR="00832673" w:rsidTr="008137FC">
        <w:trPr>
          <w:trHeight w:val="1016"/>
        </w:trPr>
        <w:tc>
          <w:tcPr>
            <w:tcW w:w="3413" w:type="dxa"/>
          </w:tcPr>
          <w:p w:rsidR="00832673" w:rsidRPr="003C4798" w:rsidRDefault="00832673" w:rsidP="008137FC">
            <w:pPr>
              <w:spacing w:beforeLines="50" w:before="180" w:line="400" w:lineRule="exact"/>
              <w:jc w:val="center"/>
              <w:rPr>
                <w:rFonts w:ascii="メイリオ" w:eastAsia="メイリオ" w:hAnsi="メイリオ"/>
                <w:b/>
                <w:sz w:val="22"/>
              </w:rPr>
            </w:pPr>
            <w:r w:rsidRPr="003C4798">
              <w:rPr>
                <w:rFonts w:ascii="メイリオ" w:eastAsia="メイリオ" w:hAnsi="メイリオ" w:hint="eastAsia"/>
                <w:b/>
                <w:sz w:val="22"/>
              </w:rPr>
              <w:t>連絡先</w:t>
            </w:r>
          </w:p>
        </w:tc>
        <w:tc>
          <w:tcPr>
            <w:tcW w:w="3252" w:type="dxa"/>
          </w:tcPr>
          <w:p w:rsidR="00832673" w:rsidRDefault="00832673" w:rsidP="00832673">
            <w:pPr>
              <w:spacing w:line="400" w:lineRule="exact"/>
              <w:jc w:val="lef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電話</w:t>
            </w:r>
          </w:p>
        </w:tc>
        <w:tc>
          <w:tcPr>
            <w:tcW w:w="3253" w:type="dxa"/>
          </w:tcPr>
          <w:p w:rsidR="00832673" w:rsidRDefault="00832673" w:rsidP="00832673">
            <w:pPr>
              <w:spacing w:line="400" w:lineRule="exact"/>
              <w:jc w:val="lef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メールアドレス</w:t>
            </w:r>
          </w:p>
        </w:tc>
      </w:tr>
      <w:tr w:rsidR="00832673" w:rsidTr="000B1FD0">
        <w:trPr>
          <w:trHeight w:val="1121"/>
        </w:trPr>
        <w:tc>
          <w:tcPr>
            <w:tcW w:w="3413" w:type="dxa"/>
          </w:tcPr>
          <w:p w:rsidR="00832673" w:rsidRPr="003C4798" w:rsidRDefault="00832673" w:rsidP="008137FC">
            <w:pPr>
              <w:spacing w:beforeLines="150" w:before="540" w:line="400" w:lineRule="exact"/>
              <w:jc w:val="center"/>
              <w:rPr>
                <w:rFonts w:ascii="メイリオ" w:eastAsia="メイリオ" w:hAnsi="メイリオ"/>
                <w:b/>
                <w:sz w:val="22"/>
              </w:rPr>
            </w:pPr>
            <w:r w:rsidRPr="003C4798">
              <w:rPr>
                <w:rFonts w:ascii="メイリオ" w:eastAsia="メイリオ" w:hAnsi="メイリオ" w:hint="eastAsia"/>
                <w:b/>
                <w:sz w:val="22"/>
              </w:rPr>
              <w:t>農ある暮らしのスタイル</w:t>
            </w:r>
          </w:p>
        </w:tc>
        <w:tc>
          <w:tcPr>
            <w:tcW w:w="6505" w:type="dxa"/>
            <w:gridSpan w:val="2"/>
          </w:tcPr>
          <w:p w:rsidR="00832673" w:rsidRDefault="0081658D" w:rsidP="000B1FD0">
            <w:pPr>
              <w:spacing w:line="520" w:lineRule="exact"/>
              <w:jc w:val="lef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 xml:space="preserve">　　　　□</w:t>
            </w:r>
            <w:r w:rsidR="000B1FD0">
              <w:rPr>
                <w:rFonts w:ascii="メイリオ" w:eastAsia="メイリオ" w:hAnsi="メイリオ" w:hint="eastAsia"/>
                <w:sz w:val="22"/>
              </w:rPr>
              <w:t>半農半X</w:t>
            </w:r>
            <w:r>
              <w:rPr>
                <w:rFonts w:ascii="メイリオ" w:eastAsia="メイリオ" w:hAnsi="メイリオ" w:hint="eastAsia"/>
                <w:sz w:val="22"/>
              </w:rPr>
              <w:t xml:space="preserve">　　　　　　□</w:t>
            </w:r>
            <w:r w:rsidR="000B1FD0">
              <w:rPr>
                <w:rFonts w:ascii="メイリオ" w:eastAsia="メイリオ" w:hAnsi="メイリオ" w:hint="eastAsia"/>
                <w:sz w:val="22"/>
              </w:rPr>
              <w:t>家庭菜園</w:t>
            </w:r>
          </w:p>
          <w:p w:rsidR="000B1FD0" w:rsidRDefault="0081658D" w:rsidP="000B1FD0">
            <w:pPr>
              <w:spacing w:line="520" w:lineRule="exact"/>
              <w:jc w:val="lef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 xml:space="preserve">　　　　□定年帰農　　　　　　□</w:t>
            </w:r>
            <w:r w:rsidR="000B1FD0">
              <w:rPr>
                <w:rFonts w:ascii="メイリオ" w:eastAsia="メイリオ" w:hAnsi="メイリオ" w:hint="eastAsia"/>
                <w:sz w:val="22"/>
              </w:rPr>
              <w:t>農業バイト・パート</w:t>
            </w:r>
          </w:p>
          <w:p w:rsidR="000B1FD0" w:rsidRDefault="0081658D" w:rsidP="007C3479">
            <w:pPr>
              <w:spacing w:line="520" w:lineRule="exact"/>
              <w:jc w:val="lef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 xml:space="preserve">　　　　□</w:t>
            </w:r>
            <w:r w:rsidR="007C3479">
              <w:rPr>
                <w:rFonts w:ascii="メイリオ" w:eastAsia="メイリオ" w:hAnsi="メイリオ" w:hint="eastAsia"/>
                <w:sz w:val="22"/>
              </w:rPr>
              <w:t>その他</w:t>
            </w:r>
            <w:r w:rsidR="000B1FD0">
              <w:rPr>
                <w:rFonts w:ascii="メイリオ" w:eastAsia="メイリオ" w:hAnsi="メイリオ" w:hint="eastAsia"/>
                <w:sz w:val="22"/>
              </w:rPr>
              <w:t>（　　　　　　　　　　　　　　　　　）</w:t>
            </w:r>
          </w:p>
        </w:tc>
      </w:tr>
      <w:tr w:rsidR="00832673" w:rsidTr="000B1FD0">
        <w:trPr>
          <w:trHeight w:val="1123"/>
        </w:trPr>
        <w:tc>
          <w:tcPr>
            <w:tcW w:w="3413" w:type="dxa"/>
          </w:tcPr>
          <w:p w:rsidR="00832673" w:rsidRPr="003C4798" w:rsidRDefault="00832673" w:rsidP="000B1FD0">
            <w:pPr>
              <w:spacing w:beforeLines="100" w:before="360" w:line="400" w:lineRule="exact"/>
              <w:jc w:val="center"/>
              <w:rPr>
                <w:rFonts w:ascii="メイリオ" w:eastAsia="メイリオ" w:hAnsi="メイリオ"/>
                <w:b/>
                <w:sz w:val="22"/>
              </w:rPr>
            </w:pPr>
            <w:r w:rsidRPr="003C4798">
              <w:rPr>
                <w:rFonts w:ascii="メイリオ" w:eastAsia="メイリオ" w:hAnsi="メイリオ" w:hint="eastAsia"/>
                <w:b/>
                <w:sz w:val="22"/>
              </w:rPr>
              <w:t>「農」の「品目」</w:t>
            </w:r>
          </w:p>
        </w:tc>
        <w:tc>
          <w:tcPr>
            <w:tcW w:w="6505" w:type="dxa"/>
            <w:gridSpan w:val="2"/>
          </w:tcPr>
          <w:p w:rsidR="00832673" w:rsidRDefault="000B1FD0" w:rsidP="00392900">
            <w:pPr>
              <w:spacing w:line="40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例）野菜、ブルーベリー、</w:t>
            </w:r>
            <w:bookmarkStart w:id="0" w:name="_GoBack"/>
            <w:bookmarkEnd w:id="0"/>
            <w:r>
              <w:rPr>
                <w:rFonts w:ascii="メイリオ" w:eastAsia="メイリオ" w:hAnsi="メイリオ" w:hint="eastAsia"/>
                <w:sz w:val="22"/>
              </w:rPr>
              <w:t>ドライフラワー、手作り料理、等</w:t>
            </w:r>
          </w:p>
        </w:tc>
      </w:tr>
      <w:tr w:rsidR="00832673" w:rsidTr="008137FC">
        <w:trPr>
          <w:trHeight w:val="1098"/>
        </w:trPr>
        <w:tc>
          <w:tcPr>
            <w:tcW w:w="3413" w:type="dxa"/>
          </w:tcPr>
          <w:p w:rsidR="00832673" w:rsidRPr="003C4798" w:rsidRDefault="00832673" w:rsidP="008137FC">
            <w:pPr>
              <w:spacing w:beforeLines="100" w:before="360" w:line="400" w:lineRule="exact"/>
              <w:jc w:val="center"/>
              <w:rPr>
                <w:rFonts w:ascii="メイリオ" w:eastAsia="メイリオ" w:hAnsi="メイリオ"/>
                <w:b/>
                <w:sz w:val="22"/>
              </w:rPr>
            </w:pPr>
            <w:r w:rsidRPr="003C4798">
              <w:rPr>
                <w:rFonts w:ascii="メイリオ" w:eastAsia="メイリオ" w:hAnsi="メイリオ" w:hint="eastAsia"/>
                <w:b/>
                <w:sz w:val="22"/>
              </w:rPr>
              <w:t>取材希望時期・方法</w:t>
            </w:r>
          </w:p>
        </w:tc>
        <w:tc>
          <w:tcPr>
            <w:tcW w:w="6505" w:type="dxa"/>
            <w:gridSpan w:val="2"/>
          </w:tcPr>
          <w:p w:rsidR="00832673" w:rsidRDefault="003C4798" w:rsidP="008137FC">
            <w:pPr>
              <w:spacing w:line="52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 xml:space="preserve">　　　　　　</w:t>
            </w:r>
            <w:r w:rsidR="00832673">
              <w:rPr>
                <w:rFonts w:ascii="メイリオ" w:eastAsia="メイリオ" w:hAnsi="メイリオ" w:hint="eastAsia"/>
                <w:sz w:val="22"/>
              </w:rPr>
              <w:t xml:space="preserve">　月</w:t>
            </w:r>
            <w:r w:rsidR="00E445ED">
              <w:rPr>
                <w:rFonts w:ascii="メイリオ" w:eastAsia="メイリオ" w:hAnsi="メイリオ" w:hint="eastAsia"/>
                <w:sz w:val="22"/>
              </w:rPr>
              <w:t xml:space="preserve">（　　　日）　</w:t>
            </w:r>
            <w:r w:rsidR="000B1FD0">
              <w:rPr>
                <w:rFonts w:ascii="メイリオ" w:eastAsia="メイリオ" w:hAnsi="メイリオ" w:hint="eastAsia"/>
                <w:sz w:val="22"/>
              </w:rPr>
              <w:t>頃</w:t>
            </w:r>
          </w:p>
          <w:p w:rsidR="000B1FD0" w:rsidRPr="000B1FD0" w:rsidRDefault="0081658D" w:rsidP="008137FC">
            <w:pPr>
              <w:spacing w:line="52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□</w:t>
            </w:r>
            <w:r w:rsidR="00832673">
              <w:rPr>
                <w:rFonts w:ascii="メイリオ" w:eastAsia="メイリオ" w:hAnsi="メイリオ" w:hint="eastAsia"/>
                <w:sz w:val="22"/>
              </w:rPr>
              <w:t>訪問</w:t>
            </w:r>
            <w:r>
              <w:rPr>
                <w:rFonts w:ascii="メイリオ" w:eastAsia="メイリオ" w:hAnsi="メイリオ" w:hint="eastAsia"/>
                <w:sz w:val="22"/>
              </w:rPr>
              <w:t>（現地）</w:t>
            </w:r>
            <w:r w:rsidR="00832673">
              <w:rPr>
                <w:rFonts w:ascii="メイリオ" w:eastAsia="メイリオ" w:hAnsi="メイリオ" w:hint="eastAsia"/>
                <w:sz w:val="22"/>
              </w:rPr>
              <w:t xml:space="preserve">取材　/　</w:t>
            </w:r>
            <w:r>
              <w:rPr>
                <w:rFonts w:ascii="メイリオ" w:eastAsia="メイリオ" w:hAnsi="メイリオ" w:hint="eastAsia"/>
                <w:sz w:val="22"/>
              </w:rPr>
              <w:t>□</w:t>
            </w:r>
            <w:r w:rsidR="00832673">
              <w:rPr>
                <w:rFonts w:ascii="メイリオ" w:eastAsia="メイリオ" w:hAnsi="メイリオ" w:hint="eastAsia"/>
                <w:sz w:val="22"/>
              </w:rPr>
              <w:t>オンライン（</w:t>
            </w:r>
            <w:r w:rsidR="000B1FD0">
              <w:rPr>
                <w:rFonts w:ascii="メイリオ" w:eastAsia="メイリオ" w:hAnsi="メイリオ" w:hint="eastAsia"/>
                <w:sz w:val="22"/>
              </w:rPr>
              <w:t>インターネット</w:t>
            </w:r>
            <w:r w:rsidR="00832673">
              <w:rPr>
                <w:rFonts w:ascii="メイリオ" w:eastAsia="メイリオ" w:hAnsi="メイリオ" w:hint="eastAsia"/>
                <w:sz w:val="22"/>
              </w:rPr>
              <w:t>）取材</w:t>
            </w:r>
          </w:p>
        </w:tc>
      </w:tr>
    </w:tbl>
    <w:p w:rsidR="00665EA9" w:rsidRPr="003C4798" w:rsidRDefault="00665EA9" w:rsidP="008137FC">
      <w:pPr>
        <w:spacing w:line="360" w:lineRule="exact"/>
        <w:jc w:val="left"/>
        <w:rPr>
          <w:rFonts w:ascii="メイリオ" w:eastAsia="メイリオ" w:hAnsi="メイリオ"/>
          <w:b/>
          <w:sz w:val="22"/>
        </w:rPr>
      </w:pPr>
      <w:r w:rsidRPr="003C4798">
        <w:rPr>
          <w:rFonts w:ascii="メイリオ" w:eastAsia="メイリオ" w:hAnsi="メイリオ" w:hint="eastAsia"/>
          <w:b/>
          <w:sz w:val="22"/>
        </w:rPr>
        <w:t>〇留意事項</w:t>
      </w:r>
    </w:p>
    <w:p w:rsidR="00665EA9" w:rsidRPr="003C4798" w:rsidRDefault="00806897" w:rsidP="008137FC">
      <w:pPr>
        <w:spacing w:line="360" w:lineRule="exact"/>
        <w:jc w:val="left"/>
        <w:rPr>
          <w:rFonts w:ascii="メイリオ" w:eastAsia="メイリオ" w:hAnsi="メイリオ"/>
          <w:sz w:val="22"/>
          <w:u w:val="single"/>
        </w:rPr>
      </w:pPr>
      <w:r w:rsidRPr="00806897">
        <w:rPr>
          <w:rFonts w:ascii="メイリオ" w:eastAsia="メイリオ" w:hAnsi="メイリオ" w:hint="eastAsia"/>
          <w:sz w:val="22"/>
        </w:rPr>
        <w:t xml:space="preserve">　</w:t>
      </w:r>
      <w:r w:rsidR="00665EA9" w:rsidRPr="003C4798">
        <w:rPr>
          <w:rFonts w:ascii="メイリオ" w:eastAsia="メイリオ" w:hAnsi="メイリオ" w:hint="eastAsia"/>
          <w:sz w:val="22"/>
          <w:u w:val="single"/>
        </w:rPr>
        <w:t>１　個人情報の取り扱い</w:t>
      </w:r>
    </w:p>
    <w:p w:rsidR="00665EA9" w:rsidRDefault="00806897" w:rsidP="00806897">
      <w:pPr>
        <w:spacing w:line="360" w:lineRule="exact"/>
        <w:ind w:leftChars="100" w:left="210"/>
        <w:jc w:val="lef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　</w:t>
      </w:r>
      <w:r w:rsidR="00665EA9">
        <w:rPr>
          <w:rFonts w:ascii="メイリオ" w:eastAsia="メイリオ" w:hAnsi="メイリオ" w:hint="eastAsia"/>
          <w:sz w:val="22"/>
        </w:rPr>
        <w:t>長野県個人情報保護条例（平成３年３月14日条例第２号）に基づき、本応募で収集した情報については、</w:t>
      </w:r>
      <w:r w:rsidR="00E445ED">
        <w:rPr>
          <w:rFonts w:ascii="メイリオ" w:eastAsia="メイリオ" w:hAnsi="メイリオ" w:hint="eastAsia"/>
          <w:sz w:val="22"/>
        </w:rPr>
        <w:t>信州</w:t>
      </w:r>
      <w:r w:rsidR="00665EA9">
        <w:rPr>
          <w:rFonts w:ascii="メイリオ" w:eastAsia="メイリオ" w:hAnsi="メイリオ" w:hint="eastAsia"/>
          <w:sz w:val="22"/>
        </w:rPr>
        <w:t>農ある暮らし</w:t>
      </w:r>
      <w:r w:rsidR="00E445ED">
        <w:rPr>
          <w:rFonts w:ascii="メイリオ" w:eastAsia="メイリオ" w:hAnsi="メイリオ" w:hint="eastAsia"/>
          <w:sz w:val="22"/>
        </w:rPr>
        <w:t>お宅訪問</w:t>
      </w:r>
      <w:r w:rsidR="00665EA9">
        <w:rPr>
          <w:rFonts w:ascii="メイリオ" w:eastAsia="メイリオ" w:hAnsi="メイリオ" w:hint="eastAsia"/>
          <w:sz w:val="22"/>
        </w:rPr>
        <w:t>ブログ取材以外の目的には使用いたしません。</w:t>
      </w:r>
    </w:p>
    <w:p w:rsidR="00593FBC" w:rsidRPr="003C4798" w:rsidRDefault="00806897" w:rsidP="008137FC">
      <w:pPr>
        <w:spacing w:line="360" w:lineRule="exact"/>
        <w:jc w:val="left"/>
        <w:rPr>
          <w:rFonts w:ascii="メイリオ" w:eastAsia="メイリオ" w:hAnsi="メイリオ"/>
          <w:sz w:val="22"/>
          <w:u w:val="single"/>
        </w:rPr>
      </w:pPr>
      <w:r w:rsidRPr="00806897">
        <w:rPr>
          <w:rFonts w:ascii="メイリオ" w:eastAsia="メイリオ" w:hAnsi="メイリオ" w:hint="eastAsia"/>
          <w:sz w:val="22"/>
        </w:rPr>
        <w:t xml:space="preserve">　</w:t>
      </w:r>
      <w:r w:rsidR="00665EA9" w:rsidRPr="003C4798">
        <w:rPr>
          <w:rFonts w:ascii="メイリオ" w:eastAsia="メイリオ" w:hAnsi="メイリオ" w:hint="eastAsia"/>
          <w:sz w:val="22"/>
          <w:u w:val="single"/>
        </w:rPr>
        <w:t xml:space="preserve">２　</w:t>
      </w:r>
      <w:r w:rsidR="00593FBC" w:rsidRPr="003C4798">
        <w:rPr>
          <w:rFonts w:ascii="メイリオ" w:eastAsia="メイリオ" w:hAnsi="メイリオ" w:hint="eastAsia"/>
          <w:sz w:val="22"/>
          <w:u w:val="single"/>
        </w:rPr>
        <w:t>応募にあたって</w:t>
      </w:r>
    </w:p>
    <w:p w:rsidR="00665EA9" w:rsidRDefault="00593FBC" w:rsidP="00806897">
      <w:pPr>
        <w:spacing w:line="360" w:lineRule="exact"/>
        <w:ind w:leftChars="100" w:left="210"/>
        <w:jc w:val="lef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　応募いただいた全ての方へ取材をお願いするものではありません。</w:t>
      </w:r>
      <w:r w:rsidR="00806897">
        <w:rPr>
          <w:rFonts w:ascii="メイリオ" w:eastAsia="メイリオ" w:hAnsi="メイリオ" w:hint="eastAsia"/>
          <w:sz w:val="22"/>
          <w:u w:val="single"/>
        </w:rPr>
        <w:t>取材をお願いする方</w:t>
      </w:r>
      <w:r w:rsidR="00392900">
        <w:rPr>
          <w:rFonts w:ascii="メイリオ" w:eastAsia="メイリオ" w:hAnsi="メイリオ" w:hint="eastAsia"/>
          <w:sz w:val="22"/>
          <w:u w:val="single"/>
        </w:rPr>
        <w:t>のみ、当方より御</w:t>
      </w:r>
      <w:r w:rsidRPr="003C4798">
        <w:rPr>
          <w:rFonts w:ascii="メイリオ" w:eastAsia="メイリオ" w:hAnsi="メイリオ" w:hint="eastAsia"/>
          <w:sz w:val="22"/>
          <w:u w:val="single"/>
        </w:rPr>
        <w:t>連絡させていただきます</w:t>
      </w:r>
      <w:r w:rsidRPr="00806897">
        <w:rPr>
          <w:rFonts w:ascii="メイリオ" w:eastAsia="メイリオ" w:hAnsi="メイリオ" w:hint="eastAsia"/>
          <w:sz w:val="22"/>
        </w:rPr>
        <w:t>。</w:t>
      </w:r>
      <w:r>
        <w:rPr>
          <w:rFonts w:ascii="メイリオ" w:eastAsia="メイリオ" w:hAnsi="メイリオ" w:hint="eastAsia"/>
          <w:sz w:val="22"/>
        </w:rPr>
        <w:t>また、今後の新型コロナウイルス感染拡大の状況次第で</w:t>
      </w:r>
      <w:r w:rsidRPr="00806897">
        <w:rPr>
          <w:rFonts w:ascii="メイリオ" w:eastAsia="メイリオ" w:hAnsi="メイリオ" w:hint="eastAsia"/>
          <w:sz w:val="22"/>
          <w:u w:val="single"/>
        </w:rPr>
        <w:t>急遽取材を中止とする場合があります</w:t>
      </w:r>
      <w:r>
        <w:rPr>
          <w:rFonts w:ascii="メイリオ" w:eastAsia="メイリオ" w:hAnsi="メイリオ" w:hint="eastAsia"/>
          <w:sz w:val="22"/>
        </w:rPr>
        <w:t>。</w:t>
      </w:r>
    </w:p>
    <w:p w:rsidR="00665EA9" w:rsidRPr="003C4798" w:rsidRDefault="00665EA9" w:rsidP="00CD70E5">
      <w:pPr>
        <w:spacing w:line="360" w:lineRule="exact"/>
        <w:jc w:val="left"/>
        <w:rPr>
          <w:rFonts w:ascii="メイリオ" w:eastAsia="メイリオ" w:hAnsi="メイリオ"/>
          <w:b/>
          <w:sz w:val="22"/>
        </w:rPr>
      </w:pPr>
      <w:r w:rsidRPr="003C4798">
        <w:rPr>
          <w:rFonts w:ascii="メイリオ" w:eastAsia="メイリオ" w:hAnsi="メイリオ" w:hint="eastAsia"/>
          <w:b/>
          <w:sz w:val="22"/>
        </w:rPr>
        <w:t>〇アンケート</w:t>
      </w:r>
    </w:p>
    <w:p w:rsidR="00593FBC" w:rsidRDefault="00593FBC" w:rsidP="00CD70E5">
      <w:pPr>
        <w:spacing w:line="360" w:lineRule="exact"/>
        <w:jc w:val="lef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　・</w:t>
      </w:r>
      <w:r w:rsidR="008137FC">
        <w:rPr>
          <w:rFonts w:ascii="メイリオ" w:eastAsia="メイリオ" w:hAnsi="メイリオ" w:hint="eastAsia"/>
          <w:sz w:val="22"/>
        </w:rPr>
        <w:t>「農ある暮らし」を初めたきっかけ</w:t>
      </w:r>
      <w:r w:rsidR="00CD70E5">
        <w:rPr>
          <w:rFonts w:ascii="メイリオ" w:eastAsia="メイリオ" w:hAnsi="メイリオ" w:hint="eastAsia"/>
          <w:sz w:val="22"/>
        </w:rPr>
        <w:t xml:space="preserve">　</w:t>
      </w:r>
      <w:r w:rsidR="008137FC">
        <w:rPr>
          <w:rFonts w:ascii="メイリオ" w:eastAsia="メイリオ" w:hAnsi="メイリオ" w:hint="eastAsia"/>
          <w:sz w:val="22"/>
        </w:rPr>
        <w:t>は何でしたか？</w:t>
      </w:r>
    </w:p>
    <w:p w:rsidR="00593FBC" w:rsidRDefault="00F61D07" w:rsidP="00CD70E5">
      <w:pPr>
        <w:spacing w:line="360" w:lineRule="exact"/>
        <w:jc w:val="lef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　</w:t>
      </w:r>
      <w:r w:rsidR="008137FC">
        <w:rPr>
          <w:rFonts w:ascii="メイリオ" w:eastAsia="メイリオ" w:hAnsi="メイリオ" w:hint="eastAsia"/>
          <w:sz w:val="22"/>
        </w:rPr>
        <w:t xml:space="preserve">（　　　　　　　　　　　　　　　　　　　　　　　　　　　　　　　　　　　　　　　　</w:t>
      </w:r>
      <w:r>
        <w:rPr>
          <w:rFonts w:ascii="メイリオ" w:eastAsia="メイリオ" w:hAnsi="メイリオ" w:hint="eastAsia"/>
          <w:sz w:val="22"/>
        </w:rPr>
        <w:t xml:space="preserve">　</w:t>
      </w:r>
      <w:r w:rsidR="008137FC">
        <w:rPr>
          <w:rFonts w:ascii="メイリオ" w:eastAsia="メイリオ" w:hAnsi="メイリオ" w:hint="eastAsia"/>
          <w:sz w:val="22"/>
        </w:rPr>
        <w:t>）</w:t>
      </w:r>
    </w:p>
    <w:p w:rsidR="008137FC" w:rsidRDefault="00CD70E5" w:rsidP="00CD70E5">
      <w:pPr>
        <w:spacing w:line="360" w:lineRule="exact"/>
        <w:jc w:val="lef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　</w:t>
      </w:r>
      <w:r w:rsidR="008137FC">
        <w:rPr>
          <w:rFonts w:ascii="メイリオ" w:eastAsia="メイリオ" w:hAnsi="メイリオ" w:hint="eastAsia"/>
          <w:sz w:val="22"/>
        </w:rPr>
        <w:t>・</w:t>
      </w:r>
      <w:r>
        <w:rPr>
          <w:rFonts w:ascii="メイリオ" w:eastAsia="メイリオ" w:hAnsi="メイリオ" w:hint="eastAsia"/>
          <w:sz w:val="22"/>
        </w:rPr>
        <w:t>誰かに自慢したい「農ある暮らし」　は何ですか？</w:t>
      </w:r>
    </w:p>
    <w:p w:rsidR="008137FC" w:rsidRDefault="00F61D07" w:rsidP="00CD70E5">
      <w:pPr>
        <w:spacing w:line="360" w:lineRule="exact"/>
        <w:jc w:val="lef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　</w:t>
      </w:r>
      <w:r w:rsidR="008137FC">
        <w:rPr>
          <w:rFonts w:ascii="メイリオ" w:eastAsia="メイリオ" w:hAnsi="メイリオ" w:hint="eastAsia"/>
          <w:sz w:val="22"/>
        </w:rPr>
        <w:t>（　　　　　　　　　　　　　　　　　　　　　　　　　　　　　　　　　　　　　　　　　）</w:t>
      </w:r>
    </w:p>
    <w:p w:rsidR="00593FBC" w:rsidRDefault="00593FBC" w:rsidP="00CD70E5">
      <w:pPr>
        <w:spacing w:line="360" w:lineRule="exact"/>
        <w:jc w:val="lef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　・その他ご意見等ありましたら</w:t>
      </w:r>
      <w:r w:rsidR="00E445ED">
        <w:rPr>
          <w:rFonts w:ascii="メイリオ" w:eastAsia="メイリオ" w:hAnsi="メイリオ" w:hint="eastAsia"/>
          <w:sz w:val="22"/>
        </w:rPr>
        <w:t>、</w:t>
      </w:r>
      <w:r w:rsidR="00392900">
        <w:rPr>
          <w:rFonts w:ascii="メイリオ" w:eastAsia="メイリオ" w:hAnsi="メイリオ" w:hint="eastAsia"/>
          <w:sz w:val="22"/>
        </w:rPr>
        <w:t>御</w:t>
      </w:r>
      <w:r>
        <w:rPr>
          <w:rFonts w:ascii="メイリオ" w:eastAsia="メイリオ" w:hAnsi="メイリオ" w:hint="eastAsia"/>
          <w:sz w:val="22"/>
        </w:rPr>
        <w:t>自由にお書きください</w:t>
      </w:r>
    </w:p>
    <w:p w:rsidR="008137FC" w:rsidRPr="008137FC" w:rsidRDefault="00E445ED" w:rsidP="00CD70E5">
      <w:pPr>
        <w:spacing w:line="360" w:lineRule="exact"/>
        <w:jc w:val="left"/>
        <w:rPr>
          <w:rFonts w:ascii="メイリオ" w:eastAsia="メイリオ" w:hAnsi="メイリオ"/>
          <w:sz w:val="22"/>
        </w:rPr>
      </w:pPr>
      <w:r w:rsidRPr="0081658D">
        <w:rPr>
          <w:rFonts w:ascii="メイリオ" w:eastAsia="メイリオ" w:hAnsi="メイリオ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D8C6115" wp14:editId="3D755D70">
                <wp:simplePos x="0" y="0"/>
                <wp:positionH relativeFrom="column">
                  <wp:posOffset>-202889</wp:posOffset>
                </wp:positionH>
                <wp:positionV relativeFrom="page">
                  <wp:posOffset>9505950</wp:posOffset>
                </wp:positionV>
                <wp:extent cx="6564630" cy="647700"/>
                <wp:effectExtent l="0" t="0" r="26670" b="19050"/>
                <wp:wrapTight wrapText="bothSides">
                  <wp:wrapPolygon edited="0">
                    <wp:start x="0" y="0"/>
                    <wp:lineTo x="0" y="21600"/>
                    <wp:lineTo x="21625" y="21600"/>
                    <wp:lineTo x="21625" y="0"/>
                    <wp:lineTo x="0" y="0"/>
                  </wp:wrapPolygon>
                </wp:wrapTight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463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45ED" w:rsidRDefault="0081658D" w:rsidP="00430C5B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1658D">
                              <w:rPr>
                                <w:rFonts w:ascii="メイリオ" w:eastAsia="メイリオ" w:hAnsi="メイリオ" w:hint="eastAsia"/>
                                <w:b/>
                                <w:u w:val="single"/>
                              </w:rPr>
                              <w:t>FAX</w:t>
                            </w:r>
                            <w:r w:rsidR="00E445ED">
                              <w:rPr>
                                <w:rFonts w:ascii="メイリオ" w:eastAsia="メイリオ" w:hAnsi="メイリオ" w:hint="eastAsia"/>
                                <w:b/>
                                <w:u w:val="single"/>
                              </w:rPr>
                              <w:t xml:space="preserve">　</w:t>
                            </w:r>
                            <w:r w:rsidRPr="0081658D">
                              <w:rPr>
                                <w:rFonts w:ascii="メイリオ" w:eastAsia="メイリオ" w:hAnsi="メイリオ" w:hint="eastAsia"/>
                                <w:b/>
                                <w:u w:val="single"/>
                              </w:rPr>
                              <w:t>送信先</w:t>
                            </w:r>
                            <w:r w:rsidRPr="0081658D">
                              <w:rPr>
                                <w:rFonts w:ascii="メイリオ" w:eastAsia="メイリオ" w:hAnsi="メイリオ"/>
                              </w:rPr>
                              <w:t>：</w:t>
                            </w:r>
                            <w:r w:rsidRPr="0081658D">
                              <w:rPr>
                                <w:rFonts w:ascii="メイリオ" w:eastAsia="メイリオ" w:hAnsi="メイリオ" w:hint="eastAsia"/>
                              </w:rPr>
                              <w:t>長野県農政部農村振興課中山間農村係</w:t>
                            </w:r>
                            <w:r w:rsidRPr="0081658D">
                              <w:rPr>
                                <w:rFonts w:ascii="メイリオ" w:eastAsia="メイリオ" w:hAnsi="メイリオ"/>
                              </w:rPr>
                              <w:t xml:space="preserve">　あて</w:t>
                            </w:r>
                            <w:r w:rsidRPr="0081658D">
                              <w:rPr>
                                <w:rFonts w:ascii="メイリオ" w:eastAsia="メイリオ" w:hAnsi="メイリオ" w:hint="eastAsia"/>
                              </w:rPr>
                              <w:t xml:space="preserve">　</w:t>
                            </w:r>
                            <w:r w:rsidRPr="0081658D">
                              <w:rPr>
                                <w:rFonts w:ascii="メイリオ" w:eastAsia="メイリオ" w:hAnsi="メイリオ" w:hint="eastAsia"/>
                                <w:b/>
                                <w:u w:val="single"/>
                              </w:rPr>
                              <w:t>０２６－２３５－７４８３</w:t>
                            </w:r>
                            <w:r w:rsidRPr="0081658D">
                              <w:rPr>
                                <w:rFonts w:ascii="メイリオ" w:eastAsia="メイリオ" w:hAnsi="メイリオ" w:hint="eastAsia"/>
                              </w:rPr>
                              <w:t xml:space="preserve">　</w:t>
                            </w:r>
                            <w:r w:rsidRPr="0081658D">
                              <w:rPr>
                                <w:rFonts w:ascii="メイリオ" w:eastAsia="メイリオ" w:hAnsi="メイリオ"/>
                              </w:rPr>
                              <w:t>（</w:t>
                            </w:r>
                            <w:r w:rsidRPr="0081658D">
                              <w:rPr>
                                <w:rFonts w:ascii="メイリオ" w:eastAsia="メイリオ" w:hAnsi="メイリオ" w:hint="eastAsia"/>
                              </w:rPr>
                              <w:t>送信表</w:t>
                            </w:r>
                            <w:r w:rsidRPr="0081658D">
                              <w:rPr>
                                <w:rFonts w:ascii="メイリオ" w:eastAsia="メイリオ" w:hAnsi="メイリオ"/>
                              </w:rPr>
                              <w:t>不用）</w:t>
                            </w:r>
                          </w:p>
                          <w:p w:rsidR="0081658D" w:rsidRPr="0081658D" w:rsidRDefault="0081658D" w:rsidP="00430C5B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1658D">
                              <w:rPr>
                                <w:rFonts w:ascii="メイリオ" w:eastAsia="メイリオ" w:hAnsi="メイリオ"/>
                                <w:b/>
                                <w:u w:val="single"/>
                              </w:rPr>
                              <w:t>メール</w:t>
                            </w:r>
                            <w:r w:rsidRPr="0081658D">
                              <w:rPr>
                                <w:rFonts w:ascii="メイリオ" w:eastAsia="メイリオ" w:hAnsi="メイリオ" w:hint="eastAsia"/>
                                <w:b/>
                                <w:u w:val="single"/>
                              </w:rPr>
                              <w:t>送信先</w:t>
                            </w:r>
                            <w:r w:rsidRPr="0081658D">
                              <w:rPr>
                                <w:rFonts w:ascii="メイリオ" w:eastAsia="メイリオ" w:hAnsi="メイリオ" w:hint="eastAsia"/>
                              </w:rPr>
                              <w:t>：長野県農政部農村振興課　あて</w:t>
                            </w:r>
                            <w:r w:rsidRPr="0081658D">
                              <w:rPr>
                                <w:rFonts w:ascii="メイリオ" w:eastAsia="メイリオ" w:hAnsi="メイリオ"/>
                              </w:rPr>
                              <w:t xml:space="preserve">　</w:t>
                            </w:r>
                            <w:r w:rsidRPr="0081658D">
                              <w:rPr>
                                <w:rFonts w:ascii="メイリオ" w:eastAsia="メイリオ" w:hAnsi="メイリオ"/>
                                <w:b/>
                                <w:u w:val="single"/>
                              </w:rPr>
                              <w:t>noson@pref.nagano.lg.jp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6D8C61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-16pt;margin-top:748.5pt;width:516.9pt;height:51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" strokeweight="1.5pt">
                <v:textbox>
                  <w:txbxContent>
                    <w:p w:rsidR="00E445ED" w:rsidRDefault="0081658D" w:rsidP="00430C5B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  <w:r w:rsidRPr="0081658D">
                        <w:rPr>
                          <w:rFonts w:ascii="メイリオ" w:eastAsia="メイリオ" w:hAnsi="メイリオ" w:hint="eastAsia"/>
                          <w:b/>
                          <w:u w:val="single"/>
                        </w:rPr>
                        <w:t>FAX</w:t>
                      </w:r>
                      <w:r w:rsidR="00E445ED">
                        <w:rPr>
                          <w:rFonts w:ascii="メイリオ" w:eastAsia="メイリオ" w:hAnsi="メイリオ" w:hint="eastAsia"/>
                          <w:b/>
                          <w:u w:val="single"/>
                        </w:rPr>
                        <w:t xml:space="preserve">　</w:t>
                      </w:r>
                      <w:r w:rsidRPr="0081658D">
                        <w:rPr>
                          <w:rFonts w:ascii="メイリオ" w:eastAsia="メイリオ" w:hAnsi="メイリオ" w:hint="eastAsia"/>
                          <w:b/>
                          <w:u w:val="single"/>
                        </w:rPr>
                        <w:t>送信先</w:t>
                      </w:r>
                      <w:r w:rsidRPr="0081658D">
                        <w:rPr>
                          <w:rFonts w:ascii="メイリオ" w:eastAsia="メイリオ" w:hAnsi="メイリオ"/>
                        </w:rPr>
                        <w:t>：</w:t>
                      </w:r>
                      <w:r w:rsidRPr="0081658D">
                        <w:rPr>
                          <w:rFonts w:ascii="メイリオ" w:eastAsia="メイリオ" w:hAnsi="メイリオ" w:hint="eastAsia"/>
                        </w:rPr>
                        <w:t>長野県農政部農村振興課中山間農村係</w:t>
                      </w:r>
                      <w:r w:rsidRPr="0081658D">
                        <w:rPr>
                          <w:rFonts w:ascii="メイリオ" w:eastAsia="メイリオ" w:hAnsi="メイリオ"/>
                        </w:rPr>
                        <w:t xml:space="preserve">　あて</w:t>
                      </w:r>
                      <w:r w:rsidRPr="0081658D">
                        <w:rPr>
                          <w:rFonts w:ascii="メイリオ" w:eastAsia="メイリオ" w:hAnsi="メイリオ" w:hint="eastAsia"/>
                        </w:rPr>
                        <w:t xml:space="preserve">　</w:t>
                      </w:r>
                      <w:r w:rsidRPr="0081658D">
                        <w:rPr>
                          <w:rFonts w:ascii="メイリオ" w:eastAsia="メイリオ" w:hAnsi="メイリオ" w:hint="eastAsia"/>
                          <w:b/>
                          <w:u w:val="single"/>
                        </w:rPr>
                        <w:t>０２６－２３５－７４８３</w:t>
                      </w:r>
                      <w:r w:rsidRPr="0081658D">
                        <w:rPr>
                          <w:rFonts w:ascii="メイリオ" w:eastAsia="メイリオ" w:hAnsi="メイリオ" w:hint="eastAsia"/>
                        </w:rPr>
                        <w:t xml:space="preserve">　</w:t>
                      </w:r>
                      <w:r w:rsidRPr="0081658D">
                        <w:rPr>
                          <w:rFonts w:ascii="メイリオ" w:eastAsia="メイリオ" w:hAnsi="メイリオ"/>
                        </w:rPr>
                        <w:t>（</w:t>
                      </w:r>
                      <w:r w:rsidRPr="0081658D">
                        <w:rPr>
                          <w:rFonts w:ascii="メイリオ" w:eastAsia="メイリオ" w:hAnsi="メイリオ" w:hint="eastAsia"/>
                        </w:rPr>
                        <w:t>送信表</w:t>
                      </w:r>
                      <w:r w:rsidRPr="0081658D">
                        <w:rPr>
                          <w:rFonts w:ascii="メイリオ" w:eastAsia="メイリオ" w:hAnsi="メイリオ"/>
                        </w:rPr>
                        <w:t>不用）</w:t>
                      </w:r>
                    </w:p>
                    <w:p w:rsidR="0081658D" w:rsidRPr="0081658D" w:rsidRDefault="0081658D" w:rsidP="00430C5B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  <w:r w:rsidRPr="0081658D">
                        <w:rPr>
                          <w:rFonts w:ascii="メイリオ" w:eastAsia="メイリオ" w:hAnsi="メイリオ"/>
                          <w:b/>
                          <w:u w:val="single"/>
                        </w:rPr>
                        <w:t>メール</w:t>
                      </w:r>
                      <w:r w:rsidRPr="0081658D">
                        <w:rPr>
                          <w:rFonts w:ascii="メイリオ" w:eastAsia="メイリオ" w:hAnsi="メイリオ" w:hint="eastAsia"/>
                          <w:b/>
                          <w:u w:val="single"/>
                        </w:rPr>
                        <w:t>送信先</w:t>
                      </w:r>
                      <w:r w:rsidRPr="0081658D">
                        <w:rPr>
                          <w:rFonts w:ascii="メイリオ" w:eastAsia="メイリオ" w:hAnsi="メイリオ" w:hint="eastAsia"/>
                        </w:rPr>
                        <w:t>：長野県農政部農村振興課　あて</w:t>
                      </w:r>
                      <w:r w:rsidRPr="0081658D">
                        <w:rPr>
                          <w:rFonts w:ascii="メイリオ" w:eastAsia="メイリオ" w:hAnsi="メイリオ"/>
                        </w:rPr>
                        <w:t xml:space="preserve">　</w:t>
                      </w:r>
                      <w:r w:rsidRPr="0081658D">
                        <w:rPr>
                          <w:rFonts w:ascii="メイリオ" w:eastAsia="メイリオ" w:hAnsi="メイリオ"/>
                          <w:b/>
                          <w:u w:val="single"/>
                        </w:rPr>
                        <w:t>noson@pref.nagano.lg.jp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 w:rsidR="00F61D07">
        <w:rPr>
          <w:rFonts w:ascii="メイリオ" w:eastAsia="メイリオ" w:hAnsi="メイリオ" w:hint="eastAsia"/>
          <w:sz w:val="22"/>
        </w:rPr>
        <w:t xml:space="preserve">　</w:t>
      </w:r>
      <w:r w:rsidR="008137FC">
        <w:rPr>
          <w:rFonts w:ascii="メイリオ" w:eastAsia="メイリオ" w:hAnsi="メイリオ" w:hint="eastAsia"/>
          <w:sz w:val="22"/>
        </w:rPr>
        <w:t>（　　　　　　　　　　　　　　　　　　　　　　　　　　　　　　　　　　　　　　　　　）</w:t>
      </w:r>
    </w:p>
    <w:sectPr w:rsidR="008137FC" w:rsidRPr="008137FC" w:rsidSect="00665EA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EA9"/>
    <w:rsid w:val="000B1FD0"/>
    <w:rsid w:val="001A4164"/>
    <w:rsid w:val="00392900"/>
    <w:rsid w:val="003C4798"/>
    <w:rsid w:val="00430C5B"/>
    <w:rsid w:val="00505ED8"/>
    <w:rsid w:val="00593FBC"/>
    <w:rsid w:val="00665EA9"/>
    <w:rsid w:val="00745F56"/>
    <w:rsid w:val="007B08A2"/>
    <w:rsid w:val="007C3479"/>
    <w:rsid w:val="00806897"/>
    <w:rsid w:val="008137FC"/>
    <w:rsid w:val="0081658D"/>
    <w:rsid w:val="00832673"/>
    <w:rsid w:val="00B13DDF"/>
    <w:rsid w:val="00CD70E5"/>
    <w:rsid w:val="00E445ED"/>
    <w:rsid w:val="00F6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5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165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1658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5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165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165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3B05A903.dotm</Template>
  <TotalTime>170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戸澤久樹</dc:creator>
  <cp:keywords/>
  <dc:description/>
  <cp:lastModifiedBy>Administrator</cp:lastModifiedBy>
  <cp:revision>10</cp:revision>
  <cp:lastPrinted>2020-07-28T05:39:00Z</cp:lastPrinted>
  <dcterms:created xsi:type="dcterms:W3CDTF">2020-07-28T02:26:00Z</dcterms:created>
  <dcterms:modified xsi:type="dcterms:W3CDTF">2020-08-06T05:10:00Z</dcterms:modified>
</cp:coreProperties>
</file>