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3A80" w14:textId="3F2A4D16" w:rsidR="007B2D53" w:rsidRPr="009B414E" w:rsidRDefault="009B414E" w:rsidP="009B414E">
      <w:pPr>
        <w:adjustRightInd/>
        <w:ind w:right="1050"/>
        <w:rPr>
          <w:rFonts w:ascii="ＭＳ 明朝" w:hAnsi="ＭＳ 明朝" w:cs="Times New Roman"/>
          <w:color w:val="auto"/>
          <w:kern w:val="2"/>
          <w:szCs w:val="22"/>
        </w:rPr>
      </w:pPr>
      <w:r w:rsidRPr="009B414E">
        <w:rPr>
          <w:rFonts w:ascii="ＭＳ 明朝" w:hAnsi="ＭＳ 明朝" w:cs="Times New Roman"/>
          <w:color w:val="auto"/>
          <w:kern w:val="2"/>
          <w:szCs w:val="22"/>
        </w:rPr>
        <w:t>（</w:t>
      </w:r>
      <w:r w:rsidR="008B6F83">
        <w:rPr>
          <w:rFonts w:ascii="ＭＳ 明朝" w:hAnsi="ＭＳ 明朝" w:cs="Times New Roman" w:hint="eastAsia"/>
          <w:color w:val="auto"/>
          <w:kern w:val="2"/>
          <w:szCs w:val="22"/>
        </w:rPr>
        <w:t xml:space="preserve">業務方法書　</w:t>
      </w:r>
      <w:r w:rsidRPr="009B414E">
        <w:rPr>
          <w:rFonts w:ascii="ＭＳ 明朝" w:hAnsi="ＭＳ 明朝" w:cs="Times New Roman"/>
          <w:color w:val="auto"/>
          <w:kern w:val="2"/>
          <w:szCs w:val="22"/>
        </w:rPr>
        <w:t>様式第</w:t>
      </w:r>
      <w:r w:rsidR="008B6F83">
        <w:rPr>
          <w:rFonts w:ascii="ＭＳ 明朝" w:hAnsi="ＭＳ 明朝" w:cs="Times New Roman" w:hint="eastAsia"/>
          <w:color w:val="auto"/>
          <w:kern w:val="2"/>
          <w:szCs w:val="22"/>
        </w:rPr>
        <w:t>２</w:t>
      </w:r>
      <w:r w:rsidRPr="009B414E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7D13AB" w14:textId="77777777" w:rsidR="007B2D53" w:rsidRPr="00327336" w:rsidRDefault="007B2D53">
      <w:pPr>
        <w:adjustRightInd/>
        <w:rPr>
          <w:rFonts w:ascii="ＭＳ 明朝" w:hAnsi="ＭＳ 明朝"/>
          <w:b/>
          <w:bCs/>
          <w:color w:val="auto"/>
        </w:rPr>
      </w:pPr>
    </w:p>
    <w:p w14:paraId="426878CA" w14:textId="77777777" w:rsidR="002D7873" w:rsidRPr="00327336" w:rsidRDefault="002D7873">
      <w:pPr>
        <w:adjustRightInd/>
        <w:jc w:val="right"/>
        <w:rPr>
          <w:color w:val="auto"/>
        </w:rPr>
      </w:pPr>
      <w:r w:rsidRPr="00327336">
        <w:rPr>
          <w:rFonts w:hint="eastAsia"/>
          <w:color w:val="auto"/>
        </w:rPr>
        <w:t>番　　　号</w:t>
      </w:r>
      <w:r w:rsidR="002403E1" w:rsidRPr="00327336">
        <w:rPr>
          <w:rFonts w:hint="eastAsia"/>
          <w:color w:val="auto"/>
        </w:rPr>
        <w:t xml:space="preserve">　</w:t>
      </w:r>
    </w:p>
    <w:p w14:paraId="3CEEA5FD" w14:textId="77777777" w:rsidR="00A01334" w:rsidRPr="00327336" w:rsidRDefault="00A01334">
      <w:pPr>
        <w:adjustRightInd/>
        <w:jc w:val="right"/>
        <w:rPr>
          <w:color w:val="auto"/>
        </w:rPr>
      </w:pPr>
      <w:r w:rsidRPr="00327336">
        <w:rPr>
          <w:rFonts w:hint="eastAsia"/>
          <w:color w:val="auto"/>
        </w:rPr>
        <w:t>年　月</w:t>
      </w:r>
      <w:r w:rsidR="007B2D53" w:rsidRPr="00327336">
        <w:rPr>
          <w:rFonts w:hint="eastAsia"/>
          <w:color w:val="auto"/>
        </w:rPr>
        <w:t xml:space="preserve">　</w:t>
      </w:r>
      <w:r w:rsidRPr="00327336">
        <w:rPr>
          <w:rFonts w:hint="eastAsia"/>
          <w:color w:val="auto"/>
        </w:rPr>
        <w:t>日</w:t>
      </w:r>
    </w:p>
    <w:p w14:paraId="2A62B520" w14:textId="77777777" w:rsidR="007B2D53" w:rsidRPr="00327336" w:rsidRDefault="007B2D53">
      <w:pPr>
        <w:adjustRightInd/>
        <w:jc w:val="right"/>
        <w:rPr>
          <w:rFonts w:ascii="ＭＳ 明朝" w:cs="Times New Roman"/>
          <w:color w:val="auto"/>
          <w:spacing w:val="2"/>
        </w:rPr>
      </w:pPr>
    </w:p>
    <w:p w14:paraId="27CB5AC7" w14:textId="77777777" w:rsidR="007B2D53" w:rsidRPr="00327336" w:rsidRDefault="00065338" w:rsidP="00065338">
      <w:pPr>
        <w:adjustRightInd/>
        <w:ind w:firstLineChars="100" w:firstLine="212"/>
        <w:rPr>
          <w:color w:val="auto"/>
        </w:rPr>
      </w:pPr>
      <w:r w:rsidRPr="00327336">
        <w:rPr>
          <w:rFonts w:hint="eastAsia"/>
          <w:color w:val="auto"/>
        </w:rPr>
        <w:t>取組実施者名</w:t>
      </w:r>
      <w:r w:rsidR="006A25F3" w:rsidRPr="00327336">
        <w:rPr>
          <w:rFonts w:hint="eastAsia"/>
          <w:color w:val="auto"/>
        </w:rPr>
        <w:t xml:space="preserve">　代表者氏名　殿</w:t>
      </w:r>
    </w:p>
    <w:p w14:paraId="3F664914" w14:textId="77777777" w:rsidR="00C953E1" w:rsidRPr="00327336" w:rsidRDefault="00C953E1" w:rsidP="00C953E1">
      <w:pPr>
        <w:adjustRightInd/>
        <w:ind w:firstLineChars="267" w:firstLine="577"/>
        <w:rPr>
          <w:rFonts w:ascii="ＭＳ 明朝" w:cs="Times New Roman"/>
          <w:color w:val="auto"/>
          <w:spacing w:val="2"/>
        </w:rPr>
      </w:pPr>
    </w:p>
    <w:p w14:paraId="520E545D" w14:textId="42305B2A" w:rsidR="006A25F3" w:rsidRPr="00327336" w:rsidRDefault="00300CDF" w:rsidP="00C00A14">
      <w:pPr>
        <w:adjustRightInd/>
        <w:ind w:firstLineChars="2273" w:firstLine="4819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長野県長野市大字南長野字幅下</w:t>
      </w:r>
      <w:r>
        <w:rPr>
          <w:rFonts w:cs="Times New Roman" w:hint="eastAsia"/>
          <w:color w:val="auto"/>
        </w:rPr>
        <w:t>692-</w:t>
      </w:r>
      <w:r>
        <w:rPr>
          <w:rFonts w:cs="Times New Roman" w:hint="eastAsia"/>
          <w:color w:val="auto"/>
        </w:rPr>
        <w:t>２</w:t>
      </w:r>
    </w:p>
    <w:p w14:paraId="0AC7544C" w14:textId="423279B7" w:rsidR="006A25F3" w:rsidRPr="00327336" w:rsidRDefault="00300CDF" w:rsidP="006A25F3">
      <w:pPr>
        <w:adjustRightInd/>
        <w:ind w:firstLineChars="2273" w:firstLine="4819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長野県肥料高騰対策事業協議会</w:t>
      </w:r>
      <w:r w:rsidR="00B9625E">
        <w:rPr>
          <w:rFonts w:cs="Times New Roman" w:hint="eastAsia"/>
          <w:color w:val="auto"/>
        </w:rPr>
        <w:t>長</w:t>
      </w:r>
    </w:p>
    <w:p w14:paraId="517A6FC4" w14:textId="77777777" w:rsidR="00A01334" w:rsidRPr="00327336" w:rsidRDefault="00A01334">
      <w:pPr>
        <w:adjustRightInd/>
        <w:rPr>
          <w:rFonts w:ascii="ＭＳ 明朝" w:cs="Times New Roman"/>
          <w:color w:val="auto"/>
          <w:spacing w:val="2"/>
        </w:rPr>
      </w:pPr>
    </w:p>
    <w:p w14:paraId="611EA1C5" w14:textId="6323FD40" w:rsidR="002D7873" w:rsidRPr="00327336" w:rsidRDefault="002D7873" w:rsidP="002D7873">
      <w:pPr>
        <w:adjustRightInd/>
        <w:jc w:val="center"/>
        <w:rPr>
          <w:color w:val="auto"/>
        </w:rPr>
      </w:pPr>
      <w:r w:rsidRPr="00327336">
        <w:rPr>
          <w:rFonts w:hint="eastAsia"/>
          <w:color w:val="auto"/>
        </w:rPr>
        <w:t>令和〇年度</w:t>
      </w:r>
      <w:r w:rsidR="000E6ACF" w:rsidRPr="00327336">
        <w:rPr>
          <w:rFonts w:hAnsi="ＭＳ 明朝" w:cs="Times New Roman"/>
          <w:color w:val="auto"/>
          <w:kern w:val="2"/>
        </w:rPr>
        <w:t>肥料価格高騰</w:t>
      </w:r>
      <w:r w:rsidR="00510615">
        <w:rPr>
          <w:rFonts w:hAnsi="ＭＳ 明朝" w:cs="Times New Roman" w:hint="eastAsia"/>
          <w:color w:val="auto"/>
          <w:kern w:val="2"/>
        </w:rPr>
        <w:t>緊急</w:t>
      </w:r>
      <w:r w:rsidR="000E6ACF" w:rsidRPr="00327336">
        <w:rPr>
          <w:rFonts w:hAnsi="ＭＳ 明朝" w:cs="Times New Roman"/>
          <w:color w:val="auto"/>
          <w:kern w:val="2"/>
        </w:rPr>
        <w:t>対策事業</w:t>
      </w:r>
      <w:r w:rsidRPr="00327336">
        <w:rPr>
          <w:rFonts w:hint="eastAsia"/>
          <w:color w:val="auto"/>
        </w:rPr>
        <w:t>採択通知書</w:t>
      </w:r>
    </w:p>
    <w:p w14:paraId="6F30EE29" w14:textId="77777777" w:rsidR="002D7873" w:rsidRPr="00327336" w:rsidRDefault="002D7873">
      <w:pPr>
        <w:adjustRightInd/>
        <w:rPr>
          <w:rFonts w:ascii="ＭＳ 明朝" w:cs="Times New Roman"/>
          <w:color w:val="auto"/>
          <w:spacing w:val="2"/>
        </w:rPr>
      </w:pPr>
    </w:p>
    <w:p w14:paraId="432D94CE" w14:textId="3815C614" w:rsidR="00A01334" w:rsidRPr="00327336" w:rsidRDefault="00A01334" w:rsidP="00327336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  <w:r w:rsidRPr="00327336">
        <w:rPr>
          <w:rFonts w:hint="eastAsia"/>
          <w:color w:val="auto"/>
        </w:rPr>
        <w:t xml:space="preserve">　</w:t>
      </w:r>
      <w:r w:rsidR="00065338" w:rsidRPr="00327336">
        <w:rPr>
          <w:rFonts w:hint="eastAsia"/>
          <w:color w:val="auto"/>
        </w:rPr>
        <w:t>令和〇年〇月〇日付けで申請のあった</w:t>
      </w:r>
      <w:r w:rsidR="000E6ACF" w:rsidRPr="00327336">
        <w:rPr>
          <w:rFonts w:hint="eastAsia"/>
          <w:color w:val="auto"/>
        </w:rPr>
        <w:t>肥料価格高騰</w:t>
      </w:r>
      <w:r w:rsidR="00510615">
        <w:rPr>
          <w:rFonts w:hint="eastAsia"/>
          <w:color w:val="auto"/>
        </w:rPr>
        <w:t>緊急</w:t>
      </w:r>
      <w:r w:rsidR="000E6ACF" w:rsidRPr="00327336">
        <w:rPr>
          <w:rFonts w:hint="eastAsia"/>
          <w:color w:val="auto"/>
        </w:rPr>
        <w:t>対策</w:t>
      </w:r>
      <w:r w:rsidR="00F82A70" w:rsidRPr="00327336">
        <w:rPr>
          <w:rFonts w:hint="eastAsia"/>
          <w:color w:val="auto"/>
        </w:rPr>
        <w:t>事業</w:t>
      </w:r>
      <w:r w:rsidR="00065338" w:rsidRPr="00327336">
        <w:rPr>
          <w:rFonts w:hint="eastAsia"/>
          <w:color w:val="auto"/>
        </w:rPr>
        <w:t>取組計画書については、内容審査の結果、適当と認められるので、</w:t>
      </w:r>
      <w:r w:rsidR="000E6ACF" w:rsidRPr="00327336">
        <w:rPr>
          <w:rFonts w:hint="eastAsia"/>
          <w:color w:val="auto"/>
        </w:rPr>
        <w:t>肥料価格高騰</w:t>
      </w:r>
      <w:r w:rsidR="00510615">
        <w:rPr>
          <w:rFonts w:hint="eastAsia"/>
          <w:color w:val="auto"/>
        </w:rPr>
        <w:t>緊急</w:t>
      </w:r>
      <w:r w:rsidR="000E6ACF" w:rsidRPr="00327336">
        <w:rPr>
          <w:rFonts w:hint="eastAsia"/>
          <w:color w:val="auto"/>
        </w:rPr>
        <w:t>対策</w:t>
      </w:r>
      <w:r w:rsidR="00065338" w:rsidRPr="00327336">
        <w:rPr>
          <w:rFonts w:hint="eastAsia"/>
          <w:color w:val="auto"/>
        </w:rPr>
        <w:t>事業実施要領</w:t>
      </w:r>
      <w:r w:rsidRPr="00327336">
        <w:rPr>
          <w:rFonts w:hint="eastAsia"/>
          <w:color w:val="auto"/>
        </w:rPr>
        <w:t>（</w:t>
      </w:r>
      <w:r w:rsidR="00C00267" w:rsidRPr="00327336">
        <w:rPr>
          <w:rFonts w:ascii="ＭＳ 明朝" w:hAnsi="ＭＳ 明朝" w:hint="eastAsia"/>
          <w:color w:val="auto"/>
        </w:rPr>
        <w:t>令和</w:t>
      </w:r>
      <w:r w:rsidR="00D1235C">
        <w:rPr>
          <w:rFonts w:ascii="ＭＳ 明朝" w:hAnsi="ＭＳ 明朝" w:hint="eastAsia"/>
          <w:color w:val="auto"/>
        </w:rPr>
        <w:t>５</w:t>
      </w:r>
      <w:r w:rsidR="00C00267" w:rsidRPr="00327336">
        <w:rPr>
          <w:rFonts w:ascii="ＭＳ 明朝" w:hAnsi="ＭＳ 明朝" w:hint="eastAsia"/>
          <w:color w:val="auto"/>
        </w:rPr>
        <w:t>年</w:t>
      </w:r>
      <w:r w:rsidR="00D1235C">
        <w:rPr>
          <w:rFonts w:ascii="ＭＳ 明朝" w:hAnsi="ＭＳ 明朝" w:hint="eastAsia"/>
          <w:color w:val="auto"/>
        </w:rPr>
        <w:t>２</w:t>
      </w:r>
      <w:r w:rsidR="00C00267" w:rsidRPr="00327336">
        <w:rPr>
          <w:rFonts w:ascii="ＭＳ 明朝" w:hAnsi="ＭＳ 明朝" w:hint="eastAsia"/>
          <w:color w:val="auto"/>
        </w:rPr>
        <w:t>月</w:t>
      </w:r>
      <w:r w:rsidR="00D1235C">
        <w:rPr>
          <w:rFonts w:ascii="ＭＳ 明朝" w:hAnsi="ＭＳ 明朝" w:hint="eastAsia"/>
          <w:color w:val="auto"/>
        </w:rPr>
        <w:t>２</w:t>
      </w:r>
      <w:r w:rsidR="00C00267" w:rsidRPr="00327336">
        <w:rPr>
          <w:rFonts w:ascii="ＭＳ 明朝" w:hAnsi="ＭＳ 明朝" w:hint="eastAsia"/>
          <w:color w:val="auto"/>
        </w:rPr>
        <w:t>日付け</w:t>
      </w:r>
      <w:r w:rsidR="00510615">
        <w:rPr>
          <w:rFonts w:ascii="ＭＳ 明朝" w:hAnsi="ＭＳ 明朝" w:hint="eastAsia"/>
          <w:color w:val="auto"/>
        </w:rPr>
        <w:t>４</w:t>
      </w:r>
      <w:r w:rsidR="00C00267" w:rsidRPr="00327336">
        <w:rPr>
          <w:rFonts w:ascii="ＭＳ 明朝" w:hAnsi="ＭＳ 明朝" w:hint="eastAsia"/>
          <w:color w:val="auto"/>
        </w:rPr>
        <w:t>農</w:t>
      </w:r>
      <w:r w:rsidR="00510615">
        <w:rPr>
          <w:rFonts w:ascii="ＭＳ 明朝" w:hAnsi="ＭＳ 明朝" w:hint="eastAsia"/>
          <w:color w:val="auto"/>
        </w:rPr>
        <w:t>技</w:t>
      </w:r>
      <w:r w:rsidR="00C00267" w:rsidRPr="00327336">
        <w:rPr>
          <w:rFonts w:ascii="ＭＳ 明朝" w:hAnsi="ＭＳ 明朝" w:hint="eastAsia"/>
          <w:color w:val="auto"/>
        </w:rPr>
        <w:t>第</w:t>
      </w:r>
      <w:r w:rsidR="00D1235C">
        <w:rPr>
          <w:rFonts w:ascii="ＭＳ 明朝" w:hAnsi="ＭＳ 明朝" w:hint="eastAsia"/>
          <w:color w:val="auto"/>
        </w:rPr>
        <w:t>721</w:t>
      </w:r>
      <w:r w:rsidR="00C00267" w:rsidRPr="00327336">
        <w:rPr>
          <w:rFonts w:ascii="ＭＳ 明朝" w:hAnsi="ＭＳ 明朝" w:hint="eastAsia"/>
          <w:color w:val="auto"/>
        </w:rPr>
        <w:t>号</w:t>
      </w:r>
      <w:r w:rsidR="00D1235C">
        <w:rPr>
          <w:rFonts w:ascii="ＭＳ 明朝" w:hAnsi="ＭＳ 明朝" w:hint="eastAsia"/>
          <w:color w:val="auto"/>
        </w:rPr>
        <w:t>長野県農政部長通知</w:t>
      </w:r>
      <w:r w:rsidRPr="00327336">
        <w:rPr>
          <w:rFonts w:hint="eastAsia"/>
          <w:color w:val="auto"/>
        </w:rPr>
        <w:t>）第</w:t>
      </w:r>
      <w:r w:rsidR="002C087A">
        <w:rPr>
          <w:rFonts w:hint="eastAsia"/>
          <w:color w:val="auto"/>
        </w:rPr>
        <w:t>８</w:t>
      </w:r>
      <w:r w:rsidRPr="00327336">
        <w:rPr>
          <w:rFonts w:hint="eastAsia"/>
          <w:color w:val="auto"/>
        </w:rPr>
        <w:t>の</w:t>
      </w:r>
      <w:r w:rsidR="00510615">
        <w:rPr>
          <w:rFonts w:hint="eastAsia"/>
          <w:color w:val="auto"/>
        </w:rPr>
        <w:t>２</w:t>
      </w:r>
      <w:r w:rsidR="00065338" w:rsidRPr="00327336">
        <w:rPr>
          <w:rFonts w:hint="eastAsia"/>
          <w:color w:val="auto"/>
        </w:rPr>
        <w:t>の（</w:t>
      </w:r>
      <w:r w:rsidR="002D7873" w:rsidRPr="00327336">
        <w:rPr>
          <w:rFonts w:hint="eastAsia"/>
          <w:color w:val="auto"/>
        </w:rPr>
        <w:t>２</w:t>
      </w:r>
      <w:r w:rsidR="00065338" w:rsidRPr="00327336">
        <w:rPr>
          <w:rFonts w:hint="eastAsia"/>
          <w:color w:val="auto"/>
        </w:rPr>
        <w:t>）</w:t>
      </w:r>
      <w:r w:rsidRPr="00327336">
        <w:rPr>
          <w:rFonts w:hint="eastAsia"/>
          <w:color w:val="auto"/>
        </w:rPr>
        <w:t>の規定に</w:t>
      </w:r>
      <w:r w:rsidR="003E139B" w:rsidRPr="00327336">
        <w:rPr>
          <w:rFonts w:hint="eastAsia"/>
          <w:color w:val="auto"/>
        </w:rPr>
        <w:t>基づき</w:t>
      </w:r>
      <w:r w:rsidR="00065338" w:rsidRPr="00327336">
        <w:rPr>
          <w:rFonts w:hint="eastAsia"/>
          <w:color w:val="auto"/>
        </w:rPr>
        <w:t>通知する。</w:t>
      </w:r>
    </w:p>
    <w:sectPr w:rsidR="00A01334" w:rsidRPr="0032733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CA61" w14:textId="77777777" w:rsidR="003F36CF" w:rsidRDefault="003F36CF">
      <w:r>
        <w:separator/>
      </w:r>
    </w:p>
  </w:endnote>
  <w:endnote w:type="continuationSeparator" w:id="0">
    <w:p w14:paraId="56FD7FF1" w14:textId="77777777" w:rsidR="003F36CF" w:rsidRDefault="003F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AB1" w14:textId="77777777" w:rsidR="003F36CF" w:rsidRDefault="003F36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13E3F3" w14:textId="77777777" w:rsidR="003F36CF" w:rsidRDefault="003F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361DC"/>
    <w:rsid w:val="00065338"/>
    <w:rsid w:val="0008623B"/>
    <w:rsid w:val="000928E9"/>
    <w:rsid w:val="000E6ACF"/>
    <w:rsid w:val="00191D33"/>
    <w:rsid w:val="001B53CD"/>
    <w:rsid w:val="002403E1"/>
    <w:rsid w:val="002C0374"/>
    <w:rsid w:val="002C087A"/>
    <w:rsid w:val="002D7873"/>
    <w:rsid w:val="00300CDF"/>
    <w:rsid w:val="00327336"/>
    <w:rsid w:val="00353B4C"/>
    <w:rsid w:val="00380376"/>
    <w:rsid w:val="00394C55"/>
    <w:rsid w:val="003B01E3"/>
    <w:rsid w:val="003E139B"/>
    <w:rsid w:val="003E5890"/>
    <w:rsid w:val="003F36CF"/>
    <w:rsid w:val="00403784"/>
    <w:rsid w:val="004213C9"/>
    <w:rsid w:val="004F5E1E"/>
    <w:rsid w:val="00510615"/>
    <w:rsid w:val="0051061C"/>
    <w:rsid w:val="00584D6D"/>
    <w:rsid w:val="00596C07"/>
    <w:rsid w:val="005C7C3A"/>
    <w:rsid w:val="00651E22"/>
    <w:rsid w:val="006A25F3"/>
    <w:rsid w:val="006D2079"/>
    <w:rsid w:val="00704B8D"/>
    <w:rsid w:val="007A1EE1"/>
    <w:rsid w:val="007B2D53"/>
    <w:rsid w:val="007F39C2"/>
    <w:rsid w:val="0082019C"/>
    <w:rsid w:val="008843A8"/>
    <w:rsid w:val="008A4F3C"/>
    <w:rsid w:val="008B6F83"/>
    <w:rsid w:val="008C791E"/>
    <w:rsid w:val="00925467"/>
    <w:rsid w:val="009274A3"/>
    <w:rsid w:val="009475D4"/>
    <w:rsid w:val="00987228"/>
    <w:rsid w:val="0099388E"/>
    <w:rsid w:val="009A60AB"/>
    <w:rsid w:val="009B414E"/>
    <w:rsid w:val="009B71ED"/>
    <w:rsid w:val="009D7ABF"/>
    <w:rsid w:val="00A01334"/>
    <w:rsid w:val="00A21C1D"/>
    <w:rsid w:val="00A44128"/>
    <w:rsid w:val="00A71158"/>
    <w:rsid w:val="00B61AFF"/>
    <w:rsid w:val="00B9625E"/>
    <w:rsid w:val="00BD1E87"/>
    <w:rsid w:val="00BE5A82"/>
    <w:rsid w:val="00C00267"/>
    <w:rsid w:val="00C00A14"/>
    <w:rsid w:val="00C345FA"/>
    <w:rsid w:val="00C953E1"/>
    <w:rsid w:val="00CA5859"/>
    <w:rsid w:val="00CC0D28"/>
    <w:rsid w:val="00CC6FD2"/>
    <w:rsid w:val="00D1235C"/>
    <w:rsid w:val="00D176AC"/>
    <w:rsid w:val="00D3680D"/>
    <w:rsid w:val="00D9614C"/>
    <w:rsid w:val="00D973C2"/>
    <w:rsid w:val="00DA508A"/>
    <w:rsid w:val="00DE4D19"/>
    <w:rsid w:val="00F4756A"/>
    <w:rsid w:val="00F82A70"/>
    <w:rsid w:val="00FB37D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2B7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3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3E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2023-03-02T08:56:00Z</dcterms:created>
  <dcterms:modified xsi:type="dcterms:W3CDTF">2023-03-02T08:56:00Z</dcterms:modified>
</cp:coreProperties>
</file>