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ADEA" w14:textId="15F741B4" w:rsidR="00511803" w:rsidRDefault="00511803" w:rsidP="006A6799">
      <w:pPr>
        <w:ind w:left="420" w:hangingChars="200" w:hanging="420"/>
      </w:pPr>
      <w:r>
        <w:rPr>
          <w:rFonts w:hint="eastAsia"/>
        </w:rPr>
        <w:t>様式第１号　別紙２</w:t>
      </w:r>
    </w:p>
    <w:p w14:paraId="49A04705" w14:textId="77777777" w:rsidR="00511803" w:rsidRDefault="00511803" w:rsidP="006A6799">
      <w:pPr>
        <w:ind w:left="420" w:hangingChars="200" w:hanging="420"/>
      </w:pPr>
    </w:p>
    <w:p w14:paraId="2B6322F5" w14:textId="77777777" w:rsidR="00511803" w:rsidRPr="001E070A" w:rsidRDefault="00511803" w:rsidP="00511803">
      <w:pPr>
        <w:jc w:val="center"/>
        <w:rPr>
          <w:sz w:val="28"/>
        </w:rPr>
      </w:pPr>
      <w:r w:rsidRPr="00511803">
        <w:rPr>
          <w:rFonts w:hint="eastAsia"/>
          <w:spacing w:val="210"/>
          <w:kern w:val="0"/>
          <w:sz w:val="28"/>
          <w:fitText w:val="1680" w:id="-1474066944"/>
        </w:rPr>
        <w:t>確認</w:t>
      </w:r>
      <w:r w:rsidRPr="00511803">
        <w:rPr>
          <w:rFonts w:hint="eastAsia"/>
          <w:kern w:val="0"/>
          <w:sz w:val="28"/>
          <w:fitText w:val="1680" w:id="-1474066944"/>
        </w:rPr>
        <w:t>書</w:t>
      </w:r>
    </w:p>
    <w:p w14:paraId="1540D7D0" w14:textId="77777777" w:rsidR="00511803" w:rsidRDefault="00511803" w:rsidP="00511803"/>
    <w:p w14:paraId="73A412FD" w14:textId="77777777" w:rsidR="00511803" w:rsidRPr="00D936DA" w:rsidRDefault="00511803" w:rsidP="00511803">
      <w:pPr>
        <w:rPr>
          <w:sz w:val="24"/>
        </w:rPr>
      </w:pPr>
      <w:r w:rsidRPr="00D936DA">
        <w:rPr>
          <w:rFonts w:hint="eastAsia"/>
          <w:sz w:val="24"/>
        </w:rPr>
        <w:t>補助金名：</w:t>
      </w:r>
      <w:r>
        <w:rPr>
          <w:rFonts w:hint="eastAsia"/>
          <w:sz w:val="24"/>
        </w:rPr>
        <w:t>地域の食を活かした観光地域づくり支援事業</w:t>
      </w:r>
    </w:p>
    <w:p w14:paraId="7879583C" w14:textId="77777777" w:rsidR="00511803" w:rsidRPr="00D936DA" w:rsidRDefault="00511803" w:rsidP="00511803">
      <w:pPr>
        <w:rPr>
          <w:sz w:val="24"/>
        </w:rPr>
      </w:pPr>
    </w:p>
    <w:tbl>
      <w:tblPr>
        <w:tblStyle w:val="a5"/>
        <w:tblW w:w="9776" w:type="dxa"/>
        <w:tblLook w:val="04A0" w:firstRow="1" w:lastRow="0" w:firstColumn="1" w:lastColumn="0" w:noHBand="0" w:noVBand="1"/>
      </w:tblPr>
      <w:tblGrid>
        <w:gridCol w:w="421"/>
        <w:gridCol w:w="7938"/>
        <w:gridCol w:w="1417"/>
      </w:tblGrid>
      <w:tr w:rsidR="00511803" w14:paraId="468EE680" w14:textId="77777777" w:rsidTr="000D5961">
        <w:tc>
          <w:tcPr>
            <w:tcW w:w="8359" w:type="dxa"/>
            <w:gridSpan w:val="2"/>
            <w:vAlign w:val="center"/>
          </w:tcPr>
          <w:p w14:paraId="623AFE64" w14:textId="77777777" w:rsidR="00511803" w:rsidRDefault="00511803" w:rsidP="000D5961">
            <w:pPr>
              <w:jc w:val="center"/>
            </w:pPr>
            <w:r>
              <w:rPr>
                <w:rFonts w:hint="eastAsia"/>
              </w:rPr>
              <w:t>確認項目</w:t>
            </w:r>
          </w:p>
        </w:tc>
        <w:tc>
          <w:tcPr>
            <w:tcW w:w="1417" w:type="dxa"/>
            <w:vAlign w:val="center"/>
          </w:tcPr>
          <w:p w14:paraId="0C3E2144" w14:textId="77777777" w:rsidR="00511803" w:rsidRDefault="00511803" w:rsidP="000D5961">
            <w:pPr>
              <w:jc w:val="center"/>
            </w:pPr>
            <w:r>
              <w:rPr>
                <w:rFonts w:hint="eastAsia"/>
              </w:rPr>
              <w:t>チェック欄</w:t>
            </w:r>
          </w:p>
        </w:tc>
      </w:tr>
      <w:tr w:rsidR="00511803" w14:paraId="351BAE3B" w14:textId="77777777" w:rsidTr="000D5961">
        <w:tc>
          <w:tcPr>
            <w:tcW w:w="9776" w:type="dxa"/>
            <w:gridSpan w:val="3"/>
            <w:tcBorders>
              <w:bottom w:val="nil"/>
            </w:tcBorders>
            <w:vAlign w:val="center"/>
          </w:tcPr>
          <w:p w14:paraId="732D8A33" w14:textId="77777777" w:rsidR="00511803" w:rsidRDefault="00511803" w:rsidP="000D5961">
            <w:r>
              <w:rPr>
                <w:rFonts w:hint="eastAsia"/>
              </w:rPr>
              <w:t>申請団体は、以下の要件を満たしていますか、（全てに✓が付きますか。）</w:t>
            </w:r>
          </w:p>
        </w:tc>
      </w:tr>
      <w:tr w:rsidR="00511803" w14:paraId="6E63C7B4" w14:textId="77777777" w:rsidTr="000D5961">
        <w:tc>
          <w:tcPr>
            <w:tcW w:w="421" w:type="dxa"/>
            <w:vMerge w:val="restart"/>
            <w:tcBorders>
              <w:top w:val="nil"/>
            </w:tcBorders>
            <w:vAlign w:val="center"/>
          </w:tcPr>
          <w:p w14:paraId="01F7CFE6" w14:textId="77777777" w:rsidR="00511803" w:rsidRDefault="00511803" w:rsidP="000D5961">
            <w:pPr>
              <w:jc w:val="center"/>
            </w:pPr>
          </w:p>
        </w:tc>
        <w:tc>
          <w:tcPr>
            <w:tcW w:w="7938" w:type="dxa"/>
            <w:vAlign w:val="center"/>
          </w:tcPr>
          <w:p w14:paraId="1AEF6274" w14:textId="77777777" w:rsidR="00511803" w:rsidRDefault="00511803" w:rsidP="000D5961">
            <w:pPr>
              <w:ind w:firstLineChars="100" w:firstLine="210"/>
              <w:jc w:val="left"/>
            </w:pPr>
            <w:r>
              <w:rPr>
                <w:rFonts w:hint="eastAsia"/>
              </w:rPr>
              <w:t>県税を滞納していませんか。</w:t>
            </w:r>
          </w:p>
        </w:tc>
        <w:tc>
          <w:tcPr>
            <w:tcW w:w="1417" w:type="dxa"/>
            <w:vAlign w:val="center"/>
          </w:tcPr>
          <w:p w14:paraId="6CA0C2F3" w14:textId="77777777" w:rsidR="00511803" w:rsidRDefault="00511803" w:rsidP="000D5961">
            <w:pPr>
              <w:jc w:val="center"/>
            </w:pPr>
          </w:p>
        </w:tc>
      </w:tr>
      <w:tr w:rsidR="00511803" w14:paraId="45FF0084" w14:textId="77777777" w:rsidTr="000D5961">
        <w:tc>
          <w:tcPr>
            <w:tcW w:w="421" w:type="dxa"/>
            <w:vMerge/>
            <w:vAlign w:val="center"/>
          </w:tcPr>
          <w:p w14:paraId="04F14618" w14:textId="77777777" w:rsidR="00511803" w:rsidRDefault="00511803" w:rsidP="000D5961">
            <w:pPr>
              <w:jc w:val="center"/>
            </w:pPr>
          </w:p>
        </w:tc>
        <w:tc>
          <w:tcPr>
            <w:tcW w:w="7938" w:type="dxa"/>
            <w:vAlign w:val="center"/>
          </w:tcPr>
          <w:p w14:paraId="371ACA61" w14:textId="77777777" w:rsidR="00511803" w:rsidRDefault="00511803" w:rsidP="000D5961">
            <w:pPr>
              <w:ind w:firstLineChars="100" w:firstLine="210"/>
              <w:jc w:val="left"/>
            </w:pPr>
            <w:r>
              <w:t>長野県暴力団排除条例（平成23年長野県条例第21号）に規定する暴力団員若しくは</w:t>
            </w:r>
            <w:r>
              <w:rPr>
                <w:rFonts w:hint="eastAsia"/>
              </w:rPr>
              <w:t>暴力団又は暴力団員と密接な関係はないですか。</w:t>
            </w:r>
          </w:p>
        </w:tc>
        <w:tc>
          <w:tcPr>
            <w:tcW w:w="1417" w:type="dxa"/>
            <w:vAlign w:val="center"/>
          </w:tcPr>
          <w:p w14:paraId="19D2C5E7" w14:textId="77777777" w:rsidR="00511803" w:rsidRDefault="00511803" w:rsidP="000D5961">
            <w:pPr>
              <w:jc w:val="center"/>
            </w:pPr>
          </w:p>
        </w:tc>
      </w:tr>
      <w:tr w:rsidR="00511803" w14:paraId="3233F87E" w14:textId="77777777" w:rsidTr="000D5961">
        <w:tc>
          <w:tcPr>
            <w:tcW w:w="421" w:type="dxa"/>
            <w:vMerge/>
            <w:vAlign w:val="center"/>
          </w:tcPr>
          <w:p w14:paraId="62C39A5F" w14:textId="77777777" w:rsidR="00511803" w:rsidRDefault="00511803" w:rsidP="000D5961">
            <w:pPr>
              <w:jc w:val="center"/>
            </w:pPr>
          </w:p>
        </w:tc>
        <w:tc>
          <w:tcPr>
            <w:tcW w:w="7938" w:type="dxa"/>
            <w:vAlign w:val="center"/>
          </w:tcPr>
          <w:p w14:paraId="0506273A" w14:textId="77777777" w:rsidR="00511803" w:rsidRDefault="00511803" w:rsidP="000D5961">
            <w:pPr>
              <w:ind w:firstLineChars="100" w:firstLine="210"/>
              <w:jc w:val="left"/>
            </w:pPr>
            <w:r>
              <w:rPr>
                <w:rFonts w:hint="eastAsia"/>
              </w:rPr>
              <w:t>長野県内に事務所がありますか。</w:t>
            </w:r>
          </w:p>
        </w:tc>
        <w:tc>
          <w:tcPr>
            <w:tcW w:w="1417" w:type="dxa"/>
            <w:vAlign w:val="center"/>
          </w:tcPr>
          <w:p w14:paraId="581B8115" w14:textId="77777777" w:rsidR="00511803" w:rsidRDefault="00511803" w:rsidP="000D5961">
            <w:pPr>
              <w:jc w:val="center"/>
            </w:pPr>
          </w:p>
        </w:tc>
      </w:tr>
      <w:tr w:rsidR="00511803" w14:paraId="7AB7F233" w14:textId="77777777" w:rsidTr="000D5961">
        <w:trPr>
          <w:trHeight w:val="460"/>
        </w:trPr>
        <w:tc>
          <w:tcPr>
            <w:tcW w:w="9776" w:type="dxa"/>
            <w:gridSpan w:val="3"/>
            <w:tcBorders>
              <w:bottom w:val="nil"/>
            </w:tcBorders>
            <w:vAlign w:val="center"/>
          </w:tcPr>
          <w:p w14:paraId="0ED0C8E7" w14:textId="77777777" w:rsidR="00511803" w:rsidRDefault="00511803" w:rsidP="000D5961">
            <w:r>
              <w:rPr>
                <w:rFonts w:hint="eastAsia"/>
              </w:rPr>
              <w:t>申請事業は、以下の要件の全てを満たしていますか。（全てに✓が付きますか。）</w:t>
            </w:r>
          </w:p>
        </w:tc>
      </w:tr>
      <w:tr w:rsidR="00511803" w14:paraId="0D3D7D63" w14:textId="77777777" w:rsidTr="000D5961">
        <w:tc>
          <w:tcPr>
            <w:tcW w:w="421" w:type="dxa"/>
            <w:vMerge w:val="restart"/>
            <w:tcBorders>
              <w:top w:val="nil"/>
            </w:tcBorders>
          </w:tcPr>
          <w:p w14:paraId="7DD375C6" w14:textId="77777777" w:rsidR="00511803" w:rsidRDefault="00511803" w:rsidP="000D5961"/>
        </w:tc>
        <w:tc>
          <w:tcPr>
            <w:tcW w:w="7938" w:type="dxa"/>
          </w:tcPr>
          <w:p w14:paraId="345A38D2" w14:textId="77777777" w:rsidR="00511803" w:rsidRDefault="00511803" w:rsidP="000D5961">
            <w:r>
              <w:rPr>
                <w:rFonts w:hint="eastAsia"/>
              </w:rPr>
              <w:t xml:space="preserve">　補助金の交付申請前に既に実施したことのある取組ではないですか。</w:t>
            </w:r>
          </w:p>
        </w:tc>
        <w:tc>
          <w:tcPr>
            <w:tcW w:w="1417" w:type="dxa"/>
          </w:tcPr>
          <w:p w14:paraId="0442AEED" w14:textId="77777777" w:rsidR="00511803" w:rsidRDefault="00511803" w:rsidP="000D5961"/>
        </w:tc>
      </w:tr>
      <w:tr w:rsidR="00511803" w14:paraId="61026B91" w14:textId="77777777" w:rsidTr="000D5961">
        <w:tc>
          <w:tcPr>
            <w:tcW w:w="421" w:type="dxa"/>
            <w:vMerge/>
            <w:tcBorders>
              <w:top w:val="nil"/>
            </w:tcBorders>
          </w:tcPr>
          <w:p w14:paraId="0AFFF6CA" w14:textId="77777777" w:rsidR="00511803" w:rsidRDefault="00511803" w:rsidP="000D5961"/>
        </w:tc>
        <w:tc>
          <w:tcPr>
            <w:tcW w:w="7938" w:type="dxa"/>
          </w:tcPr>
          <w:p w14:paraId="18AB6339" w14:textId="77777777" w:rsidR="00511803" w:rsidRDefault="00511803" w:rsidP="000D5961">
            <w:r>
              <w:rPr>
                <w:rFonts w:hint="eastAsia"/>
              </w:rPr>
              <w:t xml:space="preserve">　一時的な取組ではなく、継続的な活動につながる内容ですか。</w:t>
            </w:r>
          </w:p>
        </w:tc>
        <w:tc>
          <w:tcPr>
            <w:tcW w:w="1417" w:type="dxa"/>
          </w:tcPr>
          <w:p w14:paraId="020A5242" w14:textId="77777777" w:rsidR="00511803" w:rsidRDefault="00511803" w:rsidP="000D5961"/>
        </w:tc>
      </w:tr>
      <w:tr w:rsidR="00511803" w14:paraId="4E3E19A6" w14:textId="77777777" w:rsidTr="000D5961">
        <w:tc>
          <w:tcPr>
            <w:tcW w:w="421" w:type="dxa"/>
            <w:vMerge/>
            <w:tcBorders>
              <w:top w:val="nil"/>
            </w:tcBorders>
          </w:tcPr>
          <w:p w14:paraId="34E57F5B" w14:textId="77777777" w:rsidR="00511803" w:rsidRDefault="00511803" w:rsidP="000D5961"/>
        </w:tc>
        <w:tc>
          <w:tcPr>
            <w:tcW w:w="7938" w:type="dxa"/>
          </w:tcPr>
          <w:p w14:paraId="6353A331" w14:textId="77777777" w:rsidR="00511803" w:rsidRPr="00F240EE" w:rsidRDefault="00511803" w:rsidP="000D5961">
            <w:r>
              <w:rPr>
                <w:rFonts w:hint="eastAsia"/>
              </w:rPr>
              <w:t xml:space="preserve">　地域食材の消費拡大につながる取組ですか。</w:t>
            </w:r>
          </w:p>
        </w:tc>
        <w:tc>
          <w:tcPr>
            <w:tcW w:w="1417" w:type="dxa"/>
          </w:tcPr>
          <w:p w14:paraId="1AA8868A" w14:textId="77777777" w:rsidR="00511803" w:rsidRDefault="00511803" w:rsidP="000D5961"/>
        </w:tc>
      </w:tr>
      <w:tr w:rsidR="00511803" w14:paraId="52F78C81" w14:textId="77777777" w:rsidTr="000D5961">
        <w:tc>
          <w:tcPr>
            <w:tcW w:w="421" w:type="dxa"/>
            <w:vMerge/>
            <w:tcBorders>
              <w:top w:val="nil"/>
            </w:tcBorders>
          </w:tcPr>
          <w:p w14:paraId="3F6AD404" w14:textId="77777777" w:rsidR="00511803" w:rsidRDefault="00511803" w:rsidP="000D5961"/>
        </w:tc>
        <w:tc>
          <w:tcPr>
            <w:tcW w:w="7938" w:type="dxa"/>
          </w:tcPr>
          <w:p w14:paraId="005467B6" w14:textId="77777777" w:rsidR="00511803" w:rsidRDefault="00511803" w:rsidP="000D5961">
            <w:r>
              <w:rPr>
                <w:rFonts w:hint="eastAsia"/>
              </w:rPr>
              <w:t xml:space="preserve">　生産者や農産物直売所と連携した取組ですか。</w:t>
            </w:r>
          </w:p>
        </w:tc>
        <w:tc>
          <w:tcPr>
            <w:tcW w:w="1417" w:type="dxa"/>
          </w:tcPr>
          <w:p w14:paraId="411B64D1" w14:textId="77777777" w:rsidR="00511803" w:rsidRDefault="00511803" w:rsidP="000D5961"/>
        </w:tc>
      </w:tr>
      <w:tr w:rsidR="00511803" w14:paraId="0B598540" w14:textId="77777777" w:rsidTr="000D5961">
        <w:tc>
          <w:tcPr>
            <w:tcW w:w="421" w:type="dxa"/>
            <w:vMerge/>
            <w:tcBorders>
              <w:top w:val="nil"/>
              <w:bottom w:val="nil"/>
            </w:tcBorders>
          </w:tcPr>
          <w:p w14:paraId="7DD60C46" w14:textId="77777777" w:rsidR="00511803" w:rsidRDefault="00511803" w:rsidP="000D5961"/>
        </w:tc>
        <w:tc>
          <w:tcPr>
            <w:tcW w:w="7938" w:type="dxa"/>
          </w:tcPr>
          <w:p w14:paraId="17A1CA59" w14:textId="77777777" w:rsidR="00511803" w:rsidRDefault="00511803" w:rsidP="000D5961">
            <w:r>
              <w:rPr>
                <w:rFonts w:hint="eastAsia"/>
              </w:rPr>
              <w:t xml:space="preserve">　</w:t>
            </w:r>
            <w:r w:rsidRPr="00235CC8">
              <w:rPr>
                <w:rFonts w:hint="eastAsia"/>
              </w:rPr>
              <w:t>国、県、市町村が実施する類似の補助制度の給付対象</w:t>
            </w:r>
            <w:r>
              <w:rPr>
                <w:rFonts w:hint="eastAsia"/>
              </w:rPr>
              <w:t>事業ではないですか。</w:t>
            </w:r>
          </w:p>
        </w:tc>
        <w:tc>
          <w:tcPr>
            <w:tcW w:w="1417" w:type="dxa"/>
          </w:tcPr>
          <w:p w14:paraId="34DC87FB" w14:textId="77777777" w:rsidR="00511803" w:rsidRDefault="00511803" w:rsidP="000D5961"/>
        </w:tc>
      </w:tr>
      <w:tr w:rsidR="00511803" w14:paraId="587C0C89" w14:textId="77777777" w:rsidTr="000D5961">
        <w:tc>
          <w:tcPr>
            <w:tcW w:w="421" w:type="dxa"/>
            <w:tcBorders>
              <w:top w:val="nil"/>
              <w:bottom w:val="nil"/>
            </w:tcBorders>
          </w:tcPr>
          <w:p w14:paraId="04598C4B" w14:textId="77777777" w:rsidR="00511803" w:rsidRDefault="00511803" w:rsidP="000D5961"/>
        </w:tc>
        <w:tc>
          <w:tcPr>
            <w:tcW w:w="7938" w:type="dxa"/>
          </w:tcPr>
          <w:p w14:paraId="7A67DAE1" w14:textId="77777777" w:rsidR="00511803" w:rsidRDefault="00511803" w:rsidP="000D5961">
            <w:pPr>
              <w:ind w:firstLineChars="100" w:firstLine="210"/>
            </w:pPr>
            <w:r>
              <w:rPr>
                <w:rFonts w:hint="eastAsia"/>
              </w:rPr>
              <w:t>政治的、宗教的な事業ではないですか。</w:t>
            </w:r>
          </w:p>
        </w:tc>
        <w:tc>
          <w:tcPr>
            <w:tcW w:w="1417" w:type="dxa"/>
          </w:tcPr>
          <w:p w14:paraId="7D44EE6F" w14:textId="77777777" w:rsidR="00511803" w:rsidRDefault="00511803" w:rsidP="000D5961"/>
        </w:tc>
      </w:tr>
      <w:tr w:rsidR="00511803" w14:paraId="26A85B27" w14:textId="77777777" w:rsidTr="000D5961">
        <w:tc>
          <w:tcPr>
            <w:tcW w:w="421" w:type="dxa"/>
            <w:tcBorders>
              <w:top w:val="nil"/>
              <w:bottom w:val="nil"/>
            </w:tcBorders>
          </w:tcPr>
          <w:p w14:paraId="29F9D97C" w14:textId="77777777" w:rsidR="00511803" w:rsidRDefault="00511803" w:rsidP="000D5961"/>
        </w:tc>
        <w:tc>
          <w:tcPr>
            <w:tcW w:w="7938" w:type="dxa"/>
          </w:tcPr>
          <w:p w14:paraId="71192B3B" w14:textId="77777777" w:rsidR="00511803" w:rsidRDefault="00511803" w:rsidP="000D5961">
            <w:r>
              <w:rPr>
                <w:rFonts w:hint="eastAsia"/>
              </w:rPr>
              <w:t xml:space="preserve">　専ら申請団体の営利を目的としたものではないですか。</w:t>
            </w:r>
          </w:p>
        </w:tc>
        <w:tc>
          <w:tcPr>
            <w:tcW w:w="1417" w:type="dxa"/>
          </w:tcPr>
          <w:p w14:paraId="6D9C77AF" w14:textId="77777777" w:rsidR="00511803" w:rsidRDefault="00511803" w:rsidP="000D5961"/>
        </w:tc>
      </w:tr>
      <w:tr w:rsidR="00511803" w14:paraId="43A44E2B" w14:textId="77777777" w:rsidTr="000D5961">
        <w:tc>
          <w:tcPr>
            <w:tcW w:w="421" w:type="dxa"/>
            <w:tcBorders>
              <w:top w:val="nil"/>
              <w:bottom w:val="nil"/>
            </w:tcBorders>
          </w:tcPr>
          <w:p w14:paraId="23BDB445" w14:textId="77777777" w:rsidR="00511803" w:rsidRDefault="00511803" w:rsidP="000D5961"/>
        </w:tc>
        <w:tc>
          <w:tcPr>
            <w:tcW w:w="7938" w:type="dxa"/>
          </w:tcPr>
          <w:p w14:paraId="3FB99162" w14:textId="77777777" w:rsidR="00511803" w:rsidRDefault="00511803" w:rsidP="000D5961">
            <w:r>
              <w:rPr>
                <w:rFonts w:hint="eastAsia"/>
              </w:rPr>
              <w:t xml:space="preserve">　専ら特定の地域住民や団体のために実施される事業ではないですか。</w:t>
            </w:r>
          </w:p>
        </w:tc>
        <w:tc>
          <w:tcPr>
            <w:tcW w:w="1417" w:type="dxa"/>
          </w:tcPr>
          <w:p w14:paraId="4D0B4008" w14:textId="77777777" w:rsidR="00511803" w:rsidRDefault="00511803" w:rsidP="000D5961"/>
        </w:tc>
      </w:tr>
      <w:tr w:rsidR="00511803" w14:paraId="51A7CBB7" w14:textId="77777777" w:rsidTr="000D5961">
        <w:tc>
          <w:tcPr>
            <w:tcW w:w="421" w:type="dxa"/>
            <w:tcBorders>
              <w:top w:val="nil"/>
              <w:bottom w:val="single" w:sz="4" w:space="0" w:color="auto"/>
            </w:tcBorders>
          </w:tcPr>
          <w:p w14:paraId="1157AA9B" w14:textId="77777777" w:rsidR="00511803" w:rsidRDefault="00511803" w:rsidP="000D5961"/>
        </w:tc>
        <w:tc>
          <w:tcPr>
            <w:tcW w:w="7938" w:type="dxa"/>
          </w:tcPr>
          <w:p w14:paraId="6B38ADC2" w14:textId="77777777" w:rsidR="00511803" w:rsidRDefault="00511803" w:rsidP="000D5961">
            <w:pPr>
              <w:ind w:firstLineChars="100" w:firstLine="210"/>
            </w:pPr>
            <w:r>
              <w:rPr>
                <w:rFonts w:hint="eastAsia"/>
              </w:rPr>
              <w:t>公の秩序又は善良の風俗を害し、又は害するおそれがある事業ではないですか。</w:t>
            </w:r>
          </w:p>
        </w:tc>
        <w:tc>
          <w:tcPr>
            <w:tcW w:w="1417" w:type="dxa"/>
          </w:tcPr>
          <w:p w14:paraId="786EE72E" w14:textId="77777777" w:rsidR="00511803" w:rsidRDefault="00511803" w:rsidP="000D5961"/>
        </w:tc>
      </w:tr>
    </w:tbl>
    <w:p w14:paraId="2D3F1D00" w14:textId="77777777" w:rsidR="00511803" w:rsidRDefault="00511803" w:rsidP="00511803"/>
    <w:p w14:paraId="69484397" w14:textId="77777777" w:rsidR="00511803" w:rsidRDefault="00511803" w:rsidP="00511803"/>
    <w:p w14:paraId="1455F9B6" w14:textId="77777777" w:rsidR="00511803" w:rsidRDefault="00511803" w:rsidP="00511803">
      <w:r>
        <w:rPr>
          <w:rFonts w:hint="eastAsia"/>
        </w:rPr>
        <w:t>（私は、）</w:t>
      </w:r>
      <w:r w:rsidRPr="00F240EE">
        <w:rPr>
          <w:rFonts w:hint="eastAsia"/>
        </w:rPr>
        <w:t>地域の食を活かした観光地域づくり支援事業</w:t>
      </w:r>
      <w:r>
        <w:rPr>
          <w:rFonts w:hint="eastAsia"/>
        </w:rPr>
        <w:t>補助金の申請に際し、上記全ての項目を確認しました。</w:t>
      </w:r>
    </w:p>
    <w:p w14:paraId="41596647" w14:textId="77777777" w:rsidR="00511803" w:rsidRDefault="00511803" w:rsidP="00511803"/>
    <w:p w14:paraId="1DB57D40" w14:textId="77777777" w:rsidR="00511803" w:rsidRPr="00A535E9" w:rsidRDefault="00511803" w:rsidP="00511803">
      <w:pPr>
        <w:wordWrap w:val="0"/>
        <w:jc w:val="right"/>
        <w:rPr>
          <w:u w:val="single"/>
        </w:rPr>
      </w:pPr>
      <w:r w:rsidRPr="00A535E9">
        <w:rPr>
          <w:rFonts w:hint="eastAsia"/>
          <w:u w:val="single"/>
        </w:rPr>
        <w:t xml:space="preserve">確認年月日　　　　　　　　　　　</w:t>
      </w:r>
    </w:p>
    <w:p w14:paraId="5692B05A" w14:textId="77777777" w:rsidR="00511803" w:rsidRPr="00A535E9" w:rsidRDefault="00511803" w:rsidP="00511803">
      <w:pPr>
        <w:wordWrap w:val="0"/>
        <w:jc w:val="right"/>
        <w:rPr>
          <w:u w:val="single"/>
        </w:rPr>
      </w:pPr>
      <w:r w:rsidRPr="00A535E9">
        <w:rPr>
          <w:rFonts w:hint="eastAsia"/>
          <w:u w:val="single"/>
        </w:rPr>
        <w:t xml:space="preserve">申請者名　　　　　　　　　　　　</w:t>
      </w:r>
    </w:p>
    <w:p w14:paraId="0A068BEB" w14:textId="24D1603D" w:rsidR="00511803" w:rsidRDefault="00511803" w:rsidP="006A6799">
      <w:pPr>
        <w:ind w:left="420" w:hangingChars="200" w:hanging="420"/>
      </w:pPr>
    </w:p>
    <w:p w14:paraId="0F65BA56" w14:textId="4CAA353B" w:rsidR="00511803" w:rsidRDefault="00511803" w:rsidP="006A6799">
      <w:pPr>
        <w:ind w:left="420" w:hangingChars="200" w:hanging="420"/>
      </w:pPr>
    </w:p>
    <w:p w14:paraId="38C8F6EB" w14:textId="10B57116" w:rsidR="00511803" w:rsidRDefault="00511803" w:rsidP="006A6799">
      <w:pPr>
        <w:ind w:left="420" w:hangingChars="200" w:hanging="420"/>
      </w:pPr>
    </w:p>
    <w:p w14:paraId="1BC0190F" w14:textId="338E138A" w:rsidR="00511803" w:rsidRDefault="00511803" w:rsidP="006A6799">
      <w:pPr>
        <w:ind w:left="420" w:hangingChars="200" w:hanging="420"/>
      </w:pPr>
    </w:p>
    <w:p w14:paraId="6C906CB9" w14:textId="7BA7DC01" w:rsidR="00511803" w:rsidRDefault="00511803" w:rsidP="006A6799">
      <w:pPr>
        <w:ind w:left="420" w:hangingChars="200" w:hanging="420"/>
      </w:pPr>
    </w:p>
    <w:p w14:paraId="71B01AA8" w14:textId="0BFB8875" w:rsidR="00511803" w:rsidRDefault="00511803" w:rsidP="006A6799">
      <w:pPr>
        <w:ind w:left="420" w:hangingChars="200" w:hanging="420"/>
      </w:pPr>
    </w:p>
    <w:p w14:paraId="4BAEB9DC" w14:textId="091D0019" w:rsidR="00511803" w:rsidRDefault="00511803" w:rsidP="006A6799">
      <w:pPr>
        <w:ind w:left="420" w:hangingChars="200" w:hanging="420"/>
      </w:pPr>
    </w:p>
    <w:p w14:paraId="38996406" w14:textId="77777777" w:rsidR="00511803" w:rsidRPr="00511803" w:rsidRDefault="00511803" w:rsidP="00021E1A">
      <w:pPr>
        <w:rPr>
          <w:rFonts w:hint="eastAsia"/>
        </w:rPr>
      </w:pPr>
    </w:p>
    <w:sectPr w:rsidR="00511803" w:rsidRPr="00511803" w:rsidSect="00A95926">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4D082" w14:textId="77777777" w:rsidR="00A80CE8" w:rsidRDefault="00A80CE8" w:rsidP="00A80CE8">
      <w:r>
        <w:separator/>
      </w:r>
    </w:p>
  </w:endnote>
  <w:endnote w:type="continuationSeparator" w:id="0">
    <w:p w14:paraId="1341BCF4" w14:textId="77777777" w:rsidR="00A80CE8" w:rsidRDefault="00A80CE8" w:rsidP="00A8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1E539" w14:textId="77777777" w:rsidR="00A80CE8" w:rsidRDefault="00A80CE8" w:rsidP="00A80CE8">
      <w:r>
        <w:separator/>
      </w:r>
    </w:p>
  </w:footnote>
  <w:footnote w:type="continuationSeparator" w:id="0">
    <w:p w14:paraId="63E8D1AD" w14:textId="77777777" w:rsidR="00A80CE8" w:rsidRDefault="00A80CE8" w:rsidP="00A80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5FD"/>
    <w:rsid w:val="000028BC"/>
    <w:rsid w:val="00021E1A"/>
    <w:rsid w:val="00092A98"/>
    <w:rsid w:val="000D6D13"/>
    <w:rsid w:val="000F1708"/>
    <w:rsid w:val="001078F1"/>
    <w:rsid w:val="00120583"/>
    <w:rsid w:val="001468B1"/>
    <w:rsid w:val="001E4FC1"/>
    <w:rsid w:val="002103A0"/>
    <w:rsid w:val="00286F15"/>
    <w:rsid w:val="002B603D"/>
    <w:rsid w:val="002B68CB"/>
    <w:rsid w:val="002D24F4"/>
    <w:rsid w:val="00321614"/>
    <w:rsid w:val="0036264C"/>
    <w:rsid w:val="00397F34"/>
    <w:rsid w:val="0042105C"/>
    <w:rsid w:val="004E1A8A"/>
    <w:rsid w:val="004F11A0"/>
    <w:rsid w:val="00511803"/>
    <w:rsid w:val="00564DEB"/>
    <w:rsid w:val="00580606"/>
    <w:rsid w:val="005A342D"/>
    <w:rsid w:val="005A527E"/>
    <w:rsid w:val="005C7CDF"/>
    <w:rsid w:val="005D22F3"/>
    <w:rsid w:val="006030DB"/>
    <w:rsid w:val="00613357"/>
    <w:rsid w:val="00624F9B"/>
    <w:rsid w:val="006273C5"/>
    <w:rsid w:val="006416F2"/>
    <w:rsid w:val="00653D30"/>
    <w:rsid w:val="006A6799"/>
    <w:rsid w:val="006B05FD"/>
    <w:rsid w:val="006C10EB"/>
    <w:rsid w:val="006E7F03"/>
    <w:rsid w:val="0071554E"/>
    <w:rsid w:val="00723C0A"/>
    <w:rsid w:val="00743F96"/>
    <w:rsid w:val="0077152E"/>
    <w:rsid w:val="00771D48"/>
    <w:rsid w:val="008350D6"/>
    <w:rsid w:val="00896DD6"/>
    <w:rsid w:val="008A4423"/>
    <w:rsid w:val="008F526B"/>
    <w:rsid w:val="009128EA"/>
    <w:rsid w:val="00957395"/>
    <w:rsid w:val="009937C0"/>
    <w:rsid w:val="009C5865"/>
    <w:rsid w:val="009E5112"/>
    <w:rsid w:val="00A3219B"/>
    <w:rsid w:val="00A3713E"/>
    <w:rsid w:val="00A74E82"/>
    <w:rsid w:val="00A80CE8"/>
    <w:rsid w:val="00A84BC9"/>
    <w:rsid w:val="00A95926"/>
    <w:rsid w:val="00AA5005"/>
    <w:rsid w:val="00AE51C9"/>
    <w:rsid w:val="00AE646B"/>
    <w:rsid w:val="00B425A2"/>
    <w:rsid w:val="00C47352"/>
    <w:rsid w:val="00C737D2"/>
    <w:rsid w:val="00C75886"/>
    <w:rsid w:val="00CC5A52"/>
    <w:rsid w:val="00D17A1B"/>
    <w:rsid w:val="00DC0F06"/>
    <w:rsid w:val="00DD71DB"/>
    <w:rsid w:val="00EC1225"/>
    <w:rsid w:val="00F1095E"/>
    <w:rsid w:val="00F14431"/>
    <w:rsid w:val="00F90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F4DDA46"/>
  <w15:chartTrackingRefBased/>
  <w15:docId w15:val="{D2E242AF-F357-4C40-ACA2-1ACBEBDF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8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926"/>
    <w:pPr>
      <w:tabs>
        <w:tab w:val="center" w:pos="4252"/>
        <w:tab w:val="right" w:pos="8504"/>
      </w:tabs>
      <w:snapToGrid w:val="0"/>
    </w:pPr>
  </w:style>
  <w:style w:type="character" w:customStyle="1" w:styleId="a4">
    <w:name w:val="ヘッダー (文字)"/>
    <w:basedOn w:val="a0"/>
    <w:link w:val="a3"/>
    <w:uiPriority w:val="99"/>
    <w:rsid w:val="00A95926"/>
  </w:style>
  <w:style w:type="table" w:styleId="a5">
    <w:name w:val="Table Grid"/>
    <w:basedOn w:val="a1"/>
    <w:uiPriority w:val="39"/>
    <w:rsid w:val="00A95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80CE8"/>
    <w:pPr>
      <w:tabs>
        <w:tab w:val="center" w:pos="4252"/>
        <w:tab w:val="right" w:pos="8504"/>
      </w:tabs>
      <w:snapToGrid w:val="0"/>
    </w:pPr>
  </w:style>
  <w:style w:type="character" w:customStyle="1" w:styleId="a7">
    <w:name w:val="フッター (文字)"/>
    <w:basedOn w:val="a0"/>
    <w:link w:val="a6"/>
    <w:uiPriority w:val="99"/>
    <w:rsid w:val="00A80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加藤　三和子</cp:lastModifiedBy>
  <cp:revision>60</cp:revision>
  <cp:lastPrinted>2023-04-07T00:55:00Z</cp:lastPrinted>
  <dcterms:created xsi:type="dcterms:W3CDTF">2022-04-15T01:22:00Z</dcterms:created>
  <dcterms:modified xsi:type="dcterms:W3CDTF">2023-05-29T06:51:00Z</dcterms:modified>
</cp:coreProperties>
</file>