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05585" w14:textId="77777777" w:rsidR="00636A83" w:rsidRPr="009F48C0" w:rsidRDefault="00636A83">
      <w:pPr>
        <w:rPr>
          <w:rFonts w:ascii="ＭＳ 明朝" w:hAnsi="ＭＳ 明朝"/>
          <w:sz w:val="24"/>
        </w:rPr>
      </w:pPr>
      <w:r w:rsidRPr="009F48C0">
        <w:rPr>
          <w:rFonts w:ascii="ＭＳ 明朝" w:hAnsi="ＭＳ 明朝" w:hint="eastAsia"/>
          <w:sz w:val="24"/>
        </w:rPr>
        <w:t>別　添</w:t>
      </w:r>
    </w:p>
    <w:p w14:paraId="049D8C3D" w14:textId="77777777" w:rsidR="00636A83" w:rsidRPr="009F48C0" w:rsidRDefault="00636A83">
      <w:pPr>
        <w:jc w:val="center"/>
        <w:rPr>
          <w:rFonts w:ascii="ＭＳ 明朝" w:hAnsi="ＭＳ 明朝"/>
          <w:sz w:val="24"/>
        </w:rPr>
      </w:pPr>
      <w:r w:rsidRPr="009F48C0">
        <w:rPr>
          <w:rFonts w:ascii="ＭＳ 明朝" w:hAnsi="ＭＳ 明朝" w:hint="eastAsia"/>
          <w:sz w:val="24"/>
        </w:rPr>
        <w:t>給　食　調　理　作　業　仕　様　書</w:t>
      </w:r>
    </w:p>
    <w:p w14:paraId="2B19A720" w14:textId="77777777" w:rsidR="00636A83" w:rsidRPr="009F48C0" w:rsidRDefault="00636A83">
      <w:pPr>
        <w:jc w:val="right"/>
        <w:rPr>
          <w:rFonts w:ascii="ＭＳ 明朝" w:hAnsi="ＭＳ 明朝"/>
        </w:rPr>
      </w:pPr>
    </w:p>
    <w:p w14:paraId="122D3B7D" w14:textId="77777777" w:rsidR="00636A83" w:rsidRPr="009F48C0" w:rsidRDefault="00636A83">
      <w:pPr>
        <w:jc w:val="right"/>
        <w:rPr>
          <w:rFonts w:ascii="ＭＳ 明朝" w:hAnsi="ＭＳ 明朝"/>
        </w:rPr>
      </w:pPr>
    </w:p>
    <w:p w14:paraId="6C4FDB1C" w14:textId="77777777" w:rsidR="00636A83" w:rsidRPr="009F48C0" w:rsidRDefault="00636A83">
      <w:pPr>
        <w:rPr>
          <w:rFonts w:ascii="ＭＳ 明朝" w:hAnsi="ＭＳ 明朝"/>
        </w:rPr>
      </w:pPr>
      <w:r w:rsidRPr="009F48C0">
        <w:rPr>
          <w:rFonts w:ascii="ＭＳ 明朝" w:hAnsi="ＭＳ 明朝" w:hint="eastAsia"/>
        </w:rPr>
        <w:t>１　業務時間帯</w:t>
      </w:r>
    </w:p>
    <w:p w14:paraId="4E95C3EC" w14:textId="578DE3D3" w:rsidR="00636A83" w:rsidRPr="009F48C0" w:rsidRDefault="00636A83" w:rsidP="009F48C0">
      <w:pPr>
        <w:ind w:left="210" w:hangingChars="100" w:hanging="210"/>
        <w:rPr>
          <w:rFonts w:ascii="ＭＳ 明朝" w:hAnsi="ＭＳ 明朝"/>
        </w:rPr>
      </w:pPr>
      <w:r w:rsidRPr="009F48C0">
        <w:rPr>
          <w:rFonts w:ascii="ＭＳ 明朝" w:hAnsi="ＭＳ 明朝" w:hint="eastAsia"/>
        </w:rPr>
        <w:t xml:space="preserve">　　委託業務は、</w:t>
      </w:r>
      <w:r w:rsidR="009933AC" w:rsidRPr="009F48C0">
        <w:rPr>
          <w:rFonts w:ascii="ＭＳ 明朝" w:hAnsi="ＭＳ 明朝" w:hint="eastAsia"/>
        </w:rPr>
        <w:t>長野県</w:t>
      </w:r>
      <w:r w:rsidR="009F48C0">
        <w:rPr>
          <w:rFonts w:ascii="ＭＳ 明朝" w:hAnsi="ＭＳ 明朝" w:hint="eastAsia"/>
        </w:rPr>
        <w:t>安曇</w:t>
      </w:r>
      <w:r w:rsidRPr="009F48C0">
        <w:rPr>
          <w:rFonts w:ascii="ＭＳ 明朝" w:hAnsi="ＭＳ 明朝" w:hint="eastAsia"/>
        </w:rPr>
        <w:t>養護学校の勤務時間（</w:t>
      </w:r>
      <w:r w:rsidR="00E80092">
        <w:rPr>
          <w:rFonts w:ascii="ＭＳ 明朝" w:hAnsi="ＭＳ 明朝" w:hint="eastAsia"/>
        </w:rPr>
        <w:t>８</w:t>
      </w:r>
      <w:r w:rsidRPr="009F48C0">
        <w:rPr>
          <w:rFonts w:ascii="ＭＳ 明朝" w:hAnsi="ＭＳ 明朝" w:hint="eastAsia"/>
        </w:rPr>
        <w:t>時</w:t>
      </w:r>
      <w:r w:rsidR="009F48C0">
        <w:rPr>
          <w:rFonts w:ascii="ＭＳ 明朝" w:hAnsi="ＭＳ 明朝" w:hint="eastAsia"/>
        </w:rPr>
        <w:t>30</w:t>
      </w:r>
      <w:r w:rsidRPr="009F48C0">
        <w:rPr>
          <w:rFonts w:ascii="ＭＳ 明朝" w:hAnsi="ＭＳ 明朝" w:hint="eastAsia"/>
        </w:rPr>
        <w:t>分から</w:t>
      </w:r>
      <w:r w:rsidR="009933AC" w:rsidRPr="009F48C0">
        <w:rPr>
          <w:rFonts w:ascii="ＭＳ 明朝" w:hAnsi="ＭＳ 明朝" w:hint="eastAsia"/>
        </w:rPr>
        <w:t>1</w:t>
      </w:r>
      <w:r w:rsidR="009F48C0">
        <w:rPr>
          <w:rFonts w:ascii="ＭＳ 明朝" w:hAnsi="ＭＳ 明朝" w:hint="eastAsia"/>
        </w:rPr>
        <w:t>7</w:t>
      </w:r>
      <w:r w:rsidRPr="009F48C0">
        <w:rPr>
          <w:rFonts w:ascii="ＭＳ 明朝" w:hAnsi="ＭＳ 明朝" w:hint="eastAsia"/>
        </w:rPr>
        <w:t>時</w:t>
      </w:r>
      <w:r w:rsidR="009F48C0">
        <w:rPr>
          <w:rFonts w:ascii="ＭＳ 明朝" w:hAnsi="ＭＳ 明朝" w:hint="eastAsia"/>
        </w:rPr>
        <w:t>00</w:t>
      </w:r>
      <w:r w:rsidR="009933AC" w:rsidRPr="009F48C0">
        <w:rPr>
          <w:rFonts w:ascii="ＭＳ 明朝" w:hAnsi="ＭＳ 明朝" w:hint="eastAsia"/>
        </w:rPr>
        <w:t>分</w:t>
      </w:r>
      <w:r w:rsidRPr="009F48C0">
        <w:rPr>
          <w:rFonts w:ascii="ＭＳ 明朝" w:hAnsi="ＭＳ 明朝" w:hint="eastAsia"/>
        </w:rPr>
        <w:t>まで）の範囲において行うこと。</w:t>
      </w:r>
    </w:p>
    <w:p w14:paraId="628A0D39" w14:textId="77777777" w:rsidR="00636A83" w:rsidRPr="009F48C0" w:rsidRDefault="00636A83">
      <w:pPr>
        <w:ind w:left="210" w:hangingChars="100" w:hanging="210"/>
        <w:rPr>
          <w:rFonts w:ascii="ＭＳ 明朝" w:hAnsi="ＭＳ 明朝"/>
        </w:rPr>
      </w:pPr>
      <w:r w:rsidRPr="009F48C0">
        <w:rPr>
          <w:rFonts w:ascii="ＭＳ 明朝" w:hAnsi="ＭＳ 明朝" w:hint="eastAsia"/>
        </w:rPr>
        <w:t xml:space="preserve">　　なお、学校行事に伴い、土曜日・日曜日及び国民の祝日に関する法律に規定する休日に給食を実施する場合は、別途協議する。</w:t>
      </w:r>
    </w:p>
    <w:p w14:paraId="652A3166" w14:textId="77777777" w:rsidR="00636A83" w:rsidRPr="009F48C0" w:rsidRDefault="00636A83">
      <w:pPr>
        <w:rPr>
          <w:rFonts w:ascii="ＭＳ 明朝" w:hAnsi="ＭＳ 明朝"/>
        </w:rPr>
      </w:pPr>
      <w:r w:rsidRPr="009F48C0">
        <w:rPr>
          <w:rFonts w:ascii="ＭＳ 明朝" w:hAnsi="ＭＳ 明朝" w:hint="eastAsia"/>
        </w:rPr>
        <w:t>２　食事内容</w:t>
      </w:r>
    </w:p>
    <w:p w14:paraId="1EB61343" w14:textId="77777777" w:rsidR="00636A83" w:rsidRPr="009F48C0" w:rsidRDefault="00636A83">
      <w:pPr>
        <w:ind w:left="240"/>
        <w:rPr>
          <w:rFonts w:ascii="ＭＳ 明朝" w:hAnsi="ＭＳ 明朝"/>
        </w:rPr>
      </w:pPr>
      <w:r w:rsidRPr="009F48C0">
        <w:rPr>
          <w:rFonts w:ascii="ＭＳ 明朝" w:hAnsi="ＭＳ 明朝" w:hint="eastAsia"/>
        </w:rPr>
        <w:t>(1)  一般的な献立内容は、給食業務委託仕様書『予定献立表』及び『調理</w:t>
      </w:r>
      <w:r w:rsidR="00643D93">
        <w:rPr>
          <w:rFonts w:ascii="ＭＳ 明朝" w:hAnsi="ＭＳ 明朝" w:hint="eastAsia"/>
        </w:rPr>
        <w:t>業務</w:t>
      </w:r>
      <w:r w:rsidRPr="009F48C0">
        <w:rPr>
          <w:rFonts w:ascii="ＭＳ 明朝" w:hAnsi="ＭＳ 明朝" w:hint="eastAsia"/>
        </w:rPr>
        <w:t>指示書』</w:t>
      </w:r>
      <w:r w:rsidR="00643D93">
        <w:rPr>
          <w:rFonts w:ascii="ＭＳ 明朝" w:hAnsi="ＭＳ 明朝" w:hint="eastAsia"/>
        </w:rPr>
        <w:t>とする</w:t>
      </w:r>
      <w:r w:rsidRPr="009F48C0">
        <w:rPr>
          <w:rFonts w:ascii="ＭＳ 明朝" w:hAnsi="ＭＳ 明朝" w:hint="eastAsia"/>
        </w:rPr>
        <w:t>。</w:t>
      </w:r>
    </w:p>
    <w:p w14:paraId="4A0DB8D2" w14:textId="77777777" w:rsidR="00636A83" w:rsidRPr="009F48C0" w:rsidRDefault="00636A83" w:rsidP="009F48C0">
      <w:pPr>
        <w:ind w:leftChars="114" w:left="554" w:hangingChars="150" w:hanging="315"/>
        <w:rPr>
          <w:rFonts w:ascii="ＭＳ 明朝" w:hAnsi="ＭＳ 明朝"/>
        </w:rPr>
      </w:pPr>
      <w:r w:rsidRPr="009F48C0">
        <w:rPr>
          <w:rFonts w:ascii="ＭＳ 明朝" w:hAnsi="ＭＳ 明朝" w:hint="eastAsia"/>
        </w:rPr>
        <w:t>(2)　上記(1)の一般的な献立の他に、児童・生徒の発達段階、障害状況及び健康等の状況による</w:t>
      </w:r>
      <w:r w:rsidR="00820D00" w:rsidRPr="009F48C0">
        <w:rPr>
          <w:rFonts w:ascii="ＭＳ 明朝" w:hAnsi="ＭＳ 明朝" w:hint="eastAsia"/>
        </w:rPr>
        <w:t>特別食</w:t>
      </w:r>
      <w:r w:rsidRPr="009F48C0">
        <w:rPr>
          <w:rFonts w:ascii="ＭＳ 明朝" w:hAnsi="ＭＳ 明朝" w:hint="eastAsia"/>
        </w:rPr>
        <w:t>（</w:t>
      </w:r>
      <w:r w:rsidR="00643D93">
        <w:rPr>
          <w:rFonts w:ascii="ＭＳ 明朝" w:hAnsi="ＭＳ 明朝" w:hint="eastAsia"/>
        </w:rPr>
        <w:t>こだわり、</w:t>
      </w:r>
      <w:r w:rsidRPr="009F48C0">
        <w:rPr>
          <w:rFonts w:ascii="ＭＳ 明朝" w:hAnsi="ＭＳ 明朝" w:hint="eastAsia"/>
        </w:rPr>
        <w:t>アレルギー</w:t>
      </w:r>
      <w:r w:rsidR="00820D00" w:rsidRPr="009F48C0">
        <w:rPr>
          <w:rFonts w:ascii="ＭＳ 明朝" w:hAnsi="ＭＳ 明朝" w:hint="eastAsia"/>
        </w:rPr>
        <w:t>、形態食</w:t>
      </w:r>
      <w:r w:rsidRPr="009F48C0">
        <w:rPr>
          <w:rFonts w:ascii="ＭＳ 明朝" w:hAnsi="ＭＳ 明朝" w:hint="eastAsia"/>
        </w:rPr>
        <w:t>）の提供を、</w:t>
      </w:r>
      <w:r w:rsidR="00643D93">
        <w:rPr>
          <w:rFonts w:ascii="ＭＳ 明朝" w:hAnsi="ＭＳ 明朝" w:hint="eastAsia"/>
        </w:rPr>
        <w:t>『こだわり食指示書』</w:t>
      </w:r>
      <w:r w:rsidRPr="009F48C0">
        <w:rPr>
          <w:rFonts w:ascii="ＭＳ 明朝" w:hAnsi="ＭＳ 明朝" w:hint="eastAsia"/>
        </w:rPr>
        <w:t>『</w:t>
      </w:r>
      <w:r w:rsidRPr="00346928">
        <w:rPr>
          <w:rFonts w:ascii="ＭＳ 明朝" w:hAnsi="ＭＳ 明朝" w:hint="eastAsia"/>
        </w:rPr>
        <w:t>アレルギー</w:t>
      </w:r>
      <w:r w:rsidR="00C36BDE" w:rsidRPr="00346928">
        <w:rPr>
          <w:rFonts w:ascii="ＭＳ 明朝" w:hAnsi="ＭＳ 明朝" w:hint="eastAsia"/>
        </w:rPr>
        <w:t>対応献立表</w:t>
      </w:r>
      <w:r w:rsidRPr="009F48C0">
        <w:rPr>
          <w:rFonts w:ascii="ＭＳ 明朝" w:hAnsi="ＭＳ 明朝" w:hint="eastAsia"/>
        </w:rPr>
        <w:t>』</w:t>
      </w:r>
      <w:r w:rsidR="00CE66DF" w:rsidRPr="009F48C0">
        <w:rPr>
          <w:rFonts w:ascii="ＭＳ 明朝" w:hAnsi="ＭＳ 明朝" w:hint="eastAsia"/>
        </w:rPr>
        <w:t>、</w:t>
      </w:r>
      <w:r w:rsidR="00C11F06" w:rsidRPr="009F48C0">
        <w:rPr>
          <w:rFonts w:ascii="ＭＳ 明朝" w:hAnsi="ＭＳ 明朝" w:hint="eastAsia"/>
        </w:rPr>
        <w:t>『</w:t>
      </w:r>
      <w:r w:rsidR="009F48C0">
        <w:rPr>
          <w:rFonts w:ascii="ＭＳ 明朝" w:hAnsi="ＭＳ 明朝" w:hint="eastAsia"/>
        </w:rPr>
        <w:t>形態</w:t>
      </w:r>
      <w:r w:rsidR="00C11F06" w:rsidRPr="009F48C0">
        <w:rPr>
          <w:rFonts w:ascii="ＭＳ 明朝" w:hAnsi="ＭＳ 明朝" w:hint="eastAsia"/>
        </w:rPr>
        <w:t>食指示書』</w:t>
      </w:r>
      <w:r w:rsidRPr="009F48C0">
        <w:rPr>
          <w:rFonts w:ascii="ＭＳ 明朝" w:hAnsi="ＭＳ 明朝" w:hint="eastAsia"/>
        </w:rPr>
        <w:t>により実施する。</w:t>
      </w:r>
    </w:p>
    <w:p w14:paraId="0B783512" w14:textId="77777777" w:rsidR="00636A83" w:rsidRPr="009F48C0" w:rsidRDefault="00636A83">
      <w:pPr>
        <w:ind w:left="240"/>
        <w:rPr>
          <w:rFonts w:ascii="ＭＳ 明朝" w:hAnsi="ＭＳ 明朝"/>
        </w:rPr>
      </w:pPr>
      <w:r w:rsidRPr="009F48C0">
        <w:rPr>
          <w:rFonts w:ascii="ＭＳ 明朝" w:hAnsi="ＭＳ 明朝" w:hint="eastAsia"/>
        </w:rPr>
        <w:t>(3)　一週間の平均的な主食予定は、以下のとおり。</w:t>
      </w:r>
    </w:p>
    <w:p w14:paraId="1D98B2C8" w14:textId="77777777" w:rsidR="00636A83" w:rsidRPr="009F48C0" w:rsidRDefault="00636A83" w:rsidP="009933AC">
      <w:pPr>
        <w:ind w:leftChars="214" w:left="449"/>
        <w:rPr>
          <w:rFonts w:ascii="ＭＳ 明朝" w:hAnsi="ＭＳ 明朝"/>
        </w:rPr>
      </w:pPr>
      <w:r w:rsidRPr="009F48C0">
        <w:rPr>
          <w:rFonts w:ascii="ＭＳ 明朝" w:hAnsi="ＭＳ 明朝" w:hint="eastAsia"/>
        </w:rPr>
        <w:t xml:space="preserve">　米飯</w:t>
      </w:r>
      <w:r w:rsidR="009F48C0">
        <w:rPr>
          <w:rFonts w:ascii="ＭＳ 明朝" w:hAnsi="ＭＳ 明朝" w:hint="eastAsia"/>
        </w:rPr>
        <w:t>３</w:t>
      </w:r>
      <w:r w:rsidR="00CE66DF" w:rsidRPr="009F48C0">
        <w:rPr>
          <w:rFonts w:ascii="ＭＳ 明朝" w:hAnsi="ＭＳ 明朝" w:hint="eastAsia"/>
        </w:rPr>
        <w:t xml:space="preserve">回　</w:t>
      </w:r>
      <w:r w:rsidR="00D22D8B">
        <w:rPr>
          <w:rFonts w:ascii="ＭＳ 明朝" w:hAnsi="ＭＳ 明朝" w:hint="eastAsia"/>
        </w:rPr>
        <w:t xml:space="preserve">　</w:t>
      </w:r>
      <w:r w:rsidR="00CE66DF" w:rsidRPr="009F48C0">
        <w:rPr>
          <w:rFonts w:ascii="ＭＳ 明朝" w:hAnsi="ＭＳ 明朝" w:hint="eastAsia"/>
        </w:rPr>
        <w:t>パン</w:t>
      </w:r>
      <w:r w:rsidRPr="009F48C0">
        <w:rPr>
          <w:rFonts w:ascii="ＭＳ 明朝" w:hAnsi="ＭＳ 明朝" w:hint="eastAsia"/>
        </w:rPr>
        <w:t>類</w:t>
      </w:r>
      <w:r w:rsidR="009F48C0">
        <w:rPr>
          <w:rFonts w:ascii="ＭＳ 明朝" w:hAnsi="ＭＳ 明朝" w:hint="eastAsia"/>
        </w:rPr>
        <w:t>１</w:t>
      </w:r>
      <w:r w:rsidRPr="009F48C0">
        <w:rPr>
          <w:rFonts w:ascii="ＭＳ 明朝" w:hAnsi="ＭＳ 明朝" w:hint="eastAsia"/>
        </w:rPr>
        <w:t>回</w:t>
      </w:r>
      <w:r w:rsidR="00D22D8B">
        <w:rPr>
          <w:rFonts w:ascii="ＭＳ 明朝" w:hAnsi="ＭＳ 明朝" w:hint="eastAsia"/>
        </w:rPr>
        <w:t xml:space="preserve">　</w:t>
      </w:r>
      <w:r w:rsidRPr="009F48C0">
        <w:rPr>
          <w:rFonts w:ascii="ＭＳ 明朝" w:hAnsi="ＭＳ 明朝" w:hint="eastAsia"/>
        </w:rPr>
        <w:t xml:space="preserve">　麺類</w:t>
      </w:r>
      <w:r w:rsidR="00D22D8B">
        <w:rPr>
          <w:rFonts w:ascii="ＭＳ 明朝" w:hAnsi="ＭＳ 明朝" w:hint="eastAsia"/>
        </w:rPr>
        <w:t>１</w:t>
      </w:r>
      <w:r w:rsidRPr="009F48C0">
        <w:rPr>
          <w:rFonts w:ascii="ＭＳ 明朝" w:hAnsi="ＭＳ 明朝" w:hint="eastAsia"/>
        </w:rPr>
        <w:t>回</w:t>
      </w:r>
    </w:p>
    <w:p w14:paraId="060F61D3" w14:textId="77777777" w:rsidR="00636A83" w:rsidRPr="009F48C0" w:rsidRDefault="00636A83">
      <w:pPr>
        <w:ind w:left="240"/>
        <w:rPr>
          <w:rFonts w:ascii="ＭＳ 明朝" w:hAnsi="ＭＳ 明朝"/>
        </w:rPr>
      </w:pPr>
      <w:r w:rsidRPr="009F48C0">
        <w:rPr>
          <w:rFonts w:ascii="ＭＳ 明朝" w:hAnsi="ＭＳ 明朝" w:hint="eastAsia"/>
        </w:rPr>
        <w:t>(4)　一般的な献立内容の他に、下記の行事食等を実施する。</w:t>
      </w:r>
    </w:p>
    <w:p w14:paraId="172893DA" w14:textId="77777777" w:rsidR="00636A83" w:rsidRPr="009F48C0" w:rsidRDefault="00636A83">
      <w:pPr>
        <w:ind w:left="240"/>
        <w:rPr>
          <w:rFonts w:ascii="ＭＳ 明朝" w:hAnsi="ＭＳ 明朝"/>
        </w:rPr>
      </w:pPr>
      <w:r w:rsidRPr="009F48C0">
        <w:rPr>
          <w:rFonts w:ascii="ＭＳ 明朝" w:hAnsi="ＭＳ 明朝" w:hint="eastAsia"/>
        </w:rPr>
        <w:t xml:space="preserve">　　</w:t>
      </w:r>
      <w:r w:rsidR="00643D93">
        <w:rPr>
          <w:rFonts w:ascii="ＭＳ 明朝" w:hAnsi="ＭＳ 明朝" w:hint="eastAsia"/>
        </w:rPr>
        <w:t>希望献立</w:t>
      </w:r>
      <w:r w:rsidR="009933AC" w:rsidRPr="009F48C0">
        <w:rPr>
          <w:rFonts w:ascii="ＭＳ 明朝" w:hAnsi="ＭＳ 明朝" w:hint="eastAsia"/>
        </w:rPr>
        <w:t>（月１</w:t>
      </w:r>
      <w:r w:rsidR="00CE66DF" w:rsidRPr="009F48C0">
        <w:rPr>
          <w:rFonts w:ascii="ＭＳ 明朝" w:hAnsi="ＭＳ 明朝" w:hint="eastAsia"/>
        </w:rPr>
        <w:t>回</w:t>
      </w:r>
      <w:r w:rsidR="006E3932">
        <w:rPr>
          <w:rFonts w:ascii="ＭＳ 明朝" w:hAnsi="ＭＳ 明朝" w:hint="eastAsia"/>
        </w:rPr>
        <w:t>～２回</w:t>
      </w:r>
      <w:r w:rsidR="00CE66DF" w:rsidRPr="009F48C0">
        <w:rPr>
          <w:rFonts w:ascii="ＭＳ 明朝" w:hAnsi="ＭＳ 明朝" w:hint="eastAsia"/>
        </w:rPr>
        <w:t>）　セレクト</w:t>
      </w:r>
      <w:r w:rsidRPr="009F48C0">
        <w:rPr>
          <w:rFonts w:ascii="ＭＳ 明朝" w:hAnsi="ＭＳ 明朝" w:hint="eastAsia"/>
        </w:rPr>
        <w:t>給食（年数回）　試食会（年数回）　郷土料理食（年数回）</w:t>
      </w:r>
    </w:p>
    <w:p w14:paraId="0ABCCE84" w14:textId="77777777" w:rsidR="00636A83" w:rsidRPr="009F48C0" w:rsidRDefault="00636A83">
      <w:pPr>
        <w:ind w:left="240"/>
        <w:rPr>
          <w:rFonts w:ascii="ＭＳ 明朝" w:hAnsi="ＭＳ 明朝"/>
        </w:rPr>
      </w:pPr>
      <w:r w:rsidRPr="009F48C0">
        <w:rPr>
          <w:rFonts w:ascii="ＭＳ 明朝" w:hAnsi="ＭＳ 明朝" w:hint="eastAsia"/>
        </w:rPr>
        <w:t xml:space="preserve">　</w:t>
      </w:r>
      <w:r w:rsidR="009F48C0">
        <w:rPr>
          <w:rFonts w:ascii="ＭＳ 明朝" w:hAnsi="ＭＳ 明朝" w:hint="eastAsia"/>
        </w:rPr>
        <w:t xml:space="preserve">　</w:t>
      </w:r>
      <w:r w:rsidRPr="009F48C0">
        <w:rPr>
          <w:rFonts w:ascii="ＭＳ 明朝" w:hAnsi="ＭＳ 明朝" w:hint="eastAsia"/>
        </w:rPr>
        <w:t>その他、年間の行事にあわせた特別献立</w:t>
      </w:r>
    </w:p>
    <w:p w14:paraId="084B59E6" w14:textId="77777777" w:rsidR="00636A83" w:rsidRPr="009F48C0" w:rsidRDefault="00636A83">
      <w:pPr>
        <w:numPr>
          <w:ilvl w:val="0"/>
          <w:numId w:val="28"/>
        </w:numPr>
        <w:rPr>
          <w:rFonts w:ascii="ＭＳ 明朝" w:hAnsi="ＭＳ 明朝"/>
        </w:rPr>
      </w:pPr>
      <w:r w:rsidRPr="009F48C0">
        <w:rPr>
          <w:rFonts w:ascii="ＭＳ 明朝" w:hAnsi="ＭＳ 明朝" w:hint="eastAsia"/>
        </w:rPr>
        <w:t>これらの食形態・食事内容・配膳方法・食数はその都度指示する。</w:t>
      </w:r>
    </w:p>
    <w:p w14:paraId="4DC48C05" w14:textId="77777777" w:rsidR="00636A83" w:rsidRPr="009F48C0" w:rsidRDefault="00636A83">
      <w:pPr>
        <w:rPr>
          <w:rFonts w:ascii="ＭＳ 明朝" w:hAnsi="ＭＳ 明朝"/>
        </w:rPr>
      </w:pPr>
      <w:r w:rsidRPr="009F48C0">
        <w:rPr>
          <w:rFonts w:ascii="ＭＳ 明朝" w:hAnsi="ＭＳ 明朝" w:hint="eastAsia"/>
        </w:rPr>
        <w:t xml:space="preserve">　(5)　食材は、原則として当日の洗浄・</w:t>
      </w:r>
      <w:r w:rsidR="009933AC" w:rsidRPr="009F48C0">
        <w:rPr>
          <w:rFonts w:ascii="ＭＳ 明朝" w:hAnsi="ＭＳ 明朝" w:hint="eastAsia"/>
        </w:rPr>
        <w:t>手切り</w:t>
      </w:r>
      <w:r w:rsidRPr="009F48C0">
        <w:rPr>
          <w:rFonts w:ascii="ＭＳ 明朝" w:hAnsi="ＭＳ 明朝" w:hint="eastAsia"/>
        </w:rPr>
        <w:t>・手作りとする。</w:t>
      </w:r>
    </w:p>
    <w:p w14:paraId="083C6FE4" w14:textId="77777777" w:rsidR="00636A83" w:rsidRPr="009F48C0" w:rsidRDefault="00636A83">
      <w:pPr>
        <w:rPr>
          <w:rFonts w:ascii="ＭＳ 明朝" w:hAnsi="ＭＳ 明朝"/>
        </w:rPr>
      </w:pPr>
      <w:r w:rsidRPr="009F48C0">
        <w:rPr>
          <w:rFonts w:ascii="ＭＳ 明朝" w:hAnsi="ＭＳ 明朝" w:hint="eastAsia"/>
        </w:rPr>
        <w:t>３　給食時間</w:t>
      </w:r>
    </w:p>
    <w:p w14:paraId="119D29AA" w14:textId="77777777" w:rsidR="00636A83" w:rsidRPr="009F48C0" w:rsidRDefault="00636A83">
      <w:pPr>
        <w:rPr>
          <w:rFonts w:ascii="ＭＳ 明朝" w:hAnsi="ＭＳ 明朝"/>
        </w:rPr>
      </w:pPr>
      <w:r w:rsidRPr="009F48C0">
        <w:rPr>
          <w:rFonts w:ascii="ＭＳ 明朝" w:hAnsi="ＭＳ 明朝" w:hint="eastAsia"/>
        </w:rPr>
        <w:t xml:space="preserve">　　給食・検食時間は下表のとおりとする。なお、学校行事及び授業等により時間を変更する場合は、</w:t>
      </w:r>
    </w:p>
    <w:p w14:paraId="55541C33" w14:textId="77777777" w:rsidR="00636A83" w:rsidRPr="009F48C0" w:rsidRDefault="00636A83">
      <w:pPr>
        <w:rPr>
          <w:rFonts w:ascii="ＭＳ 明朝" w:hAnsi="ＭＳ 明朝"/>
        </w:rPr>
      </w:pPr>
      <w:r w:rsidRPr="009F48C0">
        <w:rPr>
          <w:rFonts w:ascii="ＭＳ 明朝" w:hAnsi="ＭＳ 明朝" w:hint="eastAsia"/>
        </w:rPr>
        <w:t xml:space="preserve">　その都度指示する。</w:t>
      </w:r>
      <w:r w:rsidR="009933AC" w:rsidRPr="009F48C0">
        <w:rPr>
          <w:rFonts w:ascii="ＭＳ 明朝" w:hAnsi="ＭＳ 明朝" w:hint="eastAsia"/>
        </w:rPr>
        <w:t>また、給食時間は年度はじめに見直しをして変更する場合がある。</w:t>
      </w:r>
    </w:p>
    <w:tbl>
      <w:tblPr>
        <w:tblStyle w:val="a7"/>
        <w:tblW w:w="0" w:type="auto"/>
        <w:tblInd w:w="843" w:type="dxa"/>
        <w:tblLook w:val="01E0" w:firstRow="1" w:lastRow="1" w:firstColumn="1" w:lastColumn="1" w:noHBand="0" w:noVBand="0"/>
      </w:tblPr>
      <w:tblGrid>
        <w:gridCol w:w="2473"/>
        <w:gridCol w:w="3360"/>
      </w:tblGrid>
      <w:tr w:rsidR="009F48C0" w:rsidRPr="009F48C0" w14:paraId="3D2A21BE" w14:textId="77777777" w:rsidTr="009F48C0">
        <w:trPr>
          <w:trHeight w:val="351"/>
        </w:trPr>
        <w:tc>
          <w:tcPr>
            <w:tcW w:w="2473" w:type="dxa"/>
            <w:vAlign w:val="center"/>
          </w:tcPr>
          <w:p w14:paraId="16CAA845" w14:textId="77777777" w:rsidR="009F48C0" w:rsidRPr="009F48C0" w:rsidRDefault="009F48C0" w:rsidP="009F48C0">
            <w:pPr>
              <w:jc w:val="center"/>
              <w:rPr>
                <w:rFonts w:ascii="ＭＳ 明朝" w:hAnsi="ＭＳ 明朝"/>
              </w:rPr>
            </w:pPr>
            <w:r w:rsidRPr="009F48C0">
              <w:rPr>
                <w:rFonts w:ascii="ＭＳ 明朝" w:hAnsi="ＭＳ 明朝" w:hint="eastAsia"/>
              </w:rPr>
              <w:t>区分</w:t>
            </w:r>
          </w:p>
        </w:tc>
        <w:tc>
          <w:tcPr>
            <w:tcW w:w="3360" w:type="dxa"/>
            <w:vAlign w:val="center"/>
          </w:tcPr>
          <w:p w14:paraId="77A62D70" w14:textId="77777777" w:rsidR="009F48C0" w:rsidRPr="009F48C0" w:rsidRDefault="009F48C0" w:rsidP="009F48C0">
            <w:pPr>
              <w:jc w:val="center"/>
              <w:rPr>
                <w:rFonts w:ascii="ＭＳ 明朝" w:hAnsi="ＭＳ 明朝"/>
              </w:rPr>
            </w:pPr>
            <w:r w:rsidRPr="009F48C0">
              <w:rPr>
                <w:rFonts w:ascii="ＭＳ 明朝" w:hAnsi="ＭＳ 明朝" w:hint="eastAsia"/>
              </w:rPr>
              <w:t>給食時間</w:t>
            </w:r>
            <w:r>
              <w:rPr>
                <w:rFonts w:ascii="ＭＳ 明朝" w:hAnsi="ＭＳ 明朝" w:hint="eastAsia"/>
              </w:rPr>
              <w:t>（月～金）</w:t>
            </w:r>
          </w:p>
        </w:tc>
      </w:tr>
      <w:tr w:rsidR="009F48C0" w:rsidRPr="009F48C0" w14:paraId="7913CE89" w14:textId="77777777" w:rsidTr="009F48C0">
        <w:trPr>
          <w:trHeight w:val="347"/>
        </w:trPr>
        <w:tc>
          <w:tcPr>
            <w:tcW w:w="2473" w:type="dxa"/>
            <w:vAlign w:val="center"/>
          </w:tcPr>
          <w:p w14:paraId="145D39D6" w14:textId="77777777" w:rsidR="009F48C0" w:rsidRPr="009F48C0" w:rsidRDefault="009F48C0" w:rsidP="009F48C0">
            <w:pPr>
              <w:jc w:val="center"/>
              <w:rPr>
                <w:rFonts w:ascii="ＭＳ 明朝" w:hAnsi="ＭＳ 明朝"/>
              </w:rPr>
            </w:pPr>
            <w:r w:rsidRPr="009F48C0">
              <w:rPr>
                <w:rFonts w:ascii="ＭＳ 明朝" w:hAnsi="ＭＳ 明朝" w:hint="eastAsia"/>
              </w:rPr>
              <w:t>小学部</w:t>
            </w:r>
          </w:p>
        </w:tc>
        <w:tc>
          <w:tcPr>
            <w:tcW w:w="3360" w:type="dxa"/>
            <w:vAlign w:val="center"/>
          </w:tcPr>
          <w:p w14:paraId="578088FA" w14:textId="77777777" w:rsidR="009F48C0" w:rsidRPr="009F48C0" w:rsidRDefault="009F48C0" w:rsidP="009F48C0">
            <w:pPr>
              <w:jc w:val="center"/>
              <w:rPr>
                <w:rFonts w:ascii="ＭＳ 明朝" w:hAnsi="ＭＳ 明朝"/>
              </w:rPr>
            </w:pPr>
            <w:r w:rsidRPr="009F48C0">
              <w:rPr>
                <w:rFonts w:ascii="ＭＳ 明朝" w:hAnsi="ＭＳ 明朝" w:hint="eastAsia"/>
              </w:rPr>
              <w:t>１</w:t>
            </w:r>
            <w:r>
              <w:rPr>
                <w:rFonts w:ascii="ＭＳ 明朝" w:hAnsi="ＭＳ 明朝" w:hint="eastAsia"/>
              </w:rPr>
              <w:t>１</w:t>
            </w:r>
            <w:r w:rsidR="00687304">
              <w:rPr>
                <w:rFonts w:ascii="ＭＳ 明朝" w:hAnsi="ＭＳ 明朝" w:hint="eastAsia"/>
              </w:rPr>
              <w:t>時４０</w:t>
            </w:r>
            <w:r w:rsidRPr="009F48C0">
              <w:rPr>
                <w:rFonts w:ascii="ＭＳ 明朝" w:hAnsi="ＭＳ 明朝" w:hint="eastAsia"/>
              </w:rPr>
              <w:t>分～１３時</w:t>
            </w:r>
            <w:r>
              <w:rPr>
                <w:rFonts w:ascii="ＭＳ 明朝" w:hAnsi="ＭＳ 明朝" w:hint="eastAsia"/>
              </w:rPr>
              <w:t>１</w:t>
            </w:r>
            <w:r w:rsidRPr="009F48C0">
              <w:rPr>
                <w:rFonts w:ascii="ＭＳ 明朝" w:hAnsi="ＭＳ 明朝" w:hint="eastAsia"/>
              </w:rPr>
              <w:t>０分</w:t>
            </w:r>
          </w:p>
        </w:tc>
      </w:tr>
      <w:tr w:rsidR="009F48C0" w:rsidRPr="009F48C0" w14:paraId="7E3019D9" w14:textId="77777777" w:rsidTr="009F48C0">
        <w:trPr>
          <w:trHeight w:val="358"/>
        </w:trPr>
        <w:tc>
          <w:tcPr>
            <w:tcW w:w="2473" w:type="dxa"/>
            <w:vAlign w:val="center"/>
          </w:tcPr>
          <w:p w14:paraId="07E7574F" w14:textId="77777777" w:rsidR="009F48C0" w:rsidRPr="009F48C0" w:rsidRDefault="009F48C0" w:rsidP="009F48C0">
            <w:pPr>
              <w:jc w:val="center"/>
              <w:rPr>
                <w:rFonts w:ascii="ＭＳ 明朝" w:hAnsi="ＭＳ 明朝"/>
              </w:rPr>
            </w:pPr>
            <w:r w:rsidRPr="009F48C0">
              <w:rPr>
                <w:rFonts w:ascii="ＭＳ 明朝" w:hAnsi="ＭＳ 明朝" w:hint="eastAsia"/>
              </w:rPr>
              <w:t>中学部</w:t>
            </w:r>
          </w:p>
        </w:tc>
        <w:tc>
          <w:tcPr>
            <w:tcW w:w="3360" w:type="dxa"/>
            <w:vAlign w:val="center"/>
          </w:tcPr>
          <w:p w14:paraId="510D16CA" w14:textId="77777777" w:rsidR="009F48C0" w:rsidRPr="009F48C0" w:rsidRDefault="00687304" w:rsidP="00687304">
            <w:pPr>
              <w:jc w:val="center"/>
              <w:rPr>
                <w:rFonts w:ascii="ＭＳ 明朝" w:hAnsi="ＭＳ 明朝"/>
              </w:rPr>
            </w:pPr>
            <w:r>
              <w:rPr>
                <w:rFonts w:ascii="ＭＳ 明朝" w:hAnsi="ＭＳ 明朝" w:hint="eastAsia"/>
              </w:rPr>
              <w:t>１１</w:t>
            </w:r>
            <w:r w:rsidR="009F48C0" w:rsidRPr="009F48C0">
              <w:rPr>
                <w:rFonts w:ascii="ＭＳ 明朝" w:hAnsi="ＭＳ 明朝" w:hint="eastAsia"/>
              </w:rPr>
              <w:t>時</w:t>
            </w:r>
            <w:r>
              <w:rPr>
                <w:rFonts w:ascii="ＭＳ 明朝" w:hAnsi="ＭＳ 明朝" w:hint="eastAsia"/>
              </w:rPr>
              <w:t>５</w:t>
            </w:r>
            <w:r w:rsidR="009F48C0">
              <w:rPr>
                <w:rFonts w:ascii="ＭＳ 明朝" w:hAnsi="ＭＳ 明朝" w:hint="eastAsia"/>
              </w:rPr>
              <w:t>０</w:t>
            </w:r>
            <w:r w:rsidR="009F48C0" w:rsidRPr="009F48C0">
              <w:rPr>
                <w:rFonts w:ascii="ＭＳ 明朝" w:hAnsi="ＭＳ 明朝" w:hint="eastAsia"/>
              </w:rPr>
              <w:t>分～１３時</w:t>
            </w:r>
            <w:r w:rsidR="009F48C0">
              <w:rPr>
                <w:rFonts w:ascii="ＭＳ 明朝" w:hAnsi="ＭＳ 明朝" w:hint="eastAsia"/>
              </w:rPr>
              <w:t>１５</w:t>
            </w:r>
            <w:r w:rsidR="009F48C0" w:rsidRPr="009F48C0">
              <w:rPr>
                <w:rFonts w:ascii="ＭＳ 明朝" w:hAnsi="ＭＳ 明朝" w:hint="eastAsia"/>
              </w:rPr>
              <w:t>分</w:t>
            </w:r>
          </w:p>
        </w:tc>
      </w:tr>
      <w:tr w:rsidR="009F48C0" w:rsidRPr="009F48C0" w14:paraId="11861C76" w14:textId="77777777" w:rsidTr="009F48C0">
        <w:trPr>
          <w:trHeight w:val="341"/>
        </w:trPr>
        <w:tc>
          <w:tcPr>
            <w:tcW w:w="2473" w:type="dxa"/>
            <w:vAlign w:val="center"/>
          </w:tcPr>
          <w:p w14:paraId="165C8B34" w14:textId="77777777" w:rsidR="009F48C0" w:rsidRPr="009F48C0" w:rsidRDefault="009F48C0" w:rsidP="009F48C0">
            <w:pPr>
              <w:jc w:val="center"/>
              <w:rPr>
                <w:rFonts w:ascii="ＭＳ 明朝" w:hAnsi="ＭＳ 明朝"/>
              </w:rPr>
            </w:pPr>
            <w:r w:rsidRPr="009F48C0">
              <w:rPr>
                <w:rFonts w:ascii="ＭＳ 明朝" w:hAnsi="ＭＳ 明朝" w:hint="eastAsia"/>
              </w:rPr>
              <w:t>高等部</w:t>
            </w:r>
          </w:p>
        </w:tc>
        <w:tc>
          <w:tcPr>
            <w:tcW w:w="3360" w:type="dxa"/>
            <w:vAlign w:val="center"/>
          </w:tcPr>
          <w:p w14:paraId="7754F69F" w14:textId="77777777" w:rsidR="009F48C0" w:rsidRPr="009F48C0" w:rsidRDefault="009F48C0" w:rsidP="000C3960">
            <w:pPr>
              <w:jc w:val="center"/>
              <w:rPr>
                <w:rFonts w:ascii="ＭＳ 明朝" w:hAnsi="ＭＳ 明朝"/>
              </w:rPr>
            </w:pPr>
            <w:r w:rsidRPr="009F48C0">
              <w:rPr>
                <w:rFonts w:ascii="ＭＳ 明朝" w:hAnsi="ＭＳ 明朝" w:hint="eastAsia"/>
              </w:rPr>
              <w:t>１２時</w:t>
            </w:r>
            <w:r>
              <w:rPr>
                <w:rFonts w:ascii="ＭＳ 明朝" w:hAnsi="ＭＳ 明朝" w:hint="eastAsia"/>
              </w:rPr>
              <w:t>１５</w:t>
            </w:r>
            <w:r w:rsidRPr="009F48C0">
              <w:rPr>
                <w:rFonts w:ascii="ＭＳ 明朝" w:hAnsi="ＭＳ 明朝" w:hint="eastAsia"/>
              </w:rPr>
              <w:t>分～１３時</w:t>
            </w:r>
            <w:r w:rsidR="000C3960">
              <w:rPr>
                <w:rFonts w:ascii="ＭＳ 明朝" w:hAnsi="ＭＳ 明朝" w:hint="eastAsia"/>
              </w:rPr>
              <w:t>１５</w:t>
            </w:r>
            <w:r w:rsidRPr="009F48C0">
              <w:rPr>
                <w:rFonts w:ascii="ＭＳ 明朝" w:hAnsi="ＭＳ 明朝" w:hint="eastAsia"/>
              </w:rPr>
              <w:t>分</w:t>
            </w:r>
          </w:p>
        </w:tc>
      </w:tr>
      <w:tr w:rsidR="009F48C0" w:rsidRPr="009F48C0" w14:paraId="14DC433C" w14:textId="77777777" w:rsidTr="009F48C0">
        <w:trPr>
          <w:trHeight w:val="351"/>
        </w:trPr>
        <w:tc>
          <w:tcPr>
            <w:tcW w:w="2473" w:type="dxa"/>
            <w:vAlign w:val="center"/>
          </w:tcPr>
          <w:p w14:paraId="60FEA784" w14:textId="77777777" w:rsidR="009F48C0" w:rsidRPr="009F48C0" w:rsidRDefault="009F48C0" w:rsidP="009F48C0">
            <w:pPr>
              <w:jc w:val="center"/>
              <w:rPr>
                <w:rFonts w:ascii="ＭＳ 明朝" w:hAnsi="ＭＳ 明朝"/>
              </w:rPr>
            </w:pPr>
            <w:r>
              <w:rPr>
                <w:rFonts w:ascii="ＭＳ 明朝" w:hAnsi="ＭＳ 明朝" w:hint="eastAsia"/>
              </w:rPr>
              <w:t>訪問</w:t>
            </w:r>
            <w:r w:rsidRPr="009F48C0">
              <w:rPr>
                <w:rFonts w:ascii="ＭＳ 明朝" w:hAnsi="ＭＳ 明朝" w:hint="eastAsia"/>
              </w:rPr>
              <w:t>部</w:t>
            </w:r>
            <w:r>
              <w:rPr>
                <w:rFonts w:ascii="ＭＳ 明朝" w:hAnsi="ＭＳ 明朝" w:hint="eastAsia"/>
              </w:rPr>
              <w:t>・たんぽぽ学級</w:t>
            </w:r>
          </w:p>
        </w:tc>
        <w:tc>
          <w:tcPr>
            <w:tcW w:w="3360" w:type="dxa"/>
            <w:vAlign w:val="center"/>
          </w:tcPr>
          <w:p w14:paraId="246D6C30" w14:textId="77777777" w:rsidR="009F48C0" w:rsidRPr="009F48C0" w:rsidRDefault="009F48C0" w:rsidP="009F48C0">
            <w:pPr>
              <w:jc w:val="center"/>
              <w:rPr>
                <w:rFonts w:ascii="ＭＳ 明朝" w:hAnsi="ＭＳ 明朝"/>
              </w:rPr>
            </w:pPr>
            <w:r w:rsidRPr="009F48C0">
              <w:rPr>
                <w:rFonts w:ascii="ＭＳ 明朝" w:hAnsi="ＭＳ 明朝" w:hint="eastAsia"/>
              </w:rPr>
              <w:t>１</w:t>
            </w:r>
            <w:r>
              <w:rPr>
                <w:rFonts w:ascii="ＭＳ 明朝" w:hAnsi="ＭＳ 明朝" w:hint="eastAsia"/>
              </w:rPr>
              <w:t>１</w:t>
            </w:r>
            <w:r w:rsidRPr="009F48C0">
              <w:rPr>
                <w:rFonts w:ascii="ＭＳ 明朝" w:hAnsi="ＭＳ 明朝" w:hint="eastAsia"/>
              </w:rPr>
              <w:t>時</w:t>
            </w:r>
            <w:r>
              <w:rPr>
                <w:rFonts w:ascii="ＭＳ 明朝" w:hAnsi="ＭＳ 明朝" w:hint="eastAsia"/>
              </w:rPr>
              <w:t>３</w:t>
            </w:r>
            <w:r w:rsidRPr="009F48C0">
              <w:rPr>
                <w:rFonts w:ascii="ＭＳ 明朝" w:hAnsi="ＭＳ 明朝" w:hint="eastAsia"/>
              </w:rPr>
              <w:t>０分～１３時</w:t>
            </w:r>
            <w:r w:rsidR="00687304">
              <w:rPr>
                <w:rFonts w:ascii="ＭＳ 明朝" w:hAnsi="ＭＳ 明朝" w:hint="eastAsia"/>
              </w:rPr>
              <w:t>１５</w:t>
            </w:r>
            <w:r w:rsidRPr="009F48C0">
              <w:rPr>
                <w:rFonts w:ascii="ＭＳ 明朝" w:hAnsi="ＭＳ 明朝" w:hint="eastAsia"/>
              </w:rPr>
              <w:t>分</w:t>
            </w:r>
          </w:p>
        </w:tc>
      </w:tr>
    </w:tbl>
    <w:p w14:paraId="610C0772" w14:textId="77777777" w:rsidR="00636A83" w:rsidRPr="009F48C0" w:rsidRDefault="00636A83">
      <w:pPr>
        <w:rPr>
          <w:rFonts w:ascii="ＭＳ 明朝" w:hAnsi="ＭＳ 明朝"/>
        </w:rPr>
      </w:pPr>
      <w:r w:rsidRPr="009F48C0">
        <w:rPr>
          <w:rFonts w:ascii="ＭＳ 明朝" w:hAnsi="ＭＳ 明朝" w:hint="eastAsia"/>
        </w:rPr>
        <w:t xml:space="preserve">　</w:t>
      </w:r>
      <w:r w:rsidR="00B94CC3" w:rsidRPr="009F48C0">
        <w:rPr>
          <w:rFonts w:ascii="ＭＳ 明朝" w:hAnsi="ＭＳ 明朝" w:hint="eastAsia"/>
        </w:rPr>
        <w:t xml:space="preserve">　　　</w:t>
      </w:r>
      <w:r w:rsidRPr="009F48C0">
        <w:rPr>
          <w:rFonts w:ascii="ＭＳ 明朝" w:hAnsi="ＭＳ 明朝" w:hint="eastAsia"/>
        </w:rPr>
        <w:t>＊検食時間：</w:t>
      </w:r>
      <w:r w:rsidR="00B94CC3" w:rsidRPr="009F48C0">
        <w:rPr>
          <w:rFonts w:ascii="ＭＳ 明朝" w:hAnsi="ＭＳ 明朝" w:hint="eastAsia"/>
        </w:rPr>
        <w:t>１１</w:t>
      </w:r>
      <w:r w:rsidRPr="009F48C0">
        <w:rPr>
          <w:rFonts w:ascii="ＭＳ 明朝" w:hAnsi="ＭＳ 明朝" w:hint="eastAsia"/>
        </w:rPr>
        <w:t>時</w:t>
      </w:r>
      <w:r w:rsidR="009F48C0">
        <w:rPr>
          <w:rFonts w:ascii="ＭＳ 明朝" w:hAnsi="ＭＳ 明朝" w:hint="eastAsia"/>
        </w:rPr>
        <w:t>３</w:t>
      </w:r>
      <w:r w:rsidR="00B94CC3" w:rsidRPr="009F48C0">
        <w:rPr>
          <w:rFonts w:ascii="ＭＳ 明朝" w:hAnsi="ＭＳ 明朝" w:hint="eastAsia"/>
        </w:rPr>
        <w:t>０</w:t>
      </w:r>
      <w:r w:rsidRPr="009F48C0">
        <w:rPr>
          <w:rFonts w:ascii="ＭＳ 明朝" w:hAnsi="ＭＳ 明朝" w:hint="eastAsia"/>
        </w:rPr>
        <w:t>分</w:t>
      </w:r>
      <w:r w:rsidR="00B94CC3" w:rsidRPr="009F48C0">
        <w:rPr>
          <w:rFonts w:ascii="ＭＳ 明朝" w:hAnsi="ＭＳ 明朝" w:hint="eastAsia"/>
        </w:rPr>
        <w:t xml:space="preserve">　　　＊展示食展示時間：１１時</w:t>
      </w:r>
      <w:r w:rsidR="009F48C0">
        <w:rPr>
          <w:rFonts w:ascii="ＭＳ 明朝" w:hAnsi="ＭＳ 明朝" w:hint="eastAsia"/>
        </w:rPr>
        <w:t>３０</w:t>
      </w:r>
      <w:r w:rsidR="00B94CC3" w:rsidRPr="009F48C0">
        <w:rPr>
          <w:rFonts w:ascii="ＭＳ 明朝" w:hAnsi="ＭＳ 明朝" w:hint="eastAsia"/>
        </w:rPr>
        <w:t>分</w:t>
      </w:r>
    </w:p>
    <w:p w14:paraId="25869887" w14:textId="77777777" w:rsidR="00636A83" w:rsidRPr="009F48C0" w:rsidRDefault="00636A83">
      <w:pPr>
        <w:rPr>
          <w:rFonts w:ascii="ＭＳ 明朝" w:hAnsi="ＭＳ 明朝"/>
        </w:rPr>
      </w:pPr>
      <w:r w:rsidRPr="009F48C0">
        <w:rPr>
          <w:rFonts w:ascii="ＭＳ 明朝" w:hAnsi="ＭＳ 明朝" w:hint="eastAsia"/>
        </w:rPr>
        <w:t>４　調理業務</w:t>
      </w:r>
    </w:p>
    <w:p w14:paraId="37962D0A" w14:textId="77777777" w:rsidR="00636A83" w:rsidRPr="009F48C0" w:rsidRDefault="00636A83">
      <w:pPr>
        <w:ind w:left="210"/>
        <w:rPr>
          <w:rFonts w:ascii="ＭＳ 明朝" w:hAnsi="ＭＳ 明朝"/>
        </w:rPr>
      </w:pPr>
      <w:r w:rsidRPr="009F48C0">
        <w:rPr>
          <w:rFonts w:ascii="ＭＳ 明朝" w:hAnsi="ＭＳ 明朝" w:hint="eastAsia"/>
        </w:rPr>
        <w:t>(1)　調理作業のうち、食品に関わる作業についてはすべて食事の提供当日実施すること。</w:t>
      </w:r>
    </w:p>
    <w:p w14:paraId="174AA2BD" w14:textId="77777777" w:rsidR="00636A83" w:rsidRPr="009F48C0" w:rsidRDefault="00636A83" w:rsidP="009F48C0">
      <w:pPr>
        <w:ind w:leftChars="100" w:left="525" w:hangingChars="150" w:hanging="315"/>
        <w:rPr>
          <w:rFonts w:ascii="ＭＳ 明朝" w:hAnsi="ＭＳ 明朝"/>
        </w:rPr>
      </w:pPr>
      <w:r w:rsidRPr="009F48C0">
        <w:rPr>
          <w:rFonts w:ascii="ＭＳ 明朝" w:hAnsi="ＭＳ 明朝" w:hint="eastAsia"/>
        </w:rPr>
        <w:t>(2)</w:t>
      </w:r>
      <w:r w:rsidR="006E3932">
        <w:rPr>
          <w:rFonts w:ascii="ＭＳ 明朝" w:hAnsi="ＭＳ 明朝" w:hint="eastAsia"/>
        </w:rPr>
        <w:t xml:space="preserve">　業務</w:t>
      </w:r>
      <w:r w:rsidRPr="009F48C0">
        <w:rPr>
          <w:rFonts w:ascii="ＭＳ 明朝" w:hAnsi="ＭＳ 明朝" w:hint="eastAsia"/>
        </w:rPr>
        <w:t>従事者は事前に各自身体・衣服の点</w:t>
      </w:r>
      <w:r w:rsidR="00CE66DF" w:rsidRPr="009F48C0">
        <w:rPr>
          <w:rFonts w:ascii="ＭＳ 明朝" w:hAnsi="ＭＳ 明朝" w:hint="eastAsia"/>
        </w:rPr>
        <w:t>検を行い『</w:t>
      </w:r>
      <w:r w:rsidR="00C05336">
        <w:rPr>
          <w:rFonts w:ascii="ＭＳ 明朝" w:hAnsi="ＭＳ 明朝" w:hint="eastAsia"/>
        </w:rPr>
        <w:t>学校給食衛生管理</w:t>
      </w:r>
      <w:r w:rsidR="00CE66DF" w:rsidRPr="009F48C0">
        <w:rPr>
          <w:rFonts w:ascii="ＭＳ 明朝" w:hAnsi="ＭＳ 明朝" w:hint="eastAsia"/>
        </w:rPr>
        <w:t>基準』（別冊）及び学校で別途定める『調理作業基準』に基づき、清潔で衛生的な髪覆い、マスク</w:t>
      </w:r>
      <w:r w:rsidRPr="009F48C0">
        <w:rPr>
          <w:rFonts w:ascii="ＭＳ 明朝" w:hAnsi="ＭＳ 明朝" w:hint="eastAsia"/>
        </w:rPr>
        <w:t>、作業着等を着用すること。</w:t>
      </w:r>
    </w:p>
    <w:p w14:paraId="2551F8CA" w14:textId="77777777" w:rsidR="00636A83" w:rsidRPr="009F48C0" w:rsidRDefault="00636A83">
      <w:pPr>
        <w:rPr>
          <w:rFonts w:ascii="ＭＳ 明朝" w:hAnsi="ＭＳ 明朝"/>
        </w:rPr>
      </w:pPr>
      <w:r w:rsidRPr="009F48C0">
        <w:rPr>
          <w:rFonts w:ascii="ＭＳ 明朝" w:hAnsi="ＭＳ 明朝" w:hint="eastAsia"/>
        </w:rPr>
        <w:t xml:space="preserve">　(3)　食品の検収</w:t>
      </w:r>
    </w:p>
    <w:p w14:paraId="54C225D6" w14:textId="77777777" w:rsidR="00636A83" w:rsidRPr="009F48C0" w:rsidRDefault="00636A83" w:rsidP="009F48C0">
      <w:pPr>
        <w:ind w:left="525" w:firstLineChars="64" w:firstLine="134"/>
        <w:rPr>
          <w:rFonts w:ascii="ＭＳ 明朝" w:hAnsi="ＭＳ 明朝"/>
        </w:rPr>
      </w:pPr>
      <w:r w:rsidRPr="009F48C0">
        <w:rPr>
          <w:rFonts w:ascii="ＭＳ 明朝" w:hAnsi="ＭＳ 明朝" w:hint="eastAsia"/>
        </w:rPr>
        <w:t>納入された食品については、食品検収表（様式</w:t>
      </w:r>
      <w:r w:rsidR="00E72088" w:rsidRPr="009F48C0">
        <w:rPr>
          <w:rFonts w:ascii="ＭＳ 明朝" w:hAnsi="ＭＳ 明朝" w:hint="eastAsia"/>
        </w:rPr>
        <w:t>１</w:t>
      </w:r>
      <w:r w:rsidR="009F48C0">
        <w:rPr>
          <w:rFonts w:ascii="ＭＳ 明朝" w:hAnsi="ＭＳ 明朝" w:hint="eastAsia"/>
        </w:rPr>
        <w:t>０</w:t>
      </w:r>
      <w:r w:rsidRPr="009F48C0">
        <w:rPr>
          <w:rFonts w:ascii="ＭＳ 明朝" w:hAnsi="ＭＳ 明朝" w:hint="eastAsia"/>
        </w:rPr>
        <w:t>）に基づき点検し、直ちに指定の容器に収納し、冷蔵庫等食品ごとに指定された場所で保管すること。</w:t>
      </w:r>
    </w:p>
    <w:p w14:paraId="37327562" w14:textId="77777777" w:rsidR="00636A83" w:rsidRPr="009F48C0" w:rsidRDefault="00636A83">
      <w:pPr>
        <w:ind w:left="210"/>
        <w:rPr>
          <w:rFonts w:ascii="ＭＳ 明朝" w:hAnsi="ＭＳ 明朝"/>
        </w:rPr>
      </w:pPr>
      <w:r w:rsidRPr="009F48C0">
        <w:rPr>
          <w:rFonts w:ascii="ＭＳ 明朝" w:hAnsi="ＭＳ 明朝" w:hint="eastAsia"/>
        </w:rPr>
        <w:t>(4)　調理</w:t>
      </w:r>
    </w:p>
    <w:p w14:paraId="25CE06FF" w14:textId="77777777" w:rsidR="00636A83" w:rsidRPr="009F48C0" w:rsidRDefault="00B94CC3" w:rsidP="009F48C0">
      <w:pPr>
        <w:ind w:leftChars="200" w:left="630" w:hangingChars="100" w:hanging="210"/>
        <w:rPr>
          <w:rFonts w:ascii="ＭＳ 明朝" w:hAnsi="ＭＳ 明朝"/>
        </w:rPr>
      </w:pPr>
      <w:r w:rsidRPr="009F48C0">
        <w:rPr>
          <w:rFonts w:ascii="ＭＳ 明朝" w:hAnsi="ＭＳ 明朝" w:hint="eastAsia"/>
        </w:rPr>
        <w:t>ア　給食提供時間に従い給食を</w:t>
      </w:r>
      <w:r w:rsidR="00636A83" w:rsidRPr="009F48C0">
        <w:rPr>
          <w:rFonts w:ascii="ＭＳ 明朝" w:hAnsi="ＭＳ 明朝" w:hint="eastAsia"/>
        </w:rPr>
        <w:t>適温で提供できるように『調理指示書』及び『調理変更指示書』、</w:t>
      </w:r>
      <w:r w:rsidR="00195C5F" w:rsidRPr="009F48C0">
        <w:rPr>
          <w:rFonts w:ascii="ＭＳ 明朝" w:hAnsi="ＭＳ 明朝" w:hint="eastAsia"/>
        </w:rPr>
        <w:t>『</w:t>
      </w:r>
      <w:r w:rsidR="00195C5F" w:rsidRPr="00346928">
        <w:rPr>
          <w:rFonts w:ascii="ＭＳ 明朝" w:hAnsi="ＭＳ 明朝" w:hint="eastAsia"/>
        </w:rPr>
        <w:t>アレルギー</w:t>
      </w:r>
      <w:r w:rsidR="00C36BDE" w:rsidRPr="00346928">
        <w:rPr>
          <w:rFonts w:ascii="ＭＳ 明朝" w:hAnsi="ＭＳ 明朝" w:hint="eastAsia"/>
        </w:rPr>
        <w:t>対応献立表</w:t>
      </w:r>
      <w:r w:rsidR="00195C5F" w:rsidRPr="009F48C0">
        <w:rPr>
          <w:rFonts w:ascii="ＭＳ 明朝" w:hAnsi="ＭＳ 明朝" w:hint="eastAsia"/>
        </w:rPr>
        <w:t>』及び『アレルギー食変更指示書』、『</w:t>
      </w:r>
      <w:r w:rsidR="009F48C0">
        <w:rPr>
          <w:rFonts w:ascii="ＭＳ 明朝" w:hAnsi="ＭＳ 明朝" w:hint="eastAsia"/>
        </w:rPr>
        <w:t>形態</w:t>
      </w:r>
      <w:r w:rsidR="00195C5F" w:rsidRPr="009F48C0">
        <w:rPr>
          <w:rFonts w:ascii="ＭＳ 明朝" w:hAnsi="ＭＳ 明朝" w:hint="eastAsia"/>
        </w:rPr>
        <w:t>食指示書』及び『</w:t>
      </w:r>
      <w:r w:rsidR="009F48C0">
        <w:rPr>
          <w:rFonts w:ascii="ＭＳ 明朝" w:hAnsi="ＭＳ 明朝" w:hint="eastAsia"/>
        </w:rPr>
        <w:t>形態</w:t>
      </w:r>
      <w:r w:rsidR="00195C5F" w:rsidRPr="009F48C0">
        <w:rPr>
          <w:rFonts w:ascii="ＭＳ 明朝" w:hAnsi="ＭＳ 明朝" w:hint="eastAsia"/>
        </w:rPr>
        <w:t>食変更指示書』</w:t>
      </w:r>
      <w:r w:rsidR="00CE66DF" w:rsidRPr="009F48C0">
        <w:rPr>
          <w:rFonts w:ascii="ＭＳ 明朝" w:hAnsi="ＭＳ 明朝" w:hint="eastAsia"/>
        </w:rPr>
        <w:t>に従い下表</w:t>
      </w:r>
      <w:r w:rsidR="00636A83" w:rsidRPr="009F48C0">
        <w:rPr>
          <w:rFonts w:ascii="ＭＳ 明朝" w:hAnsi="ＭＳ 明朝" w:hint="eastAsia"/>
        </w:rPr>
        <w:t>のとおり実施すること。</w:t>
      </w:r>
    </w:p>
    <w:tbl>
      <w:tblPr>
        <w:tblW w:w="977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840"/>
        <w:gridCol w:w="8616"/>
        <w:gridCol w:w="8"/>
      </w:tblGrid>
      <w:tr w:rsidR="00636A83" w:rsidRPr="009F48C0" w14:paraId="5AC84E8E" w14:textId="77777777" w:rsidTr="009F48C0">
        <w:trPr>
          <w:gridAfter w:val="1"/>
          <w:wAfter w:w="8" w:type="dxa"/>
          <w:cantSplit/>
          <w:trHeight w:val="352"/>
        </w:trPr>
        <w:tc>
          <w:tcPr>
            <w:tcW w:w="1155" w:type="dxa"/>
            <w:gridSpan w:val="2"/>
            <w:vAlign w:val="center"/>
          </w:tcPr>
          <w:p w14:paraId="6BEF28AB" w14:textId="77777777" w:rsidR="00636A83" w:rsidRPr="009F48C0" w:rsidRDefault="00636A83" w:rsidP="009F48C0">
            <w:pPr>
              <w:jc w:val="center"/>
              <w:rPr>
                <w:rFonts w:ascii="ＭＳ 明朝" w:hAnsi="ＭＳ 明朝"/>
              </w:rPr>
            </w:pPr>
            <w:r w:rsidRPr="009F48C0">
              <w:rPr>
                <w:rFonts w:ascii="ＭＳ 明朝" w:hAnsi="ＭＳ 明朝" w:hint="eastAsia"/>
              </w:rPr>
              <w:lastRenderedPageBreak/>
              <w:t>区分</w:t>
            </w:r>
          </w:p>
        </w:tc>
        <w:tc>
          <w:tcPr>
            <w:tcW w:w="8616" w:type="dxa"/>
            <w:vAlign w:val="center"/>
          </w:tcPr>
          <w:p w14:paraId="50F825A0" w14:textId="77777777" w:rsidR="00636A83" w:rsidRPr="009F48C0" w:rsidRDefault="00636A83" w:rsidP="009F48C0">
            <w:pPr>
              <w:jc w:val="center"/>
              <w:rPr>
                <w:rFonts w:ascii="ＭＳ 明朝" w:hAnsi="ＭＳ 明朝"/>
              </w:rPr>
            </w:pPr>
            <w:r w:rsidRPr="009F48C0">
              <w:rPr>
                <w:rFonts w:ascii="ＭＳ 明朝" w:hAnsi="ＭＳ 明朝" w:hint="eastAsia"/>
              </w:rPr>
              <w:t>適　　　　　用</w:t>
            </w:r>
          </w:p>
        </w:tc>
      </w:tr>
      <w:tr w:rsidR="00636A83" w:rsidRPr="009F48C0" w14:paraId="23B4A661" w14:textId="77777777" w:rsidTr="009F48C0">
        <w:trPr>
          <w:gridAfter w:val="1"/>
          <w:wAfter w:w="8" w:type="dxa"/>
          <w:cantSplit/>
          <w:trHeight w:val="517"/>
        </w:trPr>
        <w:tc>
          <w:tcPr>
            <w:tcW w:w="1155" w:type="dxa"/>
            <w:gridSpan w:val="2"/>
            <w:vAlign w:val="center"/>
          </w:tcPr>
          <w:p w14:paraId="517A78D9" w14:textId="77777777" w:rsidR="00636A83" w:rsidRPr="009F48C0" w:rsidRDefault="00636A83" w:rsidP="009F48C0">
            <w:pPr>
              <w:jc w:val="center"/>
              <w:rPr>
                <w:rFonts w:ascii="ＭＳ 明朝" w:hAnsi="ＭＳ 明朝"/>
              </w:rPr>
            </w:pPr>
            <w:r w:rsidRPr="009F48C0">
              <w:rPr>
                <w:rFonts w:ascii="ＭＳ 明朝" w:hAnsi="ＭＳ 明朝" w:hint="eastAsia"/>
              </w:rPr>
              <w:t>計量</w:t>
            </w:r>
          </w:p>
        </w:tc>
        <w:tc>
          <w:tcPr>
            <w:tcW w:w="8616" w:type="dxa"/>
            <w:vAlign w:val="center"/>
          </w:tcPr>
          <w:p w14:paraId="627AFFCF" w14:textId="77777777" w:rsidR="00636A83" w:rsidRPr="009F48C0" w:rsidRDefault="00636A83" w:rsidP="009F48C0">
            <w:pPr>
              <w:numPr>
                <w:ilvl w:val="0"/>
                <w:numId w:val="8"/>
              </w:numPr>
              <w:rPr>
                <w:rFonts w:ascii="ＭＳ 明朝" w:hAnsi="ＭＳ 明朝"/>
              </w:rPr>
            </w:pPr>
            <w:r w:rsidRPr="009F48C0">
              <w:rPr>
                <w:rFonts w:ascii="ＭＳ 明朝" w:hAnsi="ＭＳ 明朝" w:hint="eastAsia"/>
              </w:rPr>
              <w:t>食品・調味料は、必ず指定の場所で計量の上使用する。なお、在庫品を出庫し使用する場合は、『在庫出庫表』（様式</w:t>
            </w:r>
            <w:r w:rsidR="00E72088" w:rsidRPr="009F48C0">
              <w:rPr>
                <w:rFonts w:ascii="ＭＳ 明朝" w:hAnsi="ＭＳ 明朝" w:hint="eastAsia"/>
              </w:rPr>
              <w:t>１</w:t>
            </w:r>
            <w:r w:rsidR="009F48C0">
              <w:rPr>
                <w:rFonts w:ascii="ＭＳ 明朝" w:hAnsi="ＭＳ 明朝" w:hint="eastAsia"/>
              </w:rPr>
              <w:t>１</w:t>
            </w:r>
            <w:r w:rsidRPr="009F48C0">
              <w:rPr>
                <w:rFonts w:ascii="ＭＳ 明朝" w:hAnsi="ＭＳ 明朝" w:hint="eastAsia"/>
              </w:rPr>
              <w:t xml:space="preserve">）に記入する。　　　</w:t>
            </w:r>
          </w:p>
        </w:tc>
      </w:tr>
      <w:tr w:rsidR="00636A83" w:rsidRPr="009F48C0" w14:paraId="2BFC84D4" w14:textId="77777777" w:rsidTr="009F48C0">
        <w:trPr>
          <w:cantSplit/>
          <w:trHeight w:val="502"/>
        </w:trPr>
        <w:tc>
          <w:tcPr>
            <w:tcW w:w="315" w:type="dxa"/>
            <w:vMerge w:val="restart"/>
            <w:vAlign w:val="center"/>
          </w:tcPr>
          <w:p w14:paraId="645FAC94" w14:textId="77777777" w:rsidR="00636A83" w:rsidRPr="009F48C0" w:rsidRDefault="00636A83" w:rsidP="009F48C0">
            <w:pPr>
              <w:jc w:val="center"/>
              <w:rPr>
                <w:rFonts w:ascii="ＭＳ 明朝" w:hAnsi="ＭＳ 明朝"/>
              </w:rPr>
            </w:pPr>
            <w:r w:rsidRPr="009F48C0">
              <w:rPr>
                <w:rFonts w:ascii="ＭＳ 明朝" w:hAnsi="ＭＳ 明朝" w:hint="eastAsia"/>
              </w:rPr>
              <w:t>下処理</w:t>
            </w:r>
          </w:p>
        </w:tc>
        <w:tc>
          <w:tcPr>
            <w:tcW w:w="840" w:type="dxa"/>
            <w:vAlign w:val="center"/>
          </w:tcPr>
          <w:p w14:paraId="456CA5B2" w14:textId="77777777" w:rsidR="00636A83" w:rsidRPr="009F48C0" w:rsidRDefault="00636A83" w:rsidP="009F48C0">
            <w:pPr>
              <w:jc w:val="center"/>
              <w:rPr>
                <w:rFonts w:ascii="ＭＳ 明朝" w:hAnsi="ＭＳ 明朝"/>
              </w:rPr>
            </w:pPr>
            <w:r w:rsidRPr="009F48C0">
              <w:rPr>
                <w:rFonts w:ascii="ＭＳ 明朝" w:hAnsi="ＭＳ 明朝" w:hint="eastAsia"/>
              </w:rPr>
              <w:t>洗浄</w:t>
            </w:r>
          </w:p>
        </w:tc>
        <w:tc>
          <w:tcPr>
            <w:tcW w:w="8624" w:type="dxa"/>
            <w:gridSpan w:val="2"/>
            <w:vAlign w:val="center"/>
          </w:tcPr>
          <w:p w14:paraId="741D8822" w14:textId="77777777" w:rsidR="00636A83" w:rsidRPr="009F48C0" w:rsidRDefault="00636A83" w:rsidP="009F48C0">
            <w:pPr>
              <w:numPr>
                <w:ilvl w:val="0"/>
                <w:numId w:val="8"/>
              </w:numPr>
              <w:rPr>
                <w:rFonts w:ascii="ＭＳ 明朝" w:hAnsi="ＭＳ 明朝"/>
              </w:rPr>
            </w:pPr>
            <w:r w:rsidRPr="009F48C0">
              <w:rPr>
                <w:rFonts w:ascii="ＭＳ 明朝" w:hAnsi="ＭＳ 明朝" w:hint="eastAsia"/>
              </w:rPr>
              <w:t>野菜、果物を使用する場合は、洗剤を使用せず清潔な流水で繰り返し洗浄すること。また生食の果物については、塩素処理を行うこと。</w:t>
            </w:r>
          </w:p>
        </w:tc>
      </w:tr>
      <w:tr w:rsidR="00636A83" w:rsidRPr="009F48C0" w14:paraId="11D02623" w14:textId="77777777" w:rsidTr="009F48C0">
        <w:trPr>
          <w:cantSplit/>
          <w:trHeight w:val="825"/>
        </w:trPr>
        <w:tc>
          <w:tcPr>
            <w:tcW w:w="315" w:type="dxa"/>
            <w:vMerge/>
            <w:vAlign w:val="center"/>
          </w:tcPr>
          <w:p w14:paraId="118071E4" w14:textId="77777777" w:rsidR="00636A83" w:rsidRPr="009F48C0" w:rsidRDefault="00636A83" w:rsidP="009F48C0">
            <w:pPr>
              <w:jc w:val="center"/>
              <w:rPr>
                <w:rFonts w:ascii="ＭＳ 明朝" w:hAnsi="ＭＳ 明朝"/>
              </w:rPr>
            </w:pPr>
          </w:p>
        </w:tc>
        <w:tc>
          <w:tcPr>
            <w:tcW w:w="840" w:type="dxa"/>
            <w:vAlign w:val="center"/>
          </w:tcPr>
          <w:p w14:paraId="079DE623" w14:textId="77777777" w:rsidR="00636A83" w:rsidRPr="009F48C0" w:rsidRDefault="00636A83" w:rsidP="009F48C0">
            <w:pPr>
              <w:jc w:val="center"/>
              <w:rPr>
                <w:rFonts w:ascii="ＭＳ 明朝" w:hAnsi="ＭＳ 明朝"/>
              </w:rPr>
            </w:pPr>
            <w:r w:rsidRPr="009F48C0">
              <w:rPr>
                <w:rFonts w:ascii="ＭＳ 明朝" w:hAnsi="ＭＳ 明朝" w:hint="eastAsia"/>
              </w:rPr>
              <w:t>切栽</w:t>
            </w:r>
          </w:p>
        </w:tc>
        <w:tc>
          <w:tcPr>
            <w:tcW w:w="8624" w:type="dxa"/>
            <w:gridSpan w:val="2"/>
            <w:vAlign w:val="center"/>
          </w:tcPr>
          <w:p w14:paraId="4F9289EE" w14:textId="77777777" w:rsidR="00636A83" w:rsidRPr="009F48C0" w:rsidRDefault="00636A83" w:rsidP="009F48C0">
            <w:pPr>
              <w:numPr>
                <w:ilvl w:val="0"/>
                <w:numId w:val="8"/>
              </w:numPr>
              <w:rPr>
                <w:rFonts w:ascii="ＭＳ 明朝" w:hAnsi="ＭＳ 明朝"/>
              </w:rPr>
            </w:pPr>
            <w:r w:rsidRPr="009F48C0">
              <w:rPr>
                <w:rFonts w:ascii="ＭＳ 明朝" w:hAnsi="ＭＳ 明朝" w:hint="eastAsia"/>
              </w:rPr>
              <w:t>食品の切栽方法は、『調理指示書』及び『</w:t>
            </w:r>
            <w:r w:rsidR="009F48C0">
              <w:rPr>
                <w:rFonts w:ascii="ＭＳ 明朝" w:hAnsi="ＭＳ 明朝" w:hint="eastAsia"/>
              </w:rPr>
              <w:t>形態</w:t>
            </w:r>
            <w:r w:rsidR="007D1B20" w:rsidRPr="009F48C0">
              <w:rPr>
                <w:rFonts w:ascii="ＭＳ 明朝" w:hAnsi="ＭＳ 明朝" w:hint="eastAsia"/>
              </w:rPr>
              <w:t>食</w:t>
            </w:r>
            <w:r w:rsidRPr="009F48C0">
              <w:rPr>
                <w:rFonts w:ascii="ＭＳ 明朝" w:hAnsi="ＭＳ 明朝" w:hint="eastAsia"/>
              </w:rPr>
              <w:t>指示書』に基づき加熱、調味の浸潤の均等性、出来映え等を考慮して適切に行うこと。</w:t>
            </w:r>
          </w:p>
          <w:p w14:paraId="43C258A9" w14:textId="77777777" w:rsidR="00636A83" w:rsidRPr="009F48C0" w:rsidRDefault="00636A83" w:rsidP="009F48C0">
            <w:pPr>
              <w:rPr>
                <w:rFonts w:ascii="ＭＳ 明朝" w:hAnsi="ＭＳ 明朝"/>
              </w:rPr>
            </w:pPr>
            <w:r w:rsidRPr="009F48C0">
              <w:rPr>
                <w:rFonts w:ascii="ＭＳ 明朝" w:hAnsi="ＭＳ 明朝" w:hint="eastAsia"/>
              </w:rPr>
              <w:t>○　下処理については、指定の場所で、適切に行うこと。</w:t>
            </w:r>
          </w:p>
        </w:tc>
      </w:tr>
      <w:tr w:rsidR="00636A83" w:rsidRPr="009F48C0" w14:paraId="77D8BD28" w14:textId="77777777" w:rsidTr="009F48C0">
        <w:trPr>
          <w:gridAfter w:val="1"/>
          <w:wAfter w:w="8" w:type="dxa"/>
          <w:cantSplit/>
          <w:trHeight w:val="825"/>
        </w:trPr>
        <w:tc>
          <w:tcPr>
            <w:tcW w:w="1155" w:type="dxa"/>
            <w:gridSpan w:val="2"/>
            <w:vAlign w:val="center"/>
          </w:tcPr>
          <w:p w14:paraId="7953BEEA" w14:textId="77777777" w:rsidR="00636A83" w:rsidRPr="009F48C0" w:rsidRDefault="00636A83" w:rsidP="009F48C0">
            <w:pPr>
              <w:jc w:val="center"/>
              <w:rPr>
                <w:rFonts w:ascii="ＭＳ 明朝" w:hAnsi="ＭＳ 明朝"/>
              </w:rPr>
            </w:pPr>
            <w:r w:rsidRPr="009F48C0">
              <w:rPr>
                <w:rFonts w:ascii="ＭＳ 明朝" w:hAnsi="ＭＳ 明朝" w:hint="eastAsia"/>
              </w:rPr>
              <w:t>加熱</w:t>
            </w:r>
          </w:p>
          <w:p w14:paraId="1CD00BAC" w14:textId="77777777" w:rsidR="00636A83" w:rsidRPr="009F48C0" w:rsidRDefault="00636A83" w:rsidP="009F48C0">
            <w:pPr>
              <w:jc w:val="center"/>
              <w:rPr>
                <w:rFonts w:ascii="ＭＳ 明朝" w:hAnsi="ＭＳ 明朝"/>
              </w:rPr>
            </w:pPr>
            <w:r w:rsidRPr="009F48C0">
              <w:rPr>
                <w:rFonts w:ascii="ＭＳ 明朝" w:hAnsi="ＭＳ 明朝" w:hint="eastAsia"/>
              </w:rPr>
              <w:t>（冷却）</w:t>
            </w:r>
          </w:p>
        </w:tc>
        <w:tc>
          <w:tcPr>
            <w:tcW w:w="8616" w:type="dxa"/>
            <w:vAlign w:val="center"/>
          </w:tcPr>
          <w:p w14:paraId="745C9847" w14:textId="77777777" w:rsidR="00636A83" w:rsidRPr="009F48C0" w:rsidRDefault="007C1337" w:rsidP="009F48C0">
            <w:pPr>
              <w:ind w:left="420" w:hangingChars="200" w:hanging="420"/>
              <w:rPr>
                <w:rFonts w:ascii="ＭＳ 明朝" w:hAnsi="ＭＳ 明朝"/>
              </w:rPr>
            </w:pPr>
            <w:r w:rsidRPr="009F48C0">
              <w:rPr>
                <w:rFonts w:ascii="ＭＳ 明朝" w:hAnsi="ＭＳ 明朝" w:hint="eastAsia"/>
              </w:rPr>
              <w:t xml:space="preserve">○　</w:t>
            </w:r>
            <w:r w:rsidR="00636A83" w:rsidRPr="009F48C0">
              <w:rPr>
                <w:rFonts w:ascii="ＭＳ 明朝" w:hAnsi="ＭＳ 明朝" w:hint="eastAsia"/>
              </w:rPr>
              <w:t>加熱処理は、食品の色彩・風味・舌ざわり等を損ねないように加熱処理時間帯等を配慮すること。</w:t>
            </w:r>
          </w:p>
          <w:p w14:paraId="1F4AD0FC" w14:textId="77777777" w:rsidR="00636A83" w:rsidRPr="00AA652F" w:rsidRDefault="00636A83" w:rsidP="00AA652F">
            <w:pPr>
              <w:numPr>
                <w:ilvl w:val="0"/>
                <w:numId w:val="8"/>
              </w:numPr>
              <w:rPr>
                <w:rFonts w:ascii="ＭＳ 明朝" w:hAnsi="ＭＳ 明朝"/>
              </w:rPr>
            </w:pPr>
            <w:r w:rsidRPr="009F48C0">
              <w:rPr>
                <w:rFonts w:ascii="ＭＳ 明朝" w:hAnsi="ＭＳ 明朝" w:hint="eastAsia"/>
              </w:rPr>
              <w:t>揚げ物・焼き物については、その中心部まで十分に加熱（中心温度75℃以上で１分間以上</w:t>
            </w:r>
            <w:r w:rsidR="00AA652F">
              <w:rPr>
                <w:rFonts w:ascii="ＭＳ 明朝" w:hAnsi="ＭＳ 明朝" w:hint="eastAsia"/>
              </w:rPr>
              <w:t>・ノロウイルス感染のおそれのある物は85℃以上１分間以上</w:t>
            </w:r>
            <w:r w:rsidRPr="00AA652F">
              <w:rPr>
                <w:rFonts w:ascii="ＭＳ 明朝" w:hAnsi="ＭＳ 明朝" w:hint="eastAsia"/>
              </w:rPr>
              <w:t>）できたかを中心温度計で確認し、温度、加熱時間及び計測者名を</w:t>
            </w:r>
            <w:r w:rsidR="007D1B20" w:rsidRPr="00AA652F">
              <w:rPr>
                <w:rFonts w:ascii="ＭＳ 明朝" w:hAnsi="ＭＳ 明朝" w:hint="eastAsia"/>
              </w:rPr>
              <w:t>『調理</w:t>
            </w:r>
            <w:r w:rsidR="00AA652F">
              <w:rPr>
                <w:rFonts w:ascii="ＭＳ 明朝" w:hAnsi="ＭＳ 明朝" w:hint="eastAsia"/>
              </w:rPr>
              <w:t>業務</w:t>
            </w:r>
            <w:r w:rsidR="007D1B20" w:rsidRPr="00AA652F">
              <w:rPr>
                <w:rFonts w:ascii="ＭＳ 明朝" w:hAnsi="ＭＳ 明朝" w:hint="eastAsia"/>
              </w:rPr>
              <w:t>指示書』</w:t>
            </w:r>
            <w:r w:rsidR="009F48C0" w:rsidRPr="00AA652F">
              <w:rPr>
                <w:rFonts w:ascii="ＭＳ 明朝" w:hAnsi="ＭＳ 明朝" w:hint="eastAsia"/>
              </w:rPr>
              <w:t>、</w:t>
            </w:r>
            <w:r w:rsidR="00C36BDE">
              <w:rPr>
                <w:rFonts w:ascii="ＭＳ 明朝" w:hAnsi="ＭＳ 明朝" w:hint="eastAsia"/>
              </w:rPr>
              <w:t>『ア</w:t>
            </w:r>
            <w:r w:rsidR="00C36BDE" w:rsidRPr="00346928">
              <w:rPr>
                <w:rFonts w:ascii="ＭＳ 明朝" w:hAnsi="ＭＳ 明朝" w:hint="eastAsia"/>
              </w:rPr>
              <w:t>レルギー対応献立表</w:t>
            </w:r>
            <w:r w:rsidR="007D1B20" w:rsidRPr="00AA652F">
              <w:rPr>
                <w:rFonts w:ascii="ＭＳ 明朝" w:hAnsi="ＭＳ 明朝" w:hint="eastAsia"/>
              </w:rPr>
              <w:t>』</w:t>
            </w:r>
            <w:r w:rsidR="009F48C0" w:rsidRPr="00AA652F">
              <w:rPr>
                <w:rFonts w:ascii="ＭＳ 明朝" w:hAnsi="ＭＳ 明朝" w:hint="eastAsia"/>
              </w:rPr>
              <w:t>、</w:t>
            </w:r>
            <w:r w:rsidR="007D1B20" w:rsidRPr="00AA652F">
              <w:rPr>
                <w:rFonts w:ascii="ＭＳ 明朝" w:hAnsi="ＭＳ 明朝" w:hint="eastAsia"/>
              </w:rPr>
              <w:t>『</w:t>
            </w:r>
            <w:r w:rsidR="009F48C0" w:rsidRPr="00AA652F">
              <w:rPr>
                <w:rFonts w:ascii="ＭＳ 明朝" w:hAnsi="ＭＳ 明朝" w:hint="eastAsia"/>
              </w:rPr>
              <w:t>形態</w:t>
            </w:r>
            <w:r w:rsidR="007D1B20" w:rsidRPr="00AA652F">
              <w:rPr>
                <w:rFonts w:ascii="ＭＳ 明朝" w:hAnsi="ＭＳ 明朝" w:hint="eastAsia"/>
              </w:rPr>
              <w:t>食指示書』</w:t>
            </w:r>
            <w:r w:rsidRPr="00AA652F">
              <w:rPr>
                <w:rFonts w:ascii="ＭＳ 明朝" w:hAnsi="ＭＳ 明朝" w:hint="eastAsia"/>
              </w:rPr>
              <w:t>に記録する。</w:t>
            </w:r>
          </w:p>
          <w:p w14:paraId="14400A53" w14:textId="77777777" w:rsidR="00636A83" w:rsidRPr="009F48C0" w:rsidRDefault="00636A83" w:rsidP="000F1A91">
            <w:pPr>
              <w:ind w:left="420" w:hangingChars="200" w:hanging="420"/>
              <w:rPr>
                <w:rFonts w:ascii="ＭＳ 明朝" w:hAnsi="ＭＳ 明朝"/>
              </w:rPr>
            </w:pPr>
            <w:r w:rsidRPr="009F48C0">
              <w:rPr>
                <w:rFonts w:ascii="ＭＳ 明朝" w:hAnsi="ＭＳ 明朝" w:hint="eastAsia"/>
              </w:rPr>
              <w:t>○　加熱後冷却する場合は、素早く荒熱をとり、冷蔵庫等決められた場所に</w:t>
            </w:r>
            <w:r w:rsidR="000F1A91">
              <w:rPr>
                <w:rFonts w:ascii="ＭＳ 明朝" w:hAnsi="ＭＳ 明朝" w:hint="eastAsia"/>
              </w:rPr>
              <w:t>ふた等をして衛生的に</w:t>
            </w:r>
            <w:r w:rsidRPr="009F48C0">
              <w:rPr>
                <w:rFonts w:ascii="ＭＳ 明朝" w:hAnsi="ＭＳ 明朝" w:hint="eastAsia"/>
              </w:rPr>
              <w:t>保存する。</w:t>
            </w:r>
          </w:p>
        </w:tc>
      </w:tr>
      <w:tr w:rsidR="00636A83" w:rsidRPr="009F48C0" w14:paraId="4DB8C755" w14:textId="77777777" w:rsidTr="009F48C0">
        <w:trPr>
          <w:gridAfter w:val="1"/>
          <w:wAfter w:w="8" w:type="dxa"/>
          <w:cantSplit/>
          <w:trHeight w:val="526"/>
        </w:trPr>
        <w:tc>
          <w:tcPr>
            <w:tcW w:w="1155" w:type="dxa"/>
            <w:gridSpan w:val="2"/>
            <w:vAlign w:val="center"/>
          </w:tcPr>
          <w:p w14:paraId="50DDB1C6" w14:textId="77777777" w:rsidR="00636A83" w:rsidRPr="009F48C0" w:rsidRDefault="00636A83" w:rsidP="009F48C0">
            <w:pPr>
              <w:jc w:val="center"/>
              <w:rPr>
                <w:rFonts w:ascii="ＭＳ 明朝" w:hAnsi="ＭＳ 明朝"/>
              </w:rPr>
            </w:pPr>
            <w:r w:rsidRPr="009F48C0">
              <w:rPr>
                <w:rFonts w:ascii="ＭＳ 明朝" w:hAnsi="ＭＳ 明朝" w:hint="eastAsia"/>
              </w:rPr>
              <w:t>調味</w:t>
            </w:r>
          </w:p>
        </w:tc>
        <w:tc>
          <w:tcPr>
            <w:tcW w:w="8616" w:type="dxa"/>
            <w:vAlign w:val="center"/>
          </w:tcPr>
          <w:p w14:paraId="63F9D7B6" w14:textId="77777777" w:rsidR="00636A83" w:rsidRPr="009F48C0" w:rsidRDefault="00636A83" w:rsidP="009F48C0">
            <w:pPr>
              <w:numPr>
                <w:ilvl w:val="0"/>
                <w:numId w:val="8"/>
              </w:numPr>
              <w:rPr>
                <w:rFonts w:ascii="ＭＳ 明朝" w:hAnsi="ＭＳ 明朝"/>
              </w:rPr>
            </w:pPr>
            <w:r w:rsidRPr="009F48C0">
              <w:rPr>
                <w:rFonts w:ascii="ＭＳ 明朝" w:hAnsi="ＭＳ 明朝" w:hint="eastAsia"/>
              </w:rPr>
              <w:t>『調理</w:t>
            </w:r>
            <w:r w:rsidR="000F1A91">
              <w:rPr>
                <w:rFonts w:ascii="ＭＳ 明朝" w:hAnsi="ＭＳ 明朝" w:hint="eastAsia"/>
              </w:rPr>
              <w:t>業務</w:t>
            </w:r>
            <w:r w:rsidRPr="009F48C0">
              <w:rPr>
                <w:rFonts w:ascii="ＭＳ 明朝" w:hAnsi="ＭＳ 明朝" w:hint="eastAsia"/>
              </w:rPr>
              <w:t>指示書』</w:t>
            </w:r>
            <w:r w:rsidR="00CE66DF" w:rsidRPr="009F48C0">
              <w:rPr>
                <w:rFonts w:ascii="ＭＳ 明朝" w:hAnsi="ＭＳ 明朝" w:hint="eastAsia"/>
              </w:rPr>
              <w:t>、</w:t>
            </w:r>
            <w:r w:rsidR="00D03CB5" w:rsidRPr="009F48C0">
              <w:rPr>
                <w:rFonts w:ascii="ＭＳ 明朝" w:hAnsi="ＭＳ 明朝" w:hint="eastAsia"/>
              </w:rPr>
              <w:t>『</w:t>
            </w:r>
            <w:r w:rsidR="00D03CB5" w:rsidRPr="00346928">
              <w:rPr>
                <w:rFonts w:ascii="ＭＳ 明朝" w:hAnsi="ＭＳ 明朝" w:hint="eastAsia"/>
              </w:rPr>
              <w:t>アレルギー</w:t>
            </w:r>
            <w:r w:rsidR="00C36BDE" w:rsidRPr="00346928">
              <w:rPr>
                <w:rFonts w:ascii="ＭＳ 明朝" w:hAnsi="ＭＳ 明朝" w:hint="eastAsia"/>
              </w:rPr>
              <w:t>対応献立表</w:t>
            </w:r>
            <w:r w:rsidR="00D03CB5" w:rsidRPr="009F48C0">
              <w:rPr>
                <w:rFonts w:ascii="ＭＳ 明朝" w:hAnsi="ＭＳ 明朝" w:hint="eastAsia"/>
              </w:rPr>
              <w:t>』</w:t>
            </w:r>
            <w:r w:rsidR="00CE66DF" w:rsidRPr="009F48C0">
              <w:rPr>
                <w:rFonts w:ascii="ＭＳ 明朝" w:hAnsi="ＭＳ 明朝" w:hint="eastAsia"/>
              </w:rPr>
              <w:t>、</w:t>
            </w:r>
            <w:r w:rsidRPr="009F48C0">
              <w:rPr>
                <w:rFonts w:ascii="ＭＳ 明朝" w:hAnsi="ＭＳ 明朝" w:hint="eastAsia"/>
              </w:rPr>
              <w:t>『</w:t>
            </w:r>
            <w:r w:rsidR="009F48C0">
              <w:rPr>
                <w:rFonts w:ascii="ＭＳ 明朝" w:hAnsi="ＭＳ 明朝" w:hint="eastAsia"/>
              </w:rPr>
              <w:t>形態</w:t>
            </w:r>
            <w:r w:rsidR="007D1B20" w:rsidRPr="009F48C0">
              <w:rPr>
                <w:rFonts w:ascii="ＭＳ 明朝" w:hAnsi="ＭＳ 明朝" w:hint="eastAsia"/>
              </w:rPr>
              <w:t>食</w:t>
            </w:r>
            <w:r w:rsidR="000F1A91">
              <w:rPr>
                <w:rFonts w:ascii="ＭＳ 明朝" w:hAnsi="ＭＳ 明朝" w:hint="eastAsia"/>
              </w:rPr>
              <w:t>指示書』に基づき調味し、管理栄養士による中間</w:t>
            </w:r>
            <w:r w:rsidRPr="009F48C0">
              <w:rPr>
                <w:rFonts w:ascii="ＭＳ 明朝" w:hAnsi="ＭＳ 明朝" w:hint="eastAsia"/>
              </w:rPr>
              <w:t>検査を受ける。</w:t>
            </w:r>
          </w:p>
          <w:p w14:paraId="02D558B5" w14:textId="77777777" w:rsidR="00636A83" w:rsidRPr="009F48C0" w:rsidRDefault="00636A83" w:rsidP="009F48C0">
            <w:pPr>
              <w:numPr>
                <w:ilvl w:val="0"/>
                <w:numId w:val="8"/>
              </w:numPr>
              <w:rPr>
                <w:rFonts w:ascii="ＭＳ 明朝" w:hAnsi="ＭＳ 明朝"/>
              </w:rPr>
            </w:pPr>
            <w:r w:rsidRPr="009F48C0">
              <w:rPr>
                <w:rFonts w:ascii="ＭＳ 明朝" w:hAnsi="ＭＳ 明朝" w:hint="eastAsia"/>
              </w:rPr>
              <w:t>中間検査により、手直し、やり直しの指示があった場合は、迅速に対応すること。</w:t>
            </w:r>
          </w:p>
        </w:tc>
      </w:tr>
      <w:tr w:rsidR="00636A83" w:rsidRPr="009F48C0" w14:paraId="57227981" w14:textId="77777777" w:rsidTr="009F48C0">
        <w:trPr>
          <w:gridAfter w:val="1"/>
          <w:wAfter w:w="8" w:type="dxa"/>
          <w:cantSplit/>
          <w:trHeight w:val="323"/>
        </w:trPr>
        <w:tc>
          <w:tcPr>
            <w:tcW w:w="1155" w:type="dxa"/>
            <w:gridSpan w:val="2"/>
            <w:vAlign w:val="center"/>
          </w:tcPr>
          <w:p w14:paraId="44C3EED5" w14:textId="77777777" w:rsidR="00636A83" w:rsidRPr="009F48C0" w:rsidRDefault="00636A83" w:rsidP="009F48C0">
            <w:pPr>
              <w:jc w:val="center"/>
              <w:rPr>
                <w:rFonts w:ascii="ＭＳ 明朝" w:hAnsi="ＭＳ 明朝"/>
              </w:rPr>
            </w:pPr>
            <w:r w:rsidRPr="009F48C0">
              <w:rPr>
                <w:rFonts w:ascii="ＭＳ 明朝" w:hAnsi="ＭＳ 明朝" w:hint="eastAsia"/>
              </w:rPr>
              <w:t>検食</w:t>
            </w:r>
          </w:p>
        </w:tc>
        <w:tc>
          <w:tcPr>
            <w:tcW w:w="8616" w:type="dxa"/>
            <w:vAlign w:val="center"/>
          </w:tcPr>
          <w:p w14:paraId="2BAE41E3" w14:textId="77777777" w:rsidR="00636A83" w:rsidRPr="009F48C0" w:rsidRDefault="00834778" w:rsidP="009F48C0">
            <w:pPr>
              <w:rPr>
                <w:rFonts w:ascii="ＭＳ 明朝" w:hAnsi="ＭＳ 明朝"/>
              </w:rPr>
            </w:pPr>
            <w:r w:rsidRPr="009F48C0">
              <w:rPr>
                <w:rFonts w:ascii="ＭＳ 明朝" w:hAnsi="ＭＳ 明朝" w:hint="eastAsia"/>
              </w:rPr>
              <w:t>○　１１時</w:t>
            </w:r>
            <w:r w:rsidR="009F48C0">
              <w:rPr>
                <w:rFonts w:ascii="ＭＳ 明朝" w:hAnsi="ＭＳ 明朝" w:hint="eastAsia"/>
              </w:rPr>
              <w:t>３０</w:t>
            </w:r>
            <w:r w:rsidR="007C70CC" w:rsidRPr="009F48C0">
              <w:rPr>
                <w:rFonts w:ascii="ＭＳ 明朝" w:hAnsi="ＭＳ 明朝" w:hint="eastAsia"/>
              </w:rPr>
              <w:t>分までに、検食用食事を作成し、給食提供前に検食を受けること。</w:t>
            </w:r>
          </w:p>
        </w:tc>
      </w:tr>
    </w:tbl>
    <w:p w14:paraId="609C341C" w14:textId="77777777" w:rsidR="00636A83" w:rsidRPr="009F48C0" w:rsidRDefault="00636A83">
      <w:pPr>
        <w:ind w:left="420"/>
        <w:rPr>
          <w:rFonts w:ascii="ＭＳ 明朝" w:hAnsi="ＭＳ 明朝"/>
        </w:rPr>
      </w:pPr>
      <w:r w:rsidRPr="009F48C0">
        <w:rPr>
          <w:rFonts w:ascii="ＭＳ 明朝" w:hAnsi="ＭＳ 明朝" w:hint="eastAsia"/>
        </w:rPr>
        <w:t>イ　作業上の注意</w:t>
      </w:r>
    </w:p>
    <w:p w14:paraId="638805BD" w14:textId="77777777" w:rsidR="00636A83" w:rsidRPr="009F48C0" w:rsidRDefault="00636A83" w:rsidP="00D03CB5">
      <w:pPr>
        <w:ind w:leftChars="200" w:left="630" w:hangingChars="100" w:hanging="210"/>
        <w:rPr>
          <w:rFonts w:ascii="ＭＳ 明朝" w:hAnsi="ＭＳ 明朝"/>
        </w:rPr>
      </w:pPr>
      <w:r w:rsidRPr="009F48C0">
        <w:rPr>
          <w:rFonts w:ascii="ＭＳ 明朝" w:hAnsi="ＭＳ 明朝" w:hint="eastAsia"/>
        </w:rPr>
        <w:t xml:space="preserve">　　調理作業は、『食品の基本的な取り扱い方』</w:t>
      </w:r>
      <w:r w:rsidR="00CD2D6A" w:rsidRPr="009F48C0">
        <w:rPr>
          <w:rFonts w:ascii="ＭＳ 明朝" w:hAnsi="ＭＳ 明朝" w:hint="eastAsia"/>
        </w:rPr>
        <w:t>(別紙</w:t>
      </w:r>
      <w:r w:rsidR="00741F8C">
        <w:rPr>
          <w:rFonts w:ascii="ＭＳ 明朝" w:hAnsi="ＭＳ 明朝" w:hint="eastAsia"/>
        </w:rPr>
        <w:t>6</w:t>
      </w:r>
      <w:r w:rsidR="00CD2D6A" w:rsidRPr="009F48C0">
        <w:rPr>
          <w:rFonts w:ascii="ＭＳ 明朝" w:hAnsi="ＭＳ 明朝" w:hint="eastAsia"/>
        </w:rPr>
        <w:t>)</w:t>
      </w:r>
      <w:r w:rsidRPr="009F48C0">
        <w:rPr>
          <w:rFonts w:ascii="ＭＳ 明朝" w:hAnsi="ＭＳ 明朝" w:hint="eastAsia"/>
        </w:rPr>
        <w:t>、『形態</w:t>
      </w:r>
      <w:r w:rsidR="009F48C0">
        <w:rPr>
          <w:rFonts w:ascii="ＭＳ 明朝" w:hAnsi="ＭＳ 明朝" w:hint="eastAsia"/>
        </w:rPr>
        <w:t>食食</w:t>
      </w:r>
      <w:r w:rsidRPr="009F48C0">
        <w:rPr>
          <w:rFonts w:ascii="ＭＳ 明朝" w:hAnsi="ＭＳ 明朝" w:hint="eastAsia"/>
        </w:rPr>
        <w:t>材別調理方法』</w:t>
      </w:r>
      <w:r w:rsidR="00CD2D6A" w:rsidRPr="009F48C0">
        <w:rPr>
          <w:rFonts w:ascii="ＭＳ 明朝" w:hAnsi="ＭＳ 明朝" w:hint="eastAsia"/>
        </w:rPr>
        <w:t>（別紙</w:t>
      </w:r>
      <w:r w:rsidR="00741F8C">
        <w:rPr>
          <w:rFonts w:ascii="ＭＳ 明朝" w:hAnsi="ＭＳ 明朝" w:hint="eastAsia"/>
        </w:rPr>
        <w:t>7</w:t>
      </w:r>
      <w:r w:rsidR="00CD2D6A" w:rsidRPr="009F48C0">
        <w:rPr>
          <w:rFonts w:ascii="ＭＳ 明朝" w:hAnsi="ＭＳ 明朝" w:hint="eastAsia"/>
        </w:rPr>
        <w:t>）</w:t>
      </w:r>
      <w:r w:rsidRPr="009F48C0">
        <w:rPr>
          <w:rFonts w:ascii="ＭＳ 明朝" w:hAnsi="ＭＳ 明朝" w:hint="eastAsia"/>
        </w:rPr>
        <w:t>及び『アレルギー</w:t>
      </w:r>
      <w:r w:rsidR="009F48C0">
        <w:rPr>
          <w:rFonts w:ascii="ＭＳ 明朝" w:hAnsi="ＭＳ 明朝" w:hint="eastAsia"/>
        </w:rPr>
        <w:t>食</w:t>
      </w:r>
      <w:r w:rsidRPr="009F48C0">
        <w:rPr>
          <w:rFonts w:ascii="ＭＳ 明朝" w:hAnsi="ＭＳ 明朝" w:hint="eastAsia"/>
        </w:rPr>
        <w:t>食品別</w:t>
      </w:r>
      <w:r w:rsidR="001364BC" w:rsidRPr="009F48C0">
        <w:rPr>
          <w:rFonts w:ascii="ＭＳ 明朝" w:hAnsi="ＭＳ 明朝" w:hint="eastAsia"/>
        </w:rPr>
        <w:t>調理方法』（別紙</w:t>
      </w:r>
      <w:r w:rsidR="00741F8C">
        <w:rPr>
          <w:rFonts w:ascii="ＭＳ 明朝" w:hAnsi="ＭＳ 明朝" w:hint="eastAsia"/>
        </w:rPr>
        <w:t>8</w:t>
      </w:r>
      <w:r w:rsidR="001364BC" w:rsidRPr="009F48C0">
        <w:rPr>
          <w:rFonts w:ascii="ＭＳ 明朝" w:hAnsi="ＭＳ 明朝" w:hint="eastAsia"/>
        </w:rPr>
        <w:t>）を参照し、</w:t>
      </w:r>
      <w:r w:rsidR="00D03CB5" w:rsidRPr="009F48C0">
        <w:rPr>
          <w:rFonts w:ascii="ＭＳ 明朝" w:hAnsi="ＭＳ 明朝" w:hint="eastAsia"/>
        </w:rPr>
        <w:t>『調理</w:t>
      </w:r>
      <w:r w:rsidR="000F1A91">
        <w:rPr>
          <w:rFonts w:ascii="ＭＳ 明朝" w:hAnsi="ＭＳ 明朝" w:hint="eastAsia"/>
        </w:rPr>
        <w:t>業務</w:t>
      </w:r>
      <w:r w:rsidR="00D03CB5" w:rsidRPr="009F48C0">
        <w:rPr>
          <w:rFonts w:ascii="ＭＳ 明朝" w:hAnsi="ＭＳ 明朝" w:hint="eastAsia"/>
        </w:rPr>
        <w:t>指示書』、『</w:t>
      </w:r>
      <w:r w:rsidR="00D03CB5" w:rsidRPr="00346928">
        <w:rPr>
          <w:rFonts w:ascii="ＭＳ 明朝" w:hAnsi="ＭＳ 明朝" w:hint="eastAsia"/>
        </w:rPr>
        <w:t>アレルギー</w:t>
      </w:r>
      <w:r w:rsidR="00C36BDE" w:rsidRPr="00346928">
        <w:rPr>
          <w:rFonts w:ascii="ＭＳ 明朝" w:hAnsi="ＭＳ 明朝" w:hint="eastAsia"/>
        </w:rPr>
        <w:t>対応献立表</w:t>
      </w:r>
      <w:r w:rsidR="00D03CB5" w:rsidRPr="009F48C0">
        <w:rPr>
          <w:rFonts w:ascii="ＭＳ 明朝" w:hAnsi="ＭＳ 明朝" w:hint="eastAsia"/>
        </w:rPr>
        <w:t>』、『</w:t>
      </w:r>
      <w:r w:rsidR="009F48C0">
        <w:rPr>
          <w:rFonts w:ascii="ＭＳ 明朝" w:hAnsi="ＭＳ 明朝" w:hint="eastAsia"/>
        </w:rPr>
        <w:t>形態</w:t>
      </w:r>
      <w:r w:rsidR="00D03CB5" w:rsidRPr="009F48C0">
        <w:rPr>
          <w:rFonts w:ascii="ＭＳ 明朝" w:hAnsi="ＭＳ 明朝" w:hint="eastAsia"/>
        </w:rPr>
        <w:t>食指示書』</w:t>
      </w:r>
      <w:r w:rsidRPr="009F48C0">
        <w:rPr>
          <w:rFonts w:ascii="ＭＳ 明朝" w:hAnsi="ＭＳ 明朝" w:hint="eastAsia"/>
        </w:rPr>
        <w:t>に基づき実施すること。また、『調理作業基準』を遵守し、安全衛生に万全を期すこと。なお、衛生管理については、『</w:t>
      </w:r>
      <w:r w:rsidR="00C05336">
        <w:rPr>
          <w:rFonts w:ascii="ＭＳ 明朝" w:hAnsi="ＭＳ 明朝" w:hint="eastAsia"/>
        </w:rPr>
        <w:t>学校給食衛生管理</w:t>
      </w:r>
      <w:r w:rsidRPr="009F48C0">
        <w:rPr>
          <w:rFonts w:ascii="ＭＳ 明朝" w:hAnsi="ＭＳ 明朝" w:hint="eastAsia"/>
        </w:rPr>
        <w:t xml:space="preserve">基準』を遵守し、学校の点検を受けること。　　　　　</w:t>
      </w:r>
    </w:p>
    <w:p w14:paraId="74510F41" w14:textId="77777777" w:rsidR="00636A83" w:rsidRPr="009F48C0" w:rsidRDefault="00636A83">
      <w:pPr>
        <w:rPr>
          <w:rFonts w:ascii="ＭＳ 明朝" w:hAnsi="ＭＳ 明朝"/>
        </w:rPr>
      </w:pPr>
      <w:r w:rsidRPr="009F48C0">
        <w:rPr>
          <w:rFonts w:ascii="ＭＳ 明朝" w:hAnsi="ＭＳ 明朝" w:hint="eastAsia"/>
        </w:rPr>
        <w:t xml:space="preserve">　(5)　盛りつけ及び配膳（配食）、</w:t>
      </w:r>
      <w:r w:rsidR="007C70CC" w:rsidRPr="009F48C0">
        <w:rPr>
          <w:rFonts w:ascii="ＭＳ 明朝" w:hAnsi="ＭＳ 明朝" w:hint="eastAsia"/>
        </w:rPr>
        <w:t>運搬、</w:t>
      </w:r>
      <w:r w:rsidRPr="009F48C0">
        <w:rPr>
          <w:rFonts w:ascii="ＭＳ 明朝" w:hAnsi="ＭＳ 明朝" w:hint="eastAsia"/>
        </w:rPr>
        <w:t>下膳</w:t>
      </w:r>
    </w:p>
    <w:p w14:paraId="64C32A85" w14:textId="77777777" w:rsidR="00636A83" w:rsidRPr="009F48C0" w:rsidRDefault="00CE66DF">
      <w:pPr>
        <w:ind w:left="420"/>
        <w:rPr>
          <w:rFonts w:ascii="ＭＳ 明朝" w:hAnsi="ＭＳ 明朝"/>
        </w:rPr>
      </w:pPr>
      <w:r w:rsidRPr="009F48C0">
        <w:rPr>
          <w:rFonts w:ascii="ＭＳ 明朝" w:hAnsi="ＭＳ 明朝" w:hint="eastAsia"/>
        </w:rPr>
        <w:t>ア　常食の盛りつけ・配膳（配食）は、『調理</w:t>
      </w:r>
      <w:r w:rsidR="000F1A91">
        <w:rPr>
          <w:rFonts w:ascii="ＭＳ 明朝" w:hAnsi="ＭＳ 明朝" w:hint="eastAsia"/>
        </w:rPr>
        <w:t>業務</w:t>
      </w:r>
      <w:r w:rsidRPr="009F48C0">
        <w:rPr>
          <w:rFonts w:ascii="ＭＳ 明朝" w:hAnsi="ＭＳ 明朝" w:hint="eastAsia"/>
        </w:rPr>
        <w:t>指示書』</w:t>
      </w:r>
      <w:r w:rsidR="00636A83" w:rsidRPr="009F48C0">
        <w:rPr>
          <w:rFonts w:ascii="ＭＳ 明朝" w:hAnsi="ＭＳ 明朝" w:hint="eastAsia"/>
        </w:rPr>
        <w:t>及び『調理作業基準』に従い行うこと。</w:t>
      </w:r>
    </w:p>
    <w:p w14:paraId="2E431E8A" w14:textId="77777777" w:rsidR="00D03CB5" w:rsidRPr="009F48C0" w:rsidRDefault="00D03CB5" w:rsidP="00D03CB5">
      <w:pPr>
        <w:ind w:leftChars="200" w:left="630" w:hangingChars="100" w:hanging="210"/>
        <w:rPr>
          <w:rFonts w:ascii="ＭＳ 明朝" w:hAnsi="ＭＳ 明朝"/>
        </w:rPr>
      </w:pPr>
      <w:r w:rsidRPr="009F48C0">
        <w:rPr>
          <w:rFonts w:ascii="ＭＳ 明朝" w:hAnsi="ＭＳ 明朝" w:hint="eastAsia"/>
        </w:rPr>
        <w:t>イ　アレルギー食の盛り付け・配膳は『</w:t>
      </w:r>
      <w:r w:rsidRPr="00346928">
        <w:rPr>
          <w:rFonts w:ascii="ＭＳ 明朝" w:hAnsi="ＭＳ 明朝" w:hint="eastAsia"/>
        </w:rPr>
        <w:t>アレルギー</w:t>
      </w:r>
      <w:r w:rsidR="00C36BDE" w:rsidRPr="00346928">
        <w:rPr>
          <w:rFonts w:ascii="ＭＳ 明朝" w:hAnsi="ＭＳ 明朝" w:hint="eastAsia"/>
        </w:rPr>
        <w:t>対応献立表</w:t>
      </w:r>
      <w:r w:rsidRPr="009F48C0">
        <w:rPr>
          <w:rFonts w:ascii="ＭＳ 明朝" w:hAnsi="ＭＳ 明朝" w:hint="eastAsia"/>
        </w:rPr>
        <w:t>』に基づき行うこと。なお、盛り付けは調理室内で行うこと。</w:t>
      </w:r>
    </w:p>
    <w:p w14:paraId="5FF74F06" w14:textId="77777777" w:rsidR="00D03CB5" w:rsidRPr="009F48C0" w:rsidRDefault="00D03CB5" w:rsidP="00D03CB5">
      <w:pPr>
        <w:ind w:leftChars="200" w:left="630" w:hangingChars="100" w:hanging="210"/>
        <w:rPr>
          <w:rFonts w:ascii="ＭＳ 明朝" w:hAnsi="ＭＳ 明朝"/>
        </w:rPr>
      </w:pPr>
      <w:r w:rsidRPr="009F48C0">
        <w:rPr>
          <w:rFonts w:ascii="ＭＳ 明朝" w:hAnsi="ＭＳ 明朝" w:hint="eastAsia"/>
        </w:rPr>
        <w:t xml:space="preserve">ウ　</w:t>
      </w:r>
      <w:r w:rsidR="009F48C0">
        <w:rPr>
          <w:rFonts w:ascii="ＭＳ 明朝" w:hAnsi="ＭＳ 明朝" w:hint="eastAsia"/>
        </w:rPr>
        <w:t>形態</w:t>
      </w:r>
      <w:r w:rsidR="000F1A91">
        <w:rPr>
          <w:rFonts w:ascii="ＭＳ 明朝" w:hAnsi="ＭＳ 明朝" w:hint="eastAsia"/>
        </w:rPr>
        <w:t>食の盛り付け・配膳は『形態食</w:t>
      </w:r>
      <w:r w:rsidRPr="009F48C0">
        <w:rPr>
          <w:rFonts w:ascii="ＭＳ 明朝" w:hAnsi="ＭＳ 明朝" w:hint="eastAsia"/>
        </w:rPr>
        <w:t>指示書』に基づき行うこと。なお、盛り付けは調理室内で行うこと。</w:t>
      </w:r>
    </w:p>
    <w:p w14:paraId="2D9F908B" w14:textId="77777777" w:rsidR="00636A83" w:rsidRPr="009F48C0" w:rsidRDefault="00D03CB5">
      <w:pPr>
        <w:ind w:left="420"/>
        <w:rPr>
          <w:rFonts w:ascii="ＭＳ 明朝" w:hAnsi="ＭＳ 明朝"/>
        </w:rPr>
      </w:pPr>
      <w:r w:rsidRPr="009F48C0">
        <w:rPr>
          <w:rFonts w:ascii="ＭＳ 明朝" w:hAnsi="ＭＳ 明朝" w:hint="eastAsia"/>
        </w:rPr>
        <w:t xml:space="preserve">エ　</w:t>
      </w:r>
      <w:r w:rsidR="00636A83" w:rsidRPr="009F48C0">
        <w:rPr>
          <w:rFonts w:ascii="ＭＳ 明朝" w:hAnsi="ＭＳ 明朝" w:hint="eastAsia"/>
        </w:rPr>
        <w:t>大きな音を立てての作業は行わないこと。</w:t>
      </w:r>
    </w:p>
    <w:p w14:paraId="5D78E588" w14:textId="77777777" w:rsidR="00636A83" w:rsidRPr="009F48C0" w:rsidRDefault="00636A83" w:rsidP="00CE66DF">
      <w:pPr>
        <w:ind w:firstLineChars="100" w:firstLine="210"/>
        <w:rPr>
          <w:rFonts w:ascii="ＭＳ 明朝" w:hAnsi="ＭＳ 明朝"/>
        </w:rPr>
      </w:pPr>
      <w:r w:rsidRPr="009F48C0">
        <w:rPr>
          <w:rFonts w:ascii="ＭＳ 明朝" w:hAnsi="ＭＳ 明朝" w:hint="eastAsia"/>
        </w:rPr>
        <w:t>(6)　保存食の採取及び記録</w:t>
      </w:r>
    </w:p>
    <w:p w14:paraId="020A85BA" w14:textId="77777777" w:rsidR="00636A83" w:rsidRPr="009F48C0" w:rsidRDefault="00636A83" w:rsidP="007C70CC">
      <w:pPr>
        <w:ind w:left="420"/>
        <w:rPr>
          <w:rFonts w:ascii="ＭＳ 明朝" w:hAnsi="ＭＳ 明朝"/>
        </w:rPr>
      </w:pPr>
      <w:r w:rsidRPr="009F48C0">
        <w:rPr>
          <w:rFonts w:ascii="ＭＳ 明朝" w:hAnsi="ＭＳ 明朝" w:hint="eastAsia"/>
        </w:rPr>
        <w:t>ア　保存食は、原材料及び調理済み食品を、食品ごと及び料理ごとに50</w:t>
      </w:r>
      <w:r w:rsidR="007C70CC" w:rsidRPr="009F48C0">
        <w:rPr>
          <w:rFonts w:ascii="ＭＳ 明朝" w:hAnsi="ＭＳ 明朝" w:hint="eastAsia"/>
        </w:rPr>
        <w:t>ｇ程度ず</w:t>
      </w:r>
      <w:r w:rsidRPr="009F48C0">
        <w:rPr>
          <w:rFonts w:ascii="ＭＳ 明朝" w:hAnsi="ＭＳ 明朝" w:hint="eastAsia"/>
        </w:rPr>
        <w:t>つ採取し、清潔な</w:t>
      </w:r>
    </w:p>
    <w:p w14:paraId="68B8D296" w14:textId="77777777" w:rsidR="00636A83" w:rsidRPr="009F48C0" w:rsidRDefault="00636A83">
      <w:pPr>
        <w:ind w:left="420"/>
        <w:rPr>
          <w:rFonts w:ascii="ＭＳ 明朝" w:hAnsi="ＭＳ 明朝"/>
        </w:rPr>
      </w:pPr>
      <w:r w:rsidRPr="009F48C0">
        <w:rPr>
          <w:rFonts w:ascii="ＭＳ 明朝" w:hAnsi="ＭＳ 明朝" w:hint="eastAsia"/>
        </w:rPr>
        <w:t xml:space="preserve">　容器（ﾋﾞﾆｰﾙ袋等）に密封して保存する。</w:t>
      </w:r>
    </w:p>
    <w:p w14:paraId="1573B02B" w14:textId="77777777" w:rsidR="00636A83" w:rsidRPr="009F48C0" w:rsidRDefault="00F1105B">
      <w:pPr>
        <w:ind w:left="420"/>
        <w:rPr>
          <w:rFonts w:ascii="ＭＳ 明朝" w:hAnsi="ＭＳ 明朝"/>
        </w:rPr>
      </w:pPr>
      <w:r>
        <w:rPr>
          <w:rFonts w:ascii="ＭＳ 明朝" w:hAnsi="ＭＳ 明朝" w:hint="eastAsia"/>
        </w:rPr>
        <w:t>イ　保存した食材は、専用の冷凍庫（-</w:t>
      </w:r>
      <w:r w:rsidR="00636A83" w:rsidRPr="009F48C0">
        <w:rPr>
          <w:rFonts w:ascii="ＭＳ 明朝" w:hAnsi="ＭＳ 明朝" w:hint="eastAsia"/>
        </w:rPr>
        <w:t>20℃以下に設定）に入れ2週間以上保存し、2週間以上経</w:t>
      </w:r>
    </w:p>
    <w:p w14:paraId="123A2CC7" w14:textId="77777777" w:rsidR="00636A83" w:rsidRPr="009F48C0" w:rsidRDefault="00636A83">
      <w:pPr>
        <w:ind w:left="420"/>
        <w:rPr>
          <w:rFonts w:ascii="ＭＳ 明朝" w:hAnsi="ＭＳ 明朝"/>
        </w:rPr>
      </w:pPr>
      <w:r w:rsidRPr="009F48C0">
        <w:rPr>
          <w:rFonts w:ascii="ＭＳ 明朝" w:hAnsi="ＭＳ 明朝" w:hint="eastAsia"/>
        </w:rPr>
        <w:t xml:space="preserve">　過した物は適時廃棄する。</w:t>
      </w:r>
    </w:p>
    <w:p w14:paraId="5CD488E3" w14:textId="77777777" w:rsidR="00E72088" w:rsidRPr="009F48C0" w:rsidRDefault="00636A83" w:rsidP="00CE66DF">
      <w:pPr>
        <w:ind w:leftChars="200" w:left="630" w:hangingChars="100" w:hanging="210"/>
        <w:rPr>
          <w:rFonts w:ascii="ＭＳ 明朝" w:hAnsi="ＭＳ 明朝"/>
        </w:rPr>
      </w:pPr>
      <w:r w:rsidRPr="009F48C0">
        <w:rPr>
          <w:rFonts w:ascii="ＭＳ 明朝" w:hAnsi="ＭＳ 明朝" w:hint="eastAsia"/>
        </w:rPr>
        <w:t>ウ　保存食の採取及び廃棄については、その都度『保存食記録簿』（様式</w:t>
      </w:r>
      <w:r w:rsidR="00E72088" w:rsidRPr="009F48C0">
        <w:rPr>
          <w:rFonts w:ascii="ＭＳ 明朝" w:hAnsi="ＭＳ 明朝" w:hint="eastAsia"/>
        </w:rPr>
        <w:t>１</w:t>
      </w:r>
      <w:r w:rsidR="009F48C0">
        <w:rPr>
          <w:rFonts w:ascii="ＭＳ 明朝" w:hAnsi="ＭＳ 明朝" w:hint="eastAsia"/>
        </w:rPr>
        <w:t>２</w:t>
      </w:r>
      <w:r w:rsidRPr="009F48C0">
        <w:rPr>
          <w:rFonts w:ascii="ＭＳ 明朝" w:hAnsi="ＭＳ 明朝" w:hint="eastAsia"/>
        </w:rPr>
        <w:t>）に記入し、学校の確認を受けること。</w:t>
      </w:r>
    </w:p>
    <w:p w14:paraId="609447F3" w14:textId="77777777" w:rsidR="00636A83" w:rsidRPr="009F48C0" w:rsidRDefault="00636A83">
      <w:pPr>
        <w:ind w:left="210"/>
        <w:rPr>
          <w:rFonts w:ascii="ＭＳ 明朝" w:hAnsi="ＭＳ 明朝"/>
        </w:rPr>
      </w:pPr>
      <w:r w:rsidRPr="009F48C0">
        <w:rPr>
          <w:rFonts w:ascii="ＭＳ 明朝" w:hAnsi="ＭＳ 明朝" w:hint="eastAsia"/>
        </w:rPr>
        <w:t>(7)　洗浄、消毒、保管</w:t>
      </w:r>
    </w:p>
    <w:p w14:paraId="33992D2A" w14:textId="77777777" w:rsidR="00636A83" w:rsidRPr="009F48C0" w:rsidRDefault="00636A83" w:rsidP="007C70CC">
      <w:pPr>
        <w:rPr>
          <w:rFonts w:ascii="ＭＳ 明朝" w:hAnsi="ＭＳ 明朝"/>
        </w:rPr>
      </w:pPr>
      <w:r w:rsidRPr="009F48C0">
        <w:rPr>
          <w:rFonts w:ascii="ＭＳ 明朝" w:hAnsi="ＭＳ 明朝" w:hint="eastAsia"/>
        </w:rPr>
        <w:t xml:space="preserve">　</w:t>
      </w:r>
      <w:r w:rsidR="000F1A91">
        <w:rPr>
          <w:rFonts w:ascii="ＭＳ 明朝" w:hAnsi="ＭＳ 明朝" w:hint="eastAsia"/>
        </w:rPr>
        <w:t xml:space="preserve">　 </w:t>
      </w:r>
      <w:r w:rsidRPr="009F48C0">
        <w:rPr>
          <w:rFonts w:ascii="ＭＳ 明朝" w:hAnsi="ＭＳ 明朝" w:hint="eastAsia"/>
        </w:rPr>
        <w:t xml:space="preserve">　食器具類及び調理器具類の洗浄・消毒・保管は『</w:t>
      </w:r>
      <w:r w:rsidR="00C05336">
        <w:rPr>
          <w:rFonts w:ascii="ＭＳ 明朝" w:hAnsi="ＭＳ 明朝" w:hint="eastAsia"/>
        </w:rPr>
        <w:t>学校給食衛生管理</w:t>
      </w:r>
      <w:r w:rsidRPr="009F48C0">
        <w:rPr>
          <w:rFonts w:ascii="ＭＳ 明朝" w:hAnsi="ＭＳ 明朝" w:hint="eastAsia"/>
        </w:rPr>
        <w:t>基準』</w:t>
      </w:r>
      <w:r w:rsidR="00CD2D6A" w:rsidRPr="009F48C0">
        <w:rPr>
          <w:rFonts w:ascii="ＭＳ 明朝" w:hAnsi="ＭＳ 明朝" w:hint="eastAsia"/>
        </w:rPr>
        <w:t>、</w:t>
      </w:r>
      <w:r w:rsidRPr="009F48C0">
        <w:rPr>
          <w:rFonts w:ascii="ＭＳ 明朝" w:hAnsi="ＭＳ 明朝" w:hint="eastAsia"/>
        </w:rPr>
        <w:t>『設備・器具の手入</w:t>
      </w:r>
    </w:p>
    <w:p w14:paraId="16666FB7" w14:textId="77777777" w:rsidR="00636A83" w:rsidRPr="009F48C0" w:rsidRDefault="00636A83" w:rsidP="007C70CC">
      <w:pPr>
        <w:rPr>
          <w:rFonts w:ascii="ＭＳ 明朝" w:hAnsi="ＭＳ 明朝"/>
        </w:rPr>
      </w:pPr>
      <w:r w:rsidRPr="009F48C0">
        <w:rPr>
          <w:rFonts w:ascii="ＭＳ 明朝" w:hAnsi="ＭＳ 明朝" w:hint="eastAsia"/>
        </w:rPr>
        <w:t xml:space="preserve">　</w:t>
      </w:r>
      <w:r w:rsidR="000F1A91">
        <w:rPr>
          <w:rFonts w:ascii="ＭＳ 明朝" w:hAnsi="ＭＳ 明朝" w:hint="eastAsia"/>
        </w:rPr>
        <w:t xml:space="preserve">   </w:t>
      </w:r>
      <w:r w:rsidRPr="009F48C0">
        <w:rPr>
          <w:rFonts w:ascii="ＭＳ 明朝" w:hAnsi="ＭＳ 明朝" w:hint="eastAsia"/>
        </w:rPr>
        <w:t>れ基準表』（別紙）に基づき実施すること。</w:t>
      </w:r>
    </w:p>
    <w:p w14:paraId="72D86F95" w14:textId="77777777" w:rsidR="00636A83" w:rsidRPr="009F48C0" w:rsidRDefault="00636A83">
      <w:pPr>
        <w:ind w:left="210"/>
        <w:rPr>
          <w:rFonts w:ascii="ＭＳ 明朝" w:hAnsi="ＭＳ 明朝"/>
        </w:rPr>
      </w:pPr>
      <w:r w:rsidRPr="009F48C0">
        <w:rPr>
          <w:rFonts w:ascii="ＭＳ 明朝" w:hAnsi="ＭＳ 明朝" w:hint="eastAsia"/>
        </w:rPr>
        <w:t>(8)　残菜及び厨芥等の処理</w:t>
      </w:r>
    </w:p>
    <w:p w14:paraId="743D987E" w14:textId="77777777" w:rsidR="00636A83" w:rsidRPr="009F48C0" w:rsidRDefault="00CE66DF" w:rsidP="000F1A91">
      <w:pPr>
        <w:ind w:left="210" w:firstLineChars="50" w:firstLine="105"/>
        <w:rPr>
          <w:rFonts w:ascii="ＭＳ 明朝" w:hAnsi="ＭＳ 明朝"/>
        </w:rPr>
      </w:pPr>
      <w:r w:rsidRPr="009F48C0">
        <w:rPr>
          <w:rFonts w:ascii="ＭＳ 明朝" w:hAnsi="ＭＳ 明朝" w:hint="eastAsia"/>
        </w:rPr>
        <w:t xml:space="preserve">　</w:t>
      </w:r>
      <w:r w:rsidR="000F1A91">
        <w:rPr>
          <w:rFonts w:ascii="ＭＳ 明朝" w:hAnsi="ＭＳ 明朝" w:hint="eastAsia"/>
        </w:rPr>
        <w:t xml:space="preserve">  </w:t>
      </w:r>
      <w:r w:rsidRPr="009F48C0">
        <w:rPr>
          <w:rFonts w:ascii="ＭＳ 明朝" w:hAnsi="ＭＳ 明朝" w:hint="eastAsia"/>
        </w:rPr>
        <w:t>下表</w:t>
      </w:r>
      <w:r w:rsidR="00636A83" w:rsidRPr="009F48C0">
        <w:rPr>
          <w:rFonts w:ascii="ＭＳ 明朝" w:hAnsi="ＭＳ 明朝" w:hint="eastAsia"/>
        </w:rPr>
        <w:t>のとおり処理すること。</w:t>
      </w:r>
    </w:p>
    <w:p w14:paraId="7A10133B" w14:textId="77777777" w:rsidR="00636A83" w:rsidRDefault="000F1A91">
      <w:pPr>
        <w:numPr>
          <w:ilvl w:val="0"/>
          <w:numId w:val="13"/>
        </w:numPr>
        <w:rPr>
          <w:rFonts w:ascii="ＭＳ 明朝" w:hAnsi="ＭＳ 明朝"/>
        </w:rPr>
      </w:pPr>
      <w:r>
        <w:rPr>
          <w:rFonts w:ascii="ＭＳ 明朝" w:hAnsi="ＭＳ 明朝" w:hint="eastAsia"/>
        </w:rPr>
        <w:t xml:space="preserve"> </w:t>
      </w:r>
      <w:r w:rsidR="00636A83" w:rsidRPr="009F48C0">
        <w:rPr>
          <w:rFonts w:ascii="ＭＳ 明朝" w:hAnsi="ＭＳ 明朝" w:hint="eastAsia"/>
        </w:rPr>
        <w:t>収集曜日・時間等が変更になった場合は、直ちに伝えるので、それに従うこと。</w:t>
      </w:r>
    </w:p>
    <w:p w14:paraId="55BEA935" w14:textId="77777777" w:rsidR="009F48C0" w:rsidRPr="009F48C0" w:rsidRDefault="009F48C0" w:rsidP="009F48C0">
      <w:pPr>
        <w:ind w:left="420"/>
        <w:rPr>
          <w:rFonts w:ascii="ＭＳ 明朝" w:hAnsi="ＭＳ 明朝"/>
        </w:rPr>
      </w:pP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310"/>
        <w:gridCol w:w="2205"/>
        <w:gridCol w:w="1575"/>
        <w:gridCol w:w="1365"/>
      </w:tblGrid>
      <w:tr w:rsidR="00636A83" w:rsidRPr="009F48C0" w14:paraId="3C3EACE5" w14:textId="77777777" w:rsidTr="009F48C0">
        <w:tc>
          <w:tcPr>
            <w:tcW w:w="1785" w:type="dxa"/>
            <w:vAlign w:val="center"/>
          </w:tcPr>
          <w:p w14:paraId="0E6E29F4" w14:textId="77777777" w:rsidR="00636A83" w:rsidRPr="009F48C0" w:rsidRDefault="00636A83" w:rsidP="009F48C0">
            <w:pPr>
              <w:jc w:val="center"/>
              <w:rPr>
                <w:rFonts w:ascii="ＭＳ 明朝" w:hAnsi="ＭＳ 明朝"/>
              </w:rPr>
            </w:pPr>
            <w:r w:rsidRPr="009F48C0">
              <w:rPr>
                <w:rFonts w:ascii="ＭＳ 明朝" w:hAnsi="ＭＳ 明朝" w:hint="eastAsia"/>
              </w:rPr>
              <w:t>廃棄物の種類</w:t>
            </w:r>
          </w:p>
        </w:tc>
        <w:tc>
          <w:tcPr>
            <w:tcW w:w="2310" w:type="dxa"/>
            <w:vAlign w:val="center"/>
          </w:tcPr>
          <w:p w14:paraId="334C24FF" w14:textId="77777777" w:rsidR="00636A83" w:rsidRPr="009F48C0" w:rsidRDefault="00636A83" w:rsidP="009F48C0">
            <w:pPr>
              <w:jc w:val="center"/>
              <w:rPr>
                <w:rFonts w:ascii="ＭＳ 明朝" w:hAnsi="ＭＳ 明朝"/>
              </w:rPr>
            </w:pPr>
            <w:r w:rsidRPr="009F48C0">
              <w:rPr>
                <w:rFonts w:ascii="ＭＳ 明朝" w:hAnsi="ＭＳ 明朝" w:hint="eastAsia"/>
              </w:rPr>
              <w:t>処理方法等</w:t>
            </w:r>
          </w:p>
        </w:tc>
        <w:tc>
          <w:tcPr>
            <w:tcW w:w="2205" w:type="dxa"/>
            <w:vAlign w:val="center"/>
          </w:tcPr>
          <w:p w14:paraId="0B341CB0" w14:textId="77777777" w:rsidR="00636A83" w:rsidRPr="009F48C0" w:rsidRDefault="00636A83" w:rsidP="009F48C0">
            <w:pPr>
              <w:jc w:val="center"/>
              <w:rPr>
                <w:rFonts w:ascii="ＭＳ 明朝" w:hAnsi="ＭＳ 明朝"/>
              </w:rPr>
            </w:pPr>
            <w:r w:rsidRPr="009F48C0">
              <w:rPr>
                <w:rFonts w:ascii="ＭＳ 明朝" w:hAnsi="ＭＳ 明朝" w:hint="eastAsia"/>
              </w:rPr>
              <w:t>収集日及び収集時間</w:t>
            </w:r>
          </w:p>
        </w:tc>
        <w:tc>
          <w:tcPr>
            <w:tcW w:w="1575" w:type="dxa"/>
            <w:vAlign w:val="center"/>
          </w:tcPr>
          <w:p w14:paraId="693D3B71" w14:textId="77777777" w:rsidR="00636A83" w:rsidRPr="009F48C0" w:rsidRDefault="00636A83" w:rsidP="009F48C0">
            <w:pPr>
              <w:jc w:val="center"/>
              <w:rPr>
                <w:rFonts w:ascii="ＭＳ 明朝" w:hAnsi="ＭＳ 明朝"/>
              </w:rPr>
            </w:pPr>
            <w:r w:rsidRPr="009F48C0">
              <w:rPr>
                <w:rFonts w:ascii="ＭＳ 明朝" w:hAnsi="ＭＳ 明朝" w:hint="eastAsia"/>
              </w:rPr>
              <w:t>収集場所</w:t>
            </w:r>
          </w:p>
        </w:tc>
        <w:tc>
          <w:tcPr>
            <w:tcW w:w="1365" w:type="dxa"/>
            <w:vAlign w:val="center"/>
          </w:tcPr>
          <w:p w14:paraId="6D1E3E08" w14:textId="77777777" w:rsidR="00636A83" w:rsidRPr="009F48C0" w:rsidRDefault="00636A83" w:rsidP="009F48C0">
            <w:pPr>
              <w:jc w:val="center"/>
              <w:rPr>
                <w:rFonts w:ascii="ＭＳ 明朝" w:hAnsi="ＭＳ 明朝"/>
              </w:rPr>
            </w:pPr>
            <w:r w:rsidRPr="009F48C0">
              <w:rPr>
                <w:rFonts w:ascii="ＭＳ 明朝" w:hAnsi="ＭＳ 明朝" w:hint="eastAsia"/>
              </w:rPr>
              <w:t>その他</w:t>
            </w:r>
          </w:p>
        </w:tc>
      </w:tr>
      <w:tr w:rsidR="00636A83" w:rsidRPr="009F48C0" w14:paraId="06E825DC" w14:textId="77777777" w:rsidTr="009F48C0">
        <w:trPr>
          <w:trHeight w:val="614"/>
        </w:trPr>
        <w:tc>
          <w:tcPr>
            <w:tcW w:w="1785" w:type="dxa"/>
            <w:vAlign w:val="center"/>
          </w:tcPr>
          <w:p w14:paraId="4B7BADEC" w14:textId="77777777" w:rsidR="00636A83" w:rsidRPr="009F48C0" w:rsidRDefault="00636A83" w:rsidP="009F48C0">
            <w:pPr>
              <w:jc w:val="center"/>
              <w:rPr>
                <w:rFonts w:ascii="ＭＳ 明朝" w:hAnsi="ＭＳ 明朝"/>
              </w:rPr>
            </w:pPr>
            <w:r w:rsidRPr="009F48C0">
              <w:rPr>
                <w:rFonts w:ascii="ＭＳ 明朝" w:hAnsi="ＭＳ 明朝" w:hint="eastAsia"/>
              </w:rPr>
              <w:t>生</w:t>
            </w:r>
            <w:r w:rsidR="009F48C0">
              <w:rPr>
                <w:rFonts w:ascii="ＭＳ 明朝" w:hAnsi="ＭＳ 明朝" w:hint="eastAsia"/>
              </w:rPr>
              <w:t>ゴミ</w:t>
            </w:r>
          </w:p>
          <w:p w14:paraId="62CC23AE" w14:textId="77777777" w:rsidR="00636A83" w:rsidRPr="009F48C0" w:rsidRDefault="00636A83" w:rsidP="009F48C0">
            <w:pPr>
              <w:jc w:val="center"/>
              <w:rPr>
                <w:rFonts w:ascii="ＭＳ 明朝" w:hAnsi="ＭＳ 明朝"/>
              </w:rPr>
            </w:pPr>
            <w:r w:rsidRPr="009F48C0">
              <w:rPr>
                <w:rFonts w:ascii="ＭＳ 明朝" w:hAnsi="ＭＳ 明朝" w:hint="eastAsia"/>
              </w:rPr>
              <w:t>可燃</w:t>
            </w:r>
            <w:r w:rsidR="009F48C0">
              <w:rPr>
                <w:rFonts w:ascii="ＭＳ 明朝" w:hAnsi="ＭＳ 明朝" w:hint="eastAsia"/>
              </w:rPr>
              <w:t>ゴミ</w:t>
            </w:r>
          </w:p>
          <w:p w14:paraId="4C81A818" w14:textId="77777777" w:rsidR="004A18A9" w:rsidRPr="009F48C0" w:rsidRDefault="004A18A9" w:rsidP="009F48C0">
            <w:pPr>
              <w:jc w:val="center"/>
              <w:rPr>
                <w:rFonts w:ascii="ＭＳ 明朝" w:hAnsi="ＭＳ 明朝"/>
              </w:rPr>
            </w:pPr>
            <w:r w:rsidRPr="009F48C0">
              <w:rPr>
                <w:rFonts w:ascii="ＭＳ 明朝" w:hAnsi="ＭＳ 明朝" w:hint="eastAsia"/>
              </w:rPr>
              <w:t>プラスチック</w:t>
            </w:r>
          </w:p>
        </w:tc>
        <w:tc>
          <w:tcPr>
            <w:tcW w:w="2310" w:type="dxa"/>
            <w:vAlign w:val="center"/>
          </w:tcPr>
          <w:p w14:paraId="251A916A" w14:textId="77777777" w:rsidR="00636A83" w:rsidRPr="009F48C0" w:rsidRDefault="00636A83" w:rsidP="009F48C0">
            <w:pPr>
              <w:rPr>
                <w:rFonts w:ascii="ＭＳ 明朝" w:hAnsi="ＭＳ 明朝"/>
              </w:rPr>
            </w:pPr>
            <w:r w:rsidRPr="009F48C0">
              <w:rPr>
                <w:rFonts w:ascii="ＭＳ 明朝" w:hAnsi="ＭＳ 明朝" w:hint="eastAsia"/>
              </w:rPr>
              <w:t>水分を十分取り除き指定の</w:t>
            </w:r>
            <w:r w:rsidR="00D22D8B">
              <w:rPr>
                <w:rFonts w:ascii="ＭＳ 明朝" w:hAnsi="ＭＳ 明朝" w:hint="eastAsia"/>
              </w:rPr>
              <w:t>ゴミ</w:t>
            </w:r>
            <w:r w:rsidRPr="009F48C0">
              <w:rPr>
                <w:rFonts w:ascii="ＭＳ 明朝" w:hAnsi="ＭＳ 明朝" w:hint="eastAsia"/>
              </w:rPr>
              <w:t>袋に入れ口を結ぶ</w:t>
            </w:r>
          </w:p>
        </w:tc>
        <w:tc>
          <w:tcPr>
            <w:tcW w:w="2205" w:type="dxa"/>
            <w:vAlign w:val="center"/>
          </w:tcPr>
          <w:p w14:paraId="07494A2E" w14:textId="77777777" w:rsidR="00FE5405" w:rsidRPr="00346928" w:rsidRDefault="00FE5405" w:rsidP="00FE5405">
            <w:pPr>
              <w:jc w:val="center"/>
              <w:rPr>
                <w:rFonts w:ascii="ＭＳ 明朝" w:hAnsi="ＭＳ 明朝"/>
              </w:rPr>
            </w:pPr>
            <w:r w:rsidRPr="00346928">
              <w:rPr>
                <w:rFonts w:ascii="ＭＳ 明朝" w:hAnsi="ＭＳ 明朝" w:hint="eastAsia"/>
              </w:rPr>
              <w:t>月、金　15時</w:t>
            </w:r>
          </w:p>
          <w:p w14:paraId="21AF82CE" w14:textId="77777777" w:rsidR="00FE5405" w:rsidRPr="009F48C0" w:rsidRDefault="00FE5405" w:rsidP="00FE5405">
            <w:pPr>
              <w:jc w:val="center"/>
              <w:rPr>
                <w:rFonts w:ascii="ＭＳ 明朝" w:hAnsi="ＭＳ 明朝"/>
              </w:rPr>
            </w:pPr>
            <w:r w:rsidRPr="00346928">
              <w:rPr>
                <w:rFonts w:ascii="ＭＳ 明朝" w:hAnsi="ＭＳ 明朝" w:hint="eastAsia"/>
              </w:rPr>
              <w:t>火、水、木　8時半</w:t>
            </w:r>
          </w:p>
        </w:tc>
        <w:tc>
          <w:tcPr>
            <w:tcW w:w="1575" w:type="dxa"/>
            <w:vAlign w:val="center"/>
          </w:tcPr>
          <w:p w14:paraId="6539E63C" w14:textId="77777777" w:rsidR="00636A83" w:rsidRPr="009F48C0" w:rsidRDefault="009F48C0" w:rsidP="009F48C0">
            <w:pPr>
              <w:jc w:val="center"/>
              <w:rPr>
                <w:rFonts w:ascii="ＭＳ 明朝" w:hAnsi="ＭＳ 明朝"/>
              </w:rPr>
            </w:pPr>
            <w:r>
              <w:rPr>
                <w:rFonts w:ascii="ＭＳ 明朝" w:hAnsi="ＭＳ 明朝" w:hint="eastAsia"/>
              </w:rPr>
              <w:t>ゴミ</w:t>
            </w:r>
            <w:r w:rsidR="00636A83" w:rsidRPr="009F48C0">
              <w:rPr>
                <w:rFonts w:ascii="ＭＳ 明朝" w:hAnsi="ＭＳ 明朝" w:hint="eastAsia"/>
              </w:rPr>
              <w:t>置き場</w:t>
            </w:r>
          </w:p>
        </w:tc>
        <w:tc>
          <w:tcPr>
            <w:tcW w:w="1365" w:type="dxa"/>
            <w:vAlign w:val="center"/>
          </w:tcPr>
          <w:p w14:paraId="79427DFC" w14:textId="77777777" w:rsidR="00636A83" w:rsidRPr="009F48C0" w:rsidRDefault="00636A83" w:rsidP="009F48C0">
            <w:pPr>
              <w:jc w:val="center"/>
              <w:rPr>
                <w:rFonts w:ascii="ＭＳ 明朝" w:hAnsi="ＭＳ 明朝"/>
              </w:rPr>
            </w:pPr>
          </w:p>
        </w:tc>
      </w:tr>
      <w:tr w:rsidR="00636A83" w:rsidRPr="009F48C0" w14:paraId="7A5855E6" w14:textId="77777777" w:rsidTr="009F48C0">
        <w:tc>
          <w:tcPr>
            <w:tcW w:w="1785" w:type="dxa"/>
            <w:vAlign w:val="center"/>
          </w:tcPr>
          <w:p w14:paraId="13011F66" w14:textId="77777777" w:rsidR="00636A83" w:rsidRPr="009F48C0" w:rsidRDefault="00636A83" w:rsidP="009F48C0">
            <w:pPr>
              <w:jc w:val="center"/>
              <w:rPr>
                <w:rFonts w:ascii="ＭＳ 明朝" w:hAnsi="ＭＳ 明朝"/>
              </w:rPr>
            </w:pPr>
            <w:r w:rsidRPr="009F48C0">
              <w:rPr>
                <w:rFonts w:ascii="ＭＳ 明朝" w:hAnsi="ＭＳ 明朝" w:hint="eastAsia"/>
              </w:rPr>
              <w:t>不燃</w:t>
            </w:r>
            <w:r w:rsidR="009F48C0">
              <w:rPr>
                <w:rFonts w:ascii="ＭＳ 明朝" w:hAnsi="ＭＳ 明朝" w:hint="eastAsia"/>
              </w:rPr>
              <w:t>ゴミ</w:t>
            </w:r>
          </w:p>
          <w:p w14:paraId="2D1E418E" w14:textId="77777777" w:rsidR="00636A83" w:rsidRPr="009F48C0" w:rsidRDefault="009F48C0" w:rsidP="009F48C0">
            <w:pPr>
              <w:jc w:val="center"/>
              <w:rPr>
                <w:rFonts w:ascii="ＭＳ 明朝" w:hAnsi="ＭＳ 明朝"/>
              </w:rPr>
            </w:pPr>
            <w:r>
              <w:rPr>
                <w:rFonts w:ascii="ＭＳ 明朝" w:hAnsi="ＭＳ 明朝" w:hint="eastAsia"/>
              </w:rPr>
              <w:t>・カン</w:t>
            </w:r>
          </w:p>
          <w:p w14:paraId="7CC5B295" w14:textId="77777777" w:rsidR="00636A83" w:rsidRPr="009F48C0" w:rsidRDefault="009F48C0" w:rsidP="009F48C0">
            <w:pPr>
              <w:jc w:val="center"/>
              <w:rPr>
                <w:rFonts w:ascii="ＭＳ 明朝" w:hAnsi="ＭＳ 明朝"/>
              </w:rPr>
            </w:pPr>
            <w:r>
              <w:rPr>
                <w:rFonts w:ascii="ＭＳ 明朝" w:hAnsi="ＭＳ 明朝" w:hint="eastAsia"/>
              </w:rPr>
              <w:t>・ビン</w:t>
            </w:r>
          </w:p>
          <w:p w14:paraId="476101B4" w14:textId="77777777" w:rsidR="00636A83" w:rsidRPr="009F48C0" w:rsidRDefault="00636A83" w:rsidP="009F48C0">
            <w:pPr>
              <w:jc w:val="center"/>
              <w:rPr>
                <w:rFonts w:ascii="ＭＳ 明朝" w:hAnsi="ＭＳ 明朝"/>
                <w:sz w:val="16"/>
              </w:rPr>
            </w:pPr>
            <w:r w:rsidRPr="009F48C0">
              <w:rPr>
                <w:rFonts w:ascii="ＭＳ 明朝" w:hAnsi="ＭＳ 明朝" w:hint="eastAsia"/>
                <w:sz w:val="16"/>
              </w:rPr>
              <w:t>・その他（ｱﾙﾐはく等）</w:t>
            </w:r>
          </w:p>
        </w:tc>
        <w:tc>
          <w:tcPr>
            <w:tcW w:w="2310" w:type="dxa"/>
            <w:vAlign w:val="center"/>
          </w:tcPr>
          <w:p w14:paraId="6F8B2EBA" w14:textId="77777777" w:rsidR="00636A83" w:rsidRPr="009F48C0" w:rsidRDefault="00636A83" w:rsidP="009F48C0">
            <w:pPr>
              <w:rPr>
                <w:rFonts w:ascii="ＭＳ 明朝" w:hAnsi="ＭＳ 明朝"/>
              </w:rPr>
            </w:pPr>
            <w:r w:rsidRPr="009F48C0">
              <w:rPr>
                <w:rFonts w:ascii="ＭＳ 明朝" w:hAnsi="ＭＳ 明朝" w:hint="eastAsia"/>
              </w:rPr>
              <w:t>ｶﾝ･ﾋﾞﾝ等はすすぎ</w:t>
            </w:r>
            <w:r w:rsidR="00C36ECB">
              <w:rPr>
                <w:rFonts w:ascii="ＭＳ 明朝" w:hAnsi="ＭＳ 明朝" w:hint="eastAsia"/>
              </w:rPr>
              <w:t>、ゴミ置場の</w:t>
            </w:r>
            <w:r w:rsidRPr="009F48C0">
              <w:rPr>
                <w:rFonts w:ascii="ＭＳ 明朝" w:hAnsi="ＭＳ 明朝" w:hint="eastAsia"/>
              </w:rPr>
              <w:t>指定</w:t>
            </w:r>
            <w:r w:rsidR="00C36ECB">
              <w:rPr>
                <w:rFonts w:ascii="ＭＳ 明朝" w:hAnsi="ＭＳ 明朝" w:hint="eastAsia"/>
              </w:rPr>
              <w:t>場所に分別しておく</w:t>
            </w:r>
          </w:p>
        </w:tc>
        <w:tc>
          <w:tcPr>
            <w:tcW w:w="2205" w:type="dxa"/>
            <w:vAlign w:val="center"/>
          </w:tcPr>
          <w:p w14:paraId="498C9BB1" w14:textId="77777777" w:rsidR="00636A83" w:rsidRPr="009F48C0" w:rsidRDefault="00636A83" w:rsidP="009F48C0">
            <w:pPr>
              <w:jc w:val="center"/>
              <w:rPr>
                <w:rFonts w:ascii="ＭＳ 明朝" w:hAnsi="ＭＳ 明朝"/>
              </w:rPr>
            </w:pPr>
            <w:r w:rsidRPr="009F48C0">
              <w:rPr>
                <w:rFonts w:ascii="ＭＳ 明朝" w:hAnsi="ＭＳ 明朝" w:hint="eastAsia"/>
              </w:rPr>
              <w:t>随時</w:t>
            </w:r>
          </w:p>
        </w:tc>
        <w:tc>
          <w:tcPr>
            <w:tcW w:w="1575" w:type="dxa"/>
            <w:vAlign w:val="center"/>
          </w:tcPr>
          <w:p w14:paraId="323DB489" w14:textId="77777777" w:rsidR="00636A83" w:rsidRPr="009F48C0" w:rsidRDefault="009F48C0" w:rsidP="009F48C0">
            <w:pPr>
              <w:jc w:val="center"/>
              <w:rPr>
                <w:rFonts w:ascii="ＭＳ 明朝" w:hAnsi="ＭＳ 明朝"/>
              </w:rPr>
            </w:pPr>
            <w:r>
              <w:rPr>
                <w:rFonts w:ascii="ＭＳ 明朝" w:hAnsi="ＭＳ 明朝" w:hint="eastAsia"/>
              </w:rPr>
              <w:t>ゴミ</w:t>
            </w:r>
            <w:r w:rsidR="00636A83" w:rsidRPr="009F48C0">
              <w:rPr>
                <w:rFonts w:ascii="ＭＳ 明朝" w:hAnsi="ＭＳ 明朝" w:hint="eastAsia"/>
              </w:rPr>
              <w:t>置き場</w:t>
            </w:r>
          </w:p>
        </w:tc>
        <w:tc>
          <w:tcPr>
            <w:tcW w:w="1365" w:type="dxa"/>
            <w:vAlign w:val="center"/>
          </w:tcPr>
          <w:p w14:paraId="0443C071" w14:textId="77777777" w:rsidR="00636A83" w:rsidRPr="009F48C0" w:rsidRDefault="00636A83" w:rsidP="009F48C0">
            <w:pPr>
              <w:jc w:val="center"/>
              <w:rPr>
                <w:rFonts w:ascii="ＭＳ 明朝" w:hAnsi="ＭＳ 明朝"/>
              </w:rPr>
            </w:pPr>
          </w:p>
          <w:p w14:paraId="363A6C45" w14:textId="77777777" w:rsidR="00636A83" w:rsidRPr="009F48C0" w:rsidRDefault="00636A83" w:rsidP="009F48C0">
            <w:pPr>
              <w:jc w:val="center"/>
              <w:rPr>
                <w:rFonts w:ascii="ＭＳ 明朝" w:hAnsi="ＭＳ 明朝"/>
              </w:rPr>
            </w:pPr>
          </w:p>
        </w:tc>
      </w:tr>
      <w:tr w:rsidR="00636A83" w:rsidRPr="009F48C0" w14:paraId="372C7EC1" w14:textId="77777777" w:rsidTr="009F48C0">
        <w:tc>
          <w:tcPr>
            <w:tcW w:w="1785" w:type="dxa"/>
            <w:vAlign w:val="center"/>
          </w:tcPr>
          <w:p w14:paraId="29E459A8" w14:textId="77777777" w:rsidR="00636A83" w:rsidRPr="009F48C0" w:rsidRDefault="00636A83" w:rsidP="009F48C0">
            <w:pPr>
              <w:jc w:val="center"/>
              <w:rPr>
                <w:rFonts w:ascii="ＭＳ 明朝" w:hAnsi="ＭＳ 明朝"/>
              </w:rPr>
            </w:pPr>
            <w:r w:rsidRPr="009F48C0">
              <w:rPr>
                <w:rFonts w:ascii="ＭＳ 明朝" w:hAnsi="ＭＳ 明朝" w:hint="eastAsia"/>
              </w:rPr>
              <w:t>段</w:t>
            </w:r>
            <w:r w:rsidR="009F48C0">
              <w:rPr>
                <w:rFonts w:ascii="ＭＳ 明朝" w:hAnsi="ＭＳ 明朝" w:hint="eastAsia"/>
              </w:rPr>
              <w:t>ボール</w:t>
            </w:r>
          </w:p>
        </w:tc>
        <w:tc>
          <w:tcPr>
            <w:tcW w:w="2310" w:type="dxa"/>
            <w:vAlign w:val="center"/>
          </w:tcPr>
          <w:p w14:paraId="38505AAC" w14:textId="77777777" w:rsidR="00636A83" w:rsidRPr="009F48C0" w:rsidRDefault="00636A83" w:rsidP="009F48C0">
            <w:pPr>
              <w:rPr>
                <w:rFonts w:ascii="ＭＳ 明朝" w:hAnsi="ＭＳ 明朝"/>
              </w:rPr>
            </w:pPr>
            <w:r w:rsidRPr="009F48C0">
              <w:rPr>
                <w:rFonts w:ascii="ＭＳ 明朝" w:hAnsi="ＭＳ 明朝" w:hint="eastAsia"/>
              </w:rPr>
              <w:t>折りたたみ、</w:t>
            </w:r>
            <w:r w:rsidR="00C36ECB">
              <w:rPr>
                <w:rFonts w:ascii="ＭＳ 明朝" w:hAnsi="ＭＳ 明朝" w:hint="eastAsia"/>
              </w:rPr>
              <w:t>ゴミ置場の</w:t>
            </w:r>
            <w:r w:rsidR="00C36ECB" w:rsidRPr="009F48C0">
              <w:rPr>
                <w:rFonts w:ascii="ＭＳ 明朝" w:hAnsi="ＭＳ 明朝" w:hint="eastAsia"/>
              </w:rPr>
              <w:t>指定</w:t>
            </w:r>
            <w:r w:rsidR="00C36ECB">
              <w:rPr>
                <w:rFonts w:ascii="ＭＳ 明朝" w:hAnsi="ＭＳ 明朝" w:hint="eastAsia"/>
              </w:rPr>
              <w:t>場所におく</w:t>
            </w:r>
          </w:p>
        </w:tc>
        <w:tc>
          <w:tcPr>
            <w:tcW w:w="2205" w:type="dxa"/>
            <w:vAlign w:val="center"/>
          </w:tcPr>
          <w:p w14:paraId="7DB34DC0" w14:textId="77777777" w:rsidR="00636A83" w:rsidRPr="009F48C0" w:rsidRDefault="00636A83" w:rsidP="009F48C0">
            <w:pPr>
              <w:jc w:val="center"/>
              <w:rPr>
                <w:rFonts w:ascii="ＭＳ 明朝" w:hAnsi="ＭＳ 明朝"/>
              </w:rPr>
            </w:pPr>
            <w:r w:rsidRPr="009F48C0">
              <w:rPr>
                <w:rFonts w:ascii="ＭＳ 明朝" w:hAnsi="ＭＳ 明朝" w:hint="eastAsia"/>
              </w:rPr>
              <w:t>随時</w:t>
            </w:r>
          </w:p>
        </w:tc>
        <w:tc>
          <w:tcPr>
            <w:tcW w:w="1575" w:type="dxa"/>
            <w:vAlign w:val="center"/>
          </w:tcPr>
          <w:p w14:paraId="62BAB3B6" w14:textId="77777777" w:rsidR="00636A83" w:rsidRDefault="009F48C0" w:rsidP="009F48C0">
            <w:pPr>
              <w:ind w:firstLineChars="2" w:firstLine="4"/>
              <w:jc w:val="center"/>
              <w:rPr>
                <w:rFonts w:ascii="ＭＳ 明朝" w:hAnsi="ＭＳ 明朝"/>
              </w:rPr>
            </w:pPr>
            <w:r>
              <w:rPr>
                <w:rFonts w:ascii="ＭＳ 明朝" w:hAnsi="ＭＳ 明朝" w:hint="eastAsia"/>
              </w:rPr>
              <w:t>ゴミ</w:t>
            </w:r>
            <w:r w:rsidR="00636A83" w:rsidRPr="009F48C0">
              <w:rPr>
                <w:rFonts w:ascii="ＭＳ 明朝" w:hAnsi="ＭＳ 明朝" w:hint="eastAsia"/>
              </w:rPr>
              <w:t>置き場</w:t>
            </w:r>
          </w:p>
          <w:p w14:paraId="2F8D3BCA" w14:textId="77777777" w:rsidR="00C36ECB" w:rsidRPr="009F48C0" w:rsidRDefault="00C36ECB" w:rsidP="009F48C0">
            <w:pPr>
              <w:ind w:firstLineChars="2" w:firstLine="4"/>
              <w:jc w:val="center"/>
              <w:rPr>
                <w:rFonts w:ascii="ＭＳ 明朝" w:hAnsi="ＭＳ 明朝"/>
              </w:rPr>
            </w:pPr>
            <w:r>
              <w:rPr>
                <w:rFonts w:ascii="ＭＳ 明朝" w:hAnsi="ＭＳ 明朝" w:hint="eastAsia"/>
              </w:rPr>
              <w:t>（旧鳥小屋）</w:t>
            </w:r>
          </w:p>
        </w:tc>
        <w:tc>
          <w:tcPr>
            <w:tcW w:w="1365" w:type="dxa"/>
            <w:vAlign w:val="center"/>
          </w:tcPr>
          <w:p w14:paraId="583B72B9" w14:textId="77777777" w:rsidR="00636A83" w:rsidRPr="009F48C0" w:rsidRDefault="00636A83" w:rsidP="009F48C0">
            <w:pPr>
              <w:jc w:val="center"/>
              <w:rPr>
                <w:rFonts w:ascii="ＭＳ 明朝" w:hAnsi="ＭＳ 明朝"/>
              </w:rPr>
            </w:pPr>
          </w:p>
          <w:p w14:paraId="7BAD01D7" w14:textId="77777777" w:rsidR="004A18A9" w:rsidRPr="009F48C0" w:rsidRDefault="004A18A9" w:rsidP="009F48C0">
            <w:pPr>
              <w:jc w:val="center"/>
              <w:rPr>
                <w:rFonts w:ascii="ＭＳ 明朝" w:hAnsi="ＭＳ 明朝"/>
              </w:rPr>
            </w:pPr>
          </w:p>
        </w:tc>
      </w:tr>
      <w:tr w:rsidR="00636A83" w:rsidRPr="009F48C0" w14:paraId="27EF6449" w14:textId="77777777" w:rsidTr="00F371B6">
        <w:trPr>
          <w:trHeight w:val="474"/>
        </w:trPr>
        <w:tc>
          <w:tcPr>
            <w:tcW w:w="1785" w:type="dxa"/>
            <w:vAlign w:val="center"/>
          </w:tcPr>
          <w:p w14:paraId="41079073" w14:textId="77777777" w:rsidR="00636A83" w:rsidRPr="009F48C0" w:rsidRDefault="00636A83" w:rsidP="009F48C0">
            <w:pPr>
              <w:jc w:val="center"/>
              <w:rPr>
                <w:rFonts w:ascii="ＭＳ 明朝" w:hAnsi="ＭＳ 明朝"/>
              </w:rPr>
            </w:pPr>
            <w:r w:rsidRPr="009F48C0">
              <w:rPr>
                <w:rFonts w:ascii="ＭＳ 明朝" w:hAnsi="ＭＳ 明朝" w:hint="eastAsia"/>
              </w:rPr>
              <w:t>廃油</w:t>
            </w:r>
          </w:p>
        </w:tc>
        <w:tc>
          <w:tcPr>
            <w:tcW w:w="2310" w:type="dxa"/>
            <w:vAlign w:val="center"/>
          </w:tcPr>
          <w:p w14:paraId="5A3D598D" w14:textId="4545A937" w:rsidR="00636A83" w:rsidRPr="009F48C0" w:rsidRDefault="007F0C15" w:rsidP="009F48C0">
            <w:pPr>
              <w:rPr>
                <w:rFonts w:ascii="ＭＳ 明朝" w:hAnsi="ＭＳ 明朝"/>
              </w:rPr>
            </w:pPr>
            <w:r>
              <w:rPr>
                <w:rFonts w:ascii="ＭＳ 明朝" w:hAnsi="ＭＳ 明朝" w:hint="eastAsia"/>
              </w:rPr>
              <w:t>指定の容器に入れる</w:t>
            </w:r>
          </w:p>
        </w:tc>
        <w:tc>
          <w:tcPr>
            <w:tcW w:w="2205" w:type="dxa"/>
            <w:vAlign w:val="center"/>
          </w:tcPr>
          <w:p w14:paraId="7EA164E3" w14:textId="28DBFFAA" w:rsidR="004A18A9" w:rsidRPr="009F48C0" w:rsidRDefault="009D4207" w:rsidP="009F48C0">
            <w:pPr>
              <w:jc w:val="center"/>
              <w:rPr>
                <w:rFonts w:ascii="ＭＳ 明朝" w:hAnsi="ＭＳ 明朝"/>
              </w:rPr>
            </w:pPr>
            <w:r>
              <w:rPr>
                <w:rFonts w:ascii="ＭＳ 明朝" w:hAnsi="ＭＳ 明朝" w:hint="eastAsia"/>
              </w:rPr>
              <w:t>年１～２回</w:t>
            </w:r>
          </w:p>
        </w:tc>
        <w:tc>
          <w:tcPr>
            <w:tcW w:w="1575" w:type="dxa"/>
            <w:vAlign w:val="center"/>
          </w:tcPr>
          <w:p w14:paraId="10A86389" w14:textId="528EA5E0" w:rsidR="00636A83" w:rsidRPr="009F48C0" w:rsidRDefault="0046092B" w:rsidP="009F48C0">
            <w:pPr>
              <w:jc w:val="center"/>
              <w:rPr>
                <w:rFonts w:ascii="ＭＳ 明朝" w:hAnsi="ＭＳ 明朝"/>
              </w:rPr>
            </w:pPr>
            <w:r>
              <w:rPr>
                <w:rFonts w:ascii="ＭＳ 明朝" w:hAnsi="ＭＳ 明朝" w:hint="eastAsia"/>
              </w:rPr>
              <w:t>厨房入</w:t>
            </w:r>
            <w:r w:rsidR="007140EE">
              <w:rPr>
                <w:rFonts w:ascii="ＭＳ 明朝" w:hAnsi="ＭＳ 明朝" w:hint="eastAsia"/>
              </w:rPr>
              <w:t>り</w:t>
            </w:r>
            <w:r>
              <w:rPr>
                <w:rFonts w:ascii="ＭＳ 明朝" w:hAnsi="ＭＳ 明朝" w:hint="eastAsia"/>
              </w:rPr>
              <w:t>口横</w:t>
            </w:r>
          </w:p>
        </w:tc>
        <w:tc>
          <w:tcPr>
            <w:tcW w:w="1365" w:type="dxa"/>
            <w:vAlign w:val="center"/>
          </w:tcPr>
          <w:p w14:paraId="26FF370B" w14:textId="77777777" w:rsidR="00636A83" w:rsidRPr="009F48C0" w:rsidRDefault="00636A83" w:rsidP="009F48C0">
            <w:pPr>
              <w:jc w:val="center"/>
              <w:rPr>
                <w:rFonts w:ascii="ＭＳ 明朝" w:hAnsi="ＭＳ 明朝"/>
              </w:rPr>
            </w:pPr>
          </w:p>
        </w:tc>
      </w:tr>
    </w:tbl>
    <w:p w14:paraId="25E6FC58" w14:textId="77777777" w:rsidR="00636A83" w:rsidRPr="009F48C0" w:rsidRDefault="00636A83" w:rsidP="004A18A9">
      <w:pPr>
        <w:ind w:leftChars="200" w:left="420" w:firstLineChars="200" w:firstLine="420"/>
        <w:rPr>
          <w:rFonts w:ascii="ＭＳ 明朝" w:hAnsi="ＭＳ 明朝"/>
        </w:rPr>
      </w:pPr>
      <w:r w:rsidRPr="009F48C0">
        <w:rPr>
          <w:rFonts w:ascii="ＭＳ 明朝" w:hAnsi="ＭＳ 明朝" w:hint="eastAsia"/>
        </w:rPr>
        <w:t>厨房外へ出るときは、白衣、髪覆い等をとり、専用の履き物を使用する。</w:t>
      </w:r>
    </w:p>
    <w:p w14:paraId="296B7BCF" w14:textId="77777777" w:rsidR="00636A83" w:rsidRPr="009F48C0" w:rsidRDefault="00636A83">
      <w:pPr>
        <w:ind w:left="210"/>
        <w:rPr>
          <w:rFonts w:ascii="ＭＳ 明朝" w:hAnsi="ＭＳ 明朝"/>
        </w:rPr>
      </w:pPr>
      <w:r w:rsidRPr="009F48C0">
        <w:rPr>
          <w:rFonts w:ascii="ＭＳ 明朝" w:hAnsi="ＭＳ 明朝" w:hint="eastAsia"/>
        </w:rPr>
        <w:t>(9) 施設管理</w:t>
      </w:r>
    </w:p>
    <w:p w14:paraId="1B7984C0" w14:textId="77777777" w:rsidR="00636A83" w:rsidRPr="009F48C0" w:rsidRDefault="00636A83" w:rsidP="009F48C0">
      <w:pPr>
        <w:ind w:left="525" w:firstLine="165"/>
        <w:rPr>
          <w:rFonts w:ascii="ＭＳ 明朝" w:hAnsi="ＭＳ 明朝"/>
        </w:rPr>
      </w:pPr>
      <w:r w:rsidRPr="009F48C0">
        <w:rPr>
          <w:rFonts w:ascii="ＭＳ 明朝" w:hAnsi="ＭＳ 明朝" w:hint="eastAsia"/>
        </w:rPr>
        <w:t>調理室、食品倉庫等　調理</w:t>
      </w:r>
      <w:r w:rsidR="00CE66DF" w:rsidRPr="009F48C0">
        <w:rPr>
          <w:rFonts w:ascii="ＭＳ 明朝" w:hAnsi="ＭＳ 明朝" w:hint="eastAsia"/>
        </w:rPr>
        <w:t>業務委託に伴い使用する学校施設は、『</w:t>
      </w:r>
      <w:r w:rsidR="00C05336">
        <w:rPr>
          <w:rFonts w:ascii="ＭＳ 明朝" w:hAnsi="ＭＳ 明朝" w:hint="eastAsia"/>
        </w:rPr>
        <w:t>学校給食衛生管理</w:t>
      </w:r>
      <w:r w:rsidR="00CE66DF" w:rsidRPr="009F48C0">
        <w:rPr>
          <w:rFonts w:ascii="ＭＳ 明朝" w:hAnsi="ＭＳ 明朝" w:hint="eastAsia"/>
        </w:rPr>
        <w:t>基準』及び</w:t>
      </w:r>
      <w:r w:rsidRPr="009F48C0">
        <w:rPr>
          <w:rFonts w:ascii="ＭＳ 明朝" w:hAnsi="ＭＳ 明朝" w:hint="eastAsia"/>
        </w:rPr>
        <w:t xml:space="preserve">『調理作業基準』により、毎日清掃し、常に整理整頓しておくこと。　　</w:t>
      </w:r>
    </w:p>
    <w:p w14:paraId="1FE67758" w14:textId="77777777" w:rsidR="00636A83" w:rsidRPr="009F48C0" w:rsidRDefault="00636A83">
      <w:pPr>
        <w:ind w:left="210"/>
        <w:rPr>
          <w:rFonts w:ascii="ＭＳ 明朝" w:hAnsi="ＭＳ 明朝"/>
        </w:rPr>
      </w:pPr>
      <w:r w:rsidRPr="009F48C0">
        <w:rPr>
          <w:rFonts w:ascii="ＭＳ 明朝" w:hAnsi="ＭＳ 明朝" w:hint="eastAsia"/>
        </w:rPr>
        <w:t>(10)　学校給食における日常点検</w:t>
      </w:r>
    </w:p>
    <w:p w14:paraId="677D2A48" w14:textId="77777777" w:rsidR="00636A83" w:rsidRPr="009F48C0" w:rsidRDefault="00636A83" w:rsidP="009F48C0">
      <w:pPr>
        <w:ind w:leftChars="200" w:left="630" w:hangingChars="100" w:hanging="210"/>
        <w:rPr>
          <w:rFonts w:ascii="ＭＳ 明朝" w:hAnsi="ＭＳ 明朝"/>
        </w:rPr>
      </w:pPr>
      <w:r w:rsidRPr="009F48C0">
        <w:rPr>
          <w:rFonts w:ascii="ＭＳ 明朝" w:hAnsi="ＭＳ 明朝" w:hint="eastAsia"/>
        </w:rPr>
        <w:t>ア　本調理業務委託に係わる各工程における衛生管理については、『衛生管理</w:t>
      </w:r>
      <w:r w:rsidR="009F48C0">
        <w:rPr>
          <w:rFonts w:ascii="ＭＳ 明朝" w:hAnsi="ＭＳ 明朝" w:hint="eastAsia"/>
        </w:rPr>
        <w:t>チェックリスト</w:t>
      </w:r>
      <w:r w:rsidRPr="009F48C0">
        <w:rPr>
          <w:rFonts w:ascii="ＭＳ 明朝" w:hAnsi="ＭＳ 明朝" w:hint="eastAsia"/>
        </w:rPr>
        <w:t>―日常点検票―』（様式</w:t>
      </w:r>
      <w:r w:rsidR="00E72088" w:rsidRPr="009F48C0">
        <w:rPr>
          <w:rFonts w:ascii="ＭＳ 明朝" w:hAnsi="ＭＳ 明朝" w:hint="eastAsia"/>
        </w:rPr>
        <w:t>１</w:t>
      </w:r>
      <w:r w:rsidR="009F48C0">
        <w:rPr>
          <w:rFonts w:ascii="ＭＳ 明朝" w:hAnsi="ＭＳ 明朝" w:hint="eastAsia"/>
        </w:rPr>
        <w:t>３</w:t>
      </w:r>
      <w:r w:rsidRPr="009F48C0">
        <w:rPr>
          <w:rFonts w:ascii="ＭＳ 明朝" w:hAnsi="ＭＳ 明朝" w:hint="eastAsia"/>
        </w:rPr>
        <w:t>）</w:t>
      </w:r>
      <w:r w:rsidR="009F48C0">
        <w:rPr>
          <w:rFonts w:ascii="ＭＳ 明朝" w:hAnsi="ＭＳ 明朝" w:hint="eastAsia"/>
        </w:rPr>
        <w:t>、『健康管理チェックカード』（様式１４）</w:t>
      </w:r>
      <w:r w:rsidRPr="009F48C0">
        <w:rPr>
          <w:rFonts w:ascii="ＭＳ 明朝" w:hAnsi="ＭＳ 明朝" w:hint="eastAsia"/>
        </w:rPr>
        <w:t>及び『学校給食衛生管理</w:t>
      </w:r>
      <w:r w:rsidR="002C72CF">
        <w:rPr>
          <w:rFonts w:ascii="ＭＳ 明朝" w:hAnsi="ＭＳ 明朝" w:hint="eastAsia"/>
        </w:rPr>
        <w:t>マニュアル</w:t>
      </w:r>
      <w:r w:rsidRPr="009F48C0">
        <w:rPr>
          <w:rFonts w:ascii="ＭＳ 明朝" w:hAnsi="ＭＳ 明朝" w:hint="eastAsia"/>
        </w:rPr>
        <w:t>』（別冊）により常に点検し、衛生管理の徹底に努めること。</w:t>
      </w:r>
    </w:p>
    <w:p w14:paraId="47CBF8A7" w14:textId="77777777" w:rsidR="00636A83" w:rsidRPr="009F48C0" w:rsidRDefault="00636A83" w:rsidP="009F48C0">
      <w:pPr>
        <w:ind w:left="735" w:hanging="315"/>
        <w:rPr>
          <w:rFonts w:ascii="ＭＳ 明朝" w:hAnsi="ＭＳ 明朝"/>
        </w:rPr>
      </w:pPr>
      <w:r w:rsidRPr="009F48C0">
        <w:rPr>
          <w:rFonts w:ascii="ＭＳ 明朝" w:hAnsi="ＭＳ 明朝" w:hint="eastAsia"/>
        </w:rPr>
        <w:t>イ　『日常点検票』</w:t>
      </w:r>
      <w:r w:rsidR="002C72CF">
        <w:rPr>
          <w:rFonts w:ascii="ＭＳ 明朝" w:hAnsi="ＭＳ 明朝" w:hint="eastAsia"/>
        </w:rPr>
        <w:t>等</w:t>
      </w:r>
      <w:r w:rsidRPr="009F48C0">
        <w:rPr>
          <w:rFonts w:ascii="ＭＳ 明朝" w:hAnsi="ＭＳ 明朝" w:hint="eastAsia"/>
        </w:rPr>
        <w:t>に基づく衛生管理</w:t>
      </w:r>
      <w:r w:rsidR="009F48C0">
        <w:rPr>
          <w:rFonts w:ascii="ＭＳ 明朝" w:hAnsi="ＭＳ 明朝" w:hint="eastAsia"/>
        </w:rPr>
        <w:t>チェック</w:t>
      </w:r>
      <w:r w:rsidRPr="009F48C0">
        <w:rPr>
          <w:rFonts w:ascii="ＭＳ 明朝" w:hAnsi="ＭＳ 明朝" w:hint="eastAsia"/>
        </w:rPr>
        <w:t>は、業務責任者により毎日実施し、</w:t>
      </w:r>
      <w:r w:rsidR="009F48C0">
        <w:rPr>
          <w:rFonts w:ascii="ＭＳ 明朝" w:hAnsi="ＭＳ 明朝" w:hint="eastAsia"/>
        </w:rPr>
        <w:t>チェック</w:t>
      </w:r>
      <w:r w:rsidRPr="009F48C0">
        <w:rPr>
          <w:rFonts w:ascii="ＭＳ 明朝" w:hAnsi="ＭＳ 明朝" w:hint="eastAsia"/>
        </w:rPr>
        <w:t>済みの『日常点検票』</w:t>
      </w:r>
      <w:r w:rsidR="002C72CF">
        <w:rPr>
          <w:rFonts w:ascii="ＭＳ 明朝" w:hAnsi="ＭＳ 明朝" w:hint="eastAsia"/>
        </w:rPr>
        <w:t>等</w:t>
      </w:r>
      <w:r w:rsidRPr="009F48C0">
        <w:rPr>
          <w:rFonts w:ascii="ＭＳ 明朝" w:hAnsi="ＭＳ 明朝" w:hint="eastAsia"/>
        </w:rPr>
        <w:t>を委託者へ提出すること。</w:t>
      </w:r>
    </w:p>
    <w:p w14:paraId="770EF91A" w14:textId="796A07D7" w:rsidR="00636A83" w:rsidRPr="009F48C0" w:rsidRDefault="00636A83">
      <w:pPr>
        <w:numPr>
          <w:ilvl w:val="0"/>
          <w:numId w:val="27"/>
        </w:numPr>
        <w:rPr>
          <w:rFonts w:ascii="ＭＳ 明朝" w:hAnsi="ＭＳ 明朝"/>
        </w:rPr>
      </w:pPr>
      <w:r w:rsidRPr="009F48C0">
        <w:rPr>
          <w:rFonts w:ascii="ＭＳ 明朝" w:hAnsi="ＭＳ 明朝" w:hint="eastAsia"/>
        </w:rPr>
        <w:t>その他</w:t>
      </w:r>
    </w:p>
    <w:p w14:paraId="147763DE" w14:textId="77777777" w:rsidR="00636A83" w:rsidRPr="009F48C0" w:rsidRDefault="00636A83">
      <w:pPr>
        <w:ind w:leftChars="200" w:left="630" w:hangingChars="100" w:hanging="210"/>
        <w:rPr>
          <w:rFonts w:ascii="ＭＳ 明朝" w:hAnsi="ＭＳ 明朝"/>
        </w:rPr>
      </w:pPr>
      <w:r w:rsidRPr="009F48C0">
        <w:rPr>
          <w:rFonts w:ascii="ＭＳ 明朝" w:hAnsi="ＭＳ 明朝" w:hint="eastAsia"/>
        </w:rPr>
        <w:t>ア　給食調理の履行にあたっては、</w:t>
      </w:r>
      <w:r w:rsidR="004A18A9" w:rsidRPr="009F48C0">
        <w:rPr>
          <w:rFonts w:ascii="ＭＳ 明朝" w:hAnsi="ＭＳ 明朝" w:hint="eastAsia"/>
        </w:rPr>
        <w:t>知的</w:t>
      </w:r>
      <w:r w:rsidRPr="009F48C0">
        <w:rPr>
          <w:rFonts w:ascii="ＭＳ 明朝" w:hAnsi="ＭＳ 明朝" w:hint="eastAsia"/>
        </w:rPr>
        <w:t>障害</w:t>
      </w:r>
      <w:r w:rsidR="004A18A9" w:rsidRPr="009F48C0">
        <w:rPr>
          <w:rFonts w:ascii="ＭＳ 明朝" w:hAnsi="ＭＳ 明朝" w:hint="eastAsia"/>
        </w:rPr>
        <w:t>等</w:t>
      </w:r>
      <w:r w:rsidRPr="009F48C0">
        <w:rPr>
          <w:rFonts w:ascii="ＭＳ 明朝" w:hAnsi="ＭＳ 明朝" w:hint="eastAsia"/>
        </w:rPr>
        <w:t>のある児童及び生徒が所属する学校であることを理解し、教育活動に十分に配慮すること。特に下記の点において、配慮すること。</w:t>
      </w:r>
    </w:p>
    <w:p w14:paraId="433EF438" w14:textId="77777777" w:rsidR="00636A83" w:rsidRPr="000F1A91" w:rsidRDefault="00636A83" w:rsidP="000F1A91">
      <w:pPr>
        <w:pStyle w:val="a8"/>
        <w:numPr>
          <w:ilvl w:val="0"/>
          <w:numId w:val="30"/>
        </w:numPr>
        <w:ind w:leftChars="0"/>
        <w:rPr>
          <w:rFonts w:ascii="ＭＳ 明朝" w:hAnsi="ＭＳ 明朝"/>
        </w:rPr>
      </w:pPr>
      <w:r w:rsidRPr="000F1A91">
        <w:rPr>
          <w:rFonts w:ascii="ＭＳ 明朝" w:hAnsi="ＭＳ 明朝" w:hint="eastAsia"/>
        </w:rPr>
        <w:t>状況に応じて、適切な声かけ・手助け等行うこと。</w:t>
      </w:r>
    </w:p>
    <w:p w14:paraId="612BE780" w14:textId="77777777" w:rsidR="00636A83" w:rsidRPr="009F48C0" w:rsidRDefault="00230FFB">
      <w:pPr>
        <w:numPr>
          <w:ilvl w:val="0"/>
          <w:numId w:val="30"/>
        </w:numPr>
        <w:rPr>
          <w:rFonts w:ascii="ＭＳ 明朝" w:hAnsi="ＭＳ 明朝"/>
        </w:rPr>
      </w:pPr>
      <w:r>
        <w:rPr>
          <w:rFonts w:ascii="ＭＳ 明朝" w:hAnsi="ＭＳ 明朝" w:hint="eastAsia"/>
        </w:rPr>
        <w:t>給食週間等では、児童生徒と同席し、</w:t>
      </w:r>
      <w:r w:rsidR="009319B4">
        <w:rPr>
          <w:rFonts w:ascii="ＭＳ 明朝" w:hAnsi="ＭＳ 明朝" w:hint="eastAsia"/>
        </w:rPr>
        <w:t>児童生徒と</w:t>
      </w:r>
      <w:r w:rsidR="009319B4" w:rsidRPr="009F48C0">
        <w:rPr>
          <w:rFonts w:ascii="ＭＳ 明朝" w:hAnsi="ＭＳ 明朝" w:hint="eastAsia"/>
        </w:rPr>
        <w:t>同じ給食を食すること。</w:t>
      </w:r>
    </w:p>
    <w:p w14:paraId="6C5D0D90" w14:textId="77777777" w:rsidR="00636A83" w:rsidRPr="009F48C0" w:rsidRDefault="00636A83">
      <w:pPr>
        <w:ind w:left="420"/>
        <w:rPr>
          <w:rFonts w:ascii="ＭＳ 明朝" w:hAnsi="ＭＳ 明朝"/>
        </w:rPr>
      </w:pPr>
      <w:r w:rsidRPr="009F48C0">
        <w:rPr>
          <w:rFonts w:ascii="ＭＳ 明朝" w:hAnsi="ＭＳ 明朝" w:hint="eastAsia"/>
        </w:rPr>
        <w:t>イ　学校の長期休業期間（夏・冬・春休み等）の開始直後・終了直前の数日及び学校の指定する日</w:t>
      </w:r>
    </w:p>
    <w:p w14:paraId="48DE3503" w14:textId="77777777" w:rsidR="00636A83" w:rsidRPr="009F48C0" w:rsidRDefault="00636A83">
      <w:pPr>
        <w:ind w:left="420"/>
        <w:rPr>
          <w:rFonts w:ascii="ＭＳ 明朝" w:hAnsi="ＭＳ 明朝"/>
        </w:rPr>
      </w:pPr>
      <w:r w:rsidRPr="009F48C0">
        <w:rPr>
          <w:rFonts w:ascii="ＭＳ 明朝" w:hAnsi="ＭＳ 明朝" w:hint="eastAsia"/>
        </w:rPr>
        <w:t xml:space="preserve">　を、施設・調理機器・食器具類等給食調理業務委託関連施設・設備の清掃、消毒、点検、整理整</w:t>
      </w:r>
    </w:p>
    <w:p w14:paraId="0FA49CEB" w14:textId="77777777" w:rsidR="00636A83" w:rsidRPr="009F48C0" w:rsidRDefault="00636A83">
      <w:pPr>
        <w:ind w:left="420"/>
        <w:rPr>
          <w:rFonts w:ascii="ＭＳ 明朝" w:hAnsi="ＭＳ 明朝"/>
        </w:rPr>
      </w:pPr>
      <w:r w:rsidRPr="009F48C0">
        <w:rPr>
          <w:rFonts w:ascii="ＭＳ 明朝" w:hAnsi="ＭＳ 明朝" w:hint="eastAsia"/>
        </w:rPr>
        <w:t xml:space="preserve">　頓に充て業務の円滑な運営に努めること。</w:t>
      </w:r>
    </w:p>
    <w:p w14:paraId="39249B45" w14:textId="77777777" w:rsidR="00636A83" w:rsidRPr="009F48C0" w:rsidRDefault="00636A83">
      <w:pPr>
        <w:ind w:leftChars="200" w:left="630" w:hangingChars="100" w:hanging="210"/>
        <w:rPr>
          <w:rFonts w:ascii="ＭＳ 明朝" w:hAnsi="ＭＳ 明朝"/>
        </w:rPr>
      </w:pPr>
      <w:r w:rsidRPr="009F48C0">
        <w:rPr>
          <w:rFonts w:ascii="ＭＳ 明朝" w:hAnsi="ＭＳ 明朝" w:hint="eastAsia"/>
        </w:rPr>
        <w:t>ウ　学校で実施される工事等に協力するとともに、それに伴う給食調理業務委託関連施設・備品の清掃、消毒、点検、整理整頓等を委託者の指示に従い実施すること。</w:t>
      </w:r>
    </w:p>
    <w:p w14:paraId="4C656CE0" w14:textId="77777777" w:rsidR="00636A83" w:rsidRPr="009F48C0" w:rsidRDefault="00636A83">
      <w:pPr>
        <w:rPr>
          <w:rFonts w:ascii="ＭＳ 明朝" w:hAnsi="ＭＳ 明朝"/>
        </w:rPr>
      </w:pPr>
      <w:r w:rsidRPr="009F48C0">
        <w:rPr>
          <w:rFonts w:ascii="ＭＳ 明朝" w:hAnsi="ＭＳ 明朝" w:hint="eastAsia"/>
        </w:rPr>
        <w:t xml:space="preserve">　　エ　業務分担については『業務分担区分表』のとおりとする。</w:t>
      </w:r>
    </w:p>
    <w:p w14:paraId="6A0E99CD" w14:textId="77777777" w:rsidR="00636A83" w:rsidRPr="009F48C0" w:rsidRDefault="00636A83">
      <w:pPr>
        <w:rPr>
          <w:rFonts w:ascii="ＭＳ 明朝" w:hAnsi="ＭＳ 明朝"/>
        </w:rPr>
      </w:pPr>
      <w:r w:rsidRPr="009F48C0">
        <w:rPr>
          <w:rFonts w:ascii="ＭＳ 明朝" w:hAnsi="ＭＳ 明朝" w:hint="eastAsia"/>
        </w:rPr>
        <w:t xml:space="preserve">　　オ　この給食調理作業仕様書の各条項の定めない事項についての追加及び変更等の必要が出た場合</w:t>
      </w:r>
    </w:p>
    <w:p w14:paraId="4D2F31CD" w14:textId="77777777" w:rsidR="00636A83" w:rsidRPr="009F48C0" w:rsidRDefault="00636A83">
      <w:pPr>
        <w:rPr>
          <w:rFonts w:ascii="ＭＳ 明朝" w:hAnsi="ＭＳ 明朝"/>
        </w:rPr>
      </w:pPr>
      <w:r w:rsidRPr="009F48C0">
        <w:rPr>
          <w:rFonts w:ascii="ＭＳ 明朝" w:hAnsi="ＭＳ 明朝" w:hint="eastAsia"/>
        </w:rPr>
        <w:t xml:space="preserve">　　　は、その都度協議し対応すること。</w:t>
      </w:r>
    </w:p>
    <w:p w14:paraId="269667A1" w14:textId="77777777" w:rsidR="00636A83" w:rsidRPr="009F48C0" w:rsidRDefault="00636A83">
      <w:pPr>
        <w:rPr>
          <w:rFonts w:ascii="ＭＳ 明朝" w:hAnsi="ＭＳ 明朝"/>
        </w:rPr>
      </w:pPr>
    </w:p>
    <w:p w14:paraId="73126360" w14:textId="77777777" w:rsidR="00636A83" w:rsidRPr="009F48C0" w:rsidRDefault="00636A83">
      <w:pPr>
        <w:rPr>
          <w:rFonts w:ascii="ＭＳ 明朝" w:hAnsi="ＭＳ 明朝"/>
        </w:rPr>
      </w:pPr>
      <w:r w:rsidRPr="009F48C0">
        <w:rPr>
          <w:rFonts w:ascii="ＭＳ 明朝" w:hAnsi="ＭＳ 明朝" w:hint="eastAsia"/>
        </w:rPr>
        <w:t>５　事故対策</w:t>
      </w:r>
    </w:p>
    <w:p w14:paraId="237B5C8D" w14:textId="77777777" w:rsidR="00636A83" w:rsidRPr="009F48C0" w:rsidRDefault="00636A83">
      <w:pPr>
        <w:rPr>
          <w:rFonts w:ascii="ＭＳ 明朝" w:hAnsi="ＭＳ 明朝"/>
        </w:rPr>
      </w:pPr>
      <w:r w:rsidRPr="009F48C0">
        <w:rPr>
          <w:rFonts w:ascii="ＭＳ 明朝" w:hAnsi="ＭＳ 明朝" w:hint="eastAsia"/>
        </w:rPr>
        <w:t xml:space="preserve">　(1)　事故防止</w:t>
      </w:r>
    </w:p>
    <w:p w14:paraId="4E9A5EAB" w14:textId="77777777" w:rsidR="00636A83" w:rsidRPr="009F48C0" w:rsidRDefault="00636A83">
      <w:pPr>
        <w:ind w:left="690"/>
        <w:rPr>
          <w:rFonts w:ascii="ＭＳ 明朝" w:hAnsi="ＭＳ 明朝"/>
        </w:rPr>
      </w:pPr>
      <w:r w:rsidRPr="009F48C0">
        <w:rPr>
          <w:rFonts w:ascii="ＭＳ 明朝" w:hAnsi="ＭＳ 明朝" w:hint="eastAsia"/>
        </w:rPr>
        <w:t>調理作業中（特に揚げ物作業中）は、持ち場を離れないようにし、火災の事故防止に努めること。</w:t>
      </w:r>
    </w:p>
    <w:p w14:paraId="132EB0F9" w14:textId="77777777" w:rsidR="00636A83" w:rsidRPr="009F48C0" w:rsidRDefault="00636A83">
      <w:pPr>
        <w:numPr>
          <w:ilvl w:val="0"/>
          <w:numId w:val="18"/>
        </w:numPr>
        <w:rPr>
          <w:rFonts w:ascii="ＭＳ 明朝" w:hAnsi="ＭＳ 明朝"/>
        </w:rPr>
      </w:pPr>
      <w:r w:rsidRPr="009F48C0">
        <w:rPr>
          <w:rFonts w:ascii="ＭＳ 明朝" w:hAnsi="ＭＳ 明朝" w:hint="eastAsia"/>
        </w:rPr>
        <w:t>緊急対策</w:t>
      </w:r>
    </w:p>
    <w:p w14:paraId="0147F4B0" w14:textId="3982A510" w:rsidR="00636A83" w:rsidRPr="009F48C0" w:rsidRDefault="001364BC" w:rsidP="009F48C0">
      <w:pPr>
        <w:ind w:left="525" w:firstLineChars="78" w:firstLine="164"/>
        <w:rPr>
          <w:rFonts w:ascii="ＭＳ 明朝" w:hAnsi="ＭＳ 明朝"/>
        </w:rPr>
      </w:pPr>
      <w:r w:rsidRPr="009F48C0">
        <w:rPr>
          <w:rFonts w:ascii="ＭＳ 明朝" w:hAnsi="ＭＳ 明朝" w:hint="eastAsia"/>
        </w:rPr>
        <w:t>栄養教諭または</w:t>
      </w:r>
      <w:r w:rsidR="00636A83" w:rsidRPr="009F48C0">
        <w:rPr>
          <w:rFonts w:ascii="ＭＳ 明朝" w:hAnsi="ＭＳ 明朝" w:hint="eastAsia"/>
        </w:rPr>
        <w:t>学校管理栄養士不在の場合の対応（休暇・出張等）は、『調理作業基準』に定めるとおりとする</w:t>
      </w:r>
      <w:r w:rsidR="00E80092">
        <w:rPr>
          <w:rFonts w:ascii="ＭＳ 明朝" w:hAnsi="ＭＳ 明朝" w:hint="eastAsia"/>
        </w:rPr>
        <w:t>こと</w:t>
      </w:r>
      <w:r w:rsidR="00636A83" w:rsidRPr="009F48C0">
        <w:rPr>
          <w:rFonts w:ascii="ＭＳ 明朝" w:hAnsi="ＭＳ 明朝" w:hint="eastAsia"/>
        </w:rPr>
        <w:t>。</w:t>
      </w:r>
    </w:p>
    <w:sectPr w:rsidR="00636A83" w:rsidRPr="009F48C0" w:rsidSect="009A5535">
      <w:footerReference w:type="even" r:id="rId7"/>
      <w:footerReference w:type="default" r:id="rId8"/>
      <w:pgSz w:w="11906" w:h="16838" w:code="9"/>
      <w:pgMar w:top="907" w:right="1077" w:bottom="907" w:left="1077" w:header="540" w:footer="55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5138D" w14:textId="77777777" w:rsidR="0026150A" w:rsidRDefault="0026150A">
      <w:r>
        <w:separator/>
      </w:r>
    </w:p>
  </w:endnote>
  <w:endnote w:type="continuationSeparator" w:id="0">
    <w:p w14:paraId="3DEE23CB" w14:textId="77777777" w:rsidR="0026150A" w:rsidRDefault="0026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4709" w14:textId="77777777" w:rsidR="00D22D8B" w:rsidRDefault="009A5535">
    <w:pPr>
      <w:pStyle w:val="a4"/>
      <w:framePr w:wrap="around" w:vAnchor="text" w:hAnchor="margin" w:xAlign="center" w:y="1"/>
      <w:rPr>
        <w:rStyle w:val="a5"/>
      </w:rPr>
    </w:pPr>
    <w:r>
      <w:rPr>
        <w:rStyle w:val="a5"/>
      </w:rPr>
      <w:fldChar w:fldCharType="begin"/>
    </w:r>
    <w:r w:rsidR="00D22D8B">
      <w:rPr>
        <w:rStyle w:val="a5"/>
      </w:rPr>
      <w:instrText xml:space="preserve">PAGE  </w:instrText>
    </w:r>
    <w:r>
      <w:rPr>
        <w:rStyle w:val="a5"/>
      </w:rPr>
      <w:fldChar w:fldCharType="end"/>
    </w:r>
  </w:p>
  <w:p w14:paraId="06750B4D" w14:textId="77777777" w:rsidR="00D22D8B" w:rsidRDefault="00D22D8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697C" w14:textId="77777777" w:rsidR="00D22D8B" w:rsidRDefault="009A5535">
    <w:pPr>
      <w:pStyle w:val="a4"/>
      <w:framePr w:wrap="around" w:vAnchor="text" w:hAnchor="margin" w:xAlign="center" w:y="1"/>
      <w:rPr>
        <w:rStyle w:val="a5"/>
      </w:rPr>
    </w:pPr>
    <w:r>
      <w:rPr>
        <w:rStyle w:val="a5"/>
      </w:rPr>
      <w:fldChar w:fldCharType="begin"/>
    </w:r>
    <w:r w:rsidR="00D22D8B">
      <w:rPr>
        <w:rStyle w:val="a5"/>
      </w:rPr>
      <w:instrText xml:space="preserve">PAGE  </w:instrText>
    </w:r>
    <w:r>
      <w:rPr>
        <w:rStyle w:val="a5"/>
      </w:rPr>
      <w:fldChar w:fldCharType="separate"/>
    </w:r>
    <w:r w:rsidR="00346928">
      <w:rPr>
        <w:rStyle w:val="a5"/>
        <w:noProof/>
      </w:rPr>
      <w:t>1</w:t>
    </w:r>
    <w:r>
      <w:rPr>
        <w:rStyle w:val="a5"/>
      </w:rPr>
      <w:fldChar w:fldCharType="end"/>
    </w:r>
  </w:p>
  <w:p w14:paraId="50CD9FB9" w14:textId="77777777" w:rsidR="00D22D8B" w:rsidRDefault="00D22D8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2A834" w14:textId="77777777" w:rsidR="0026150A" w:rsidRDefault="0026150A">
      <w:r>
        <w:separator/>
      </w:r>
    </w:p>
  </w:footnote>
  <w:footnote w:type="continuationSeparator" w:id="0">
    <w:p w14:paraId="761FE4C2" w14:textId="77777777" w:rsidR="0026150A" w:rsidRDefault="00261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15:restartNumberingAfterBreak="0">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2" w15:restartNumberingAfterBreak="0">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5" w15:restartNumberingAfterBreak="0">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6" w15:restartNumberingAfterBreak="0">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7"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8" w15:restartNumberingAfterBreak="0">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9" w15:restartNumberingAfterBreak="0">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0" w15:restartNumberingAfterBreak="0">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1" w15:restartNumberingAfterBreak="0">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2" w15:restartNumberingAfterBreak="0">
    <w:nsid w:val="38765848"/>
    <w:multiLevelType w:val="singleLevel"/>
    <w:tmpl w:val="092C42F4"/>
    <w:lvl w:ilvl="0">
      <w:start w:val="1"/>
      <w:numFmt w:val="decimalEnclosedCircle"/>
      <w:lvlText w:val="%1"/>
      <w:lvlJc w:val="left"/>
      <w:pPr>
        <w:tabs>
          <w:tab w:val="num" w:pos="1095"/>
        </w:tabs>
        <w:ind w:left="1095" w:hanging="465"/>
      </w:pPr>
      <w:rPr>
        <w:rFonts w:ascii="ＭＳ 明朝" w:eastAsia="ＭＳ 明朝" w:hAnsi="ＭＳ 明朝" w:cs="Times New Roman"/>
      </w:rPr>
    </w:lvl>
  </w:abstractNum>
  <w:abstractNum w:abstractNumId="13" w15:restartNumberingAfterBreak="0">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4" w15:restartNumberingAfterBreak="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15" w15:restartNumberingAfterBreak="0">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16" w15:restartNumberingAfterBreak="0">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17" w15:restartNumberingAfterBreak="0">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18" w15:restartNumberingAfterBreak="0">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19"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0" w15:restartNumberingAfterBreak="0">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1" w15:restartNumberingAfterBreak="0">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2" w15:restartNumberingAfterBreak="0">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3"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24" w15:restartNumberingAfterBreak="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25"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26"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27" w15:restartNumberingAfterBreak="0">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28" w15:restartNumberingAfterBreak="0">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29"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0" w15:restartNumberingAfterBreak="0">
    <w:nsid w:val="7BFE12A0"/>
    <w:multiLevelType w:val="singleLevel"/>
    <w:tmpl w:val="4CACC082"/>
    <w:lvl w:ilvl="0">
      <w:start w:val="7"/>
      <w:numFmt w:val="decimal"/>
      <w:lvlText w:val="(%1)"/>
      <w:lvlJc w:val="left"/>
      <w:pPr>
        <w:tabs>
          <w:tab w:val="num" w:pos="570"/>
        </w:tabs>
        <w:ind w:left="570" w:hanging="360"/>
      </w:pPr>
      <w:rPr>
        <w:rFonts w:hint="eastAsia"/>
      </w:rPr>
    </w:lvl>
  </w:abstractNum>
  <w:num w:numId="1">
    <w:abstractNumId w:val="6"/>
  </w:num>
  <w:num w:numId="2">
    <w:abstractNumId w:val="8"/>
  </w:num>
  <w:num w:numId="3">
    <w:abstractNumId w:val="20"/>
  </w:num>
  <w:num w:numId="4">
    <w:abstractNumId w:val="27"/>
  </w:num>
  <w:num w:numId="5">
    <w:abstractNumId w:val="26"/>
  </w:num>
  <w:num w:numId="6">
    <w:abstractNumId w:val="4"/>
  </w:num>
  <w:num w:numId="7">
    <w:abstractNumId w:val="11"/>
  </w:num>
  <w:num w:numId="8">
    <w:abstractNumId w:val="0"/>
  </w:num>
  <w:num w:numId="9">
    <w:abstractNumId w:val="16"/>
  </w:num>
  <w:num w:numId="10">
    <w:abstractNumId w:val="21"/>
  </w:num>
  <w:num w:numId="11">
    <w:abstractNumId w:val="2"/>
  </w:num>
  <w:num w:numId="12">
    <w:abstractNumId w:val="18"/>
  </w:num>
  <w:num w:numId="13">
    <w:abstractNumId w:val="9"/>
  </w:num>
  <w:num w:numId="14">
    <w:abstractNumId w:val="25"/>
  </w:num>
  <w:num w:numId="15">
    <w:abstractNumId w:val="23"/>
  </w:num>
  <w:num w:numId="16">
    <w:abstractNumId w:val="19"/>
  </w:num>
  <w:num w:numId="17">
    <w:abstractNumId w:val="24"/>
  </w:num>
  <w:num w:numId="18">
    <w:abstractNumId w:val="29"/>
  </w:num>
  <w:num w:numId="19">
    <w:abstractNumId w:val="7"/>
  </w:num>
  <w:num w:numId="20">
    <w:abstractNumId w:val="28"/>
  </w:num>
  <w:num w:numId="21">
    <w:abstractNumId w:val="22"/>
  </w:num>
  <w:num w:numId="22">
    <w:abstractNumId w:val="5"/>
  </w:num>
  <w:num w:numId="23">
    <w:abstractNumId w:val="15"/>
  </w:num>
  <w:num w:numId="24">
    <w:abstractNumId w:val="14"/>
  </w:num>
  <w:num w:numId="25">
    <w:abstractNumId w:val="1"/>
  </w:num>
  <w:num w:numId="26">
    <w:abstractNumId w:val="30"/>
  </w:num>
  <w:num w:numId="27">
    <w:abstractNumId w:val="10"/>
  </w:num>
  <w:num w:numId="28">
    <w:abstractNumId w:val="13"/>
  </w:num>
  <w:num w:numId="29">
    <w:abstractNumId w:val="17"/>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636A83"/>
    <w:rsid w:val="00026F84"/>
    <w:rsid w:val="0007367B"/>
    <w:rsid w:val="000C3960"/>
    <w:rsid w:val="000F1A91"/>
    <w:rsid w:val="000F4A9F"/>
    <w:rsid w:val="00135C55"/>
    <w:rsid w:val="001364BC"/>
    <w:rsid w:val="00192067"/>
    <w:rsid w:val="00195C5F"/>
    <w:rsid w:val="00197E2E"/>
    <w:rsid w:val="001B1CD8"/>
    <w:rsid w:val="00220FB8"/>
    <w:rsid w:val="00230FFB"/>
    <w:rsid w:val="0026150A"/>
    <w:rsid w:val="002C72CF"/>
    <w:rsid w:val="00335326"/>
    <w:rsid w:val="00346928"/>
    <w:rsid w:val="00427150"/>
    <w:rsid w:val="0046092B"/>
    <w:rsid w:val="004A18A9"/>
    <w:rsid w:val="004E5A67"/>
    <w:rsid w:val="0050144E"/>
    <w:rsid w:val="005D2F91"/>
    <w:rsid w:val="00627CEC"/>
    <w:rsid w:val="00633CE4"/>
    <w:rsid w:val="00636A83"/>
    <w:rsid w:val="00643D93"/>
    <w:rsid w:val="00667895"/>
    <w:rsid w:val="00673476"/>
    <w:rsid w:val="00687304"/>
    <w:rsid w:val="006E3932"/>
    <w:rsid w:val="007026D7"/>
    <w:rsid w:val="007140EE"/>
    <w:rsid w:val="00741F8C"/>
    <w:rsid w:val="007C1337"/>
    <w:rsid w:val="007C70CC"/>
    <w:rsid w:val="007D1B20"/>
    <w:rsid w:val="007D2E7F"/>
    <w:rsid w:val="007F0C15"/>
    <w:rsid w:val="00820D00"/>
    <w:rsid w:val="00825AE6"/>
    <w:rsid w:val="00834778"/>
    <w:rsid w:val="008B1038"/>
    <w:rsid w:val="00913E9E"/>
    <w:rsid w:val="009319B4"/>
    <w:rsid w:val="009736B0"/>
    <w:rsid w:val="009933AC"/>
    <w:rsid w:val="009A5535"/>
    <w:rsid w:val="009A64C8"/>
    <w:rsid w:val="009C60DF"/>
    <w:rsid w:val="009D4207"/>
    <w:rsid w:val="009E1574"/>
    <w:rsid w:val="009F48C0"/>
    <w:rsid w:val="00A5741B"/>
    <w:rsid w:val="00AA652F"/>
    <w:rsid w:val="00AD4106"/>
    <w:rsid w:val="00AE518C"/>
    <w:rsid w:val="00B94CC3"/>
    <w:rsid w:val="00BA77D8"/>
    <w:rsid w:val="00C05336"/>
    <w:rsid w:val="00C11F06"/>
    <w:rsid w:val="00C36BDE"/>
    <w:rsid w:val="00C36ECB"/>
    <w:rsid w:val="00C4028A"/>
    <w:rsid w:val="00C40FE1"/>
    <w:rsid w:val="00CD2D6A"/>
    <w:rsid w:val="00CE66DF"/>
    <w:rsid w:val="00D03CB5"/>
    <w:rsid w:val="00D151F0"/>
    <w:rsid w:val="00D22D8B"/>
    <w:rsid w:val="00D73DBD"/>
    <w:rsid w:val="00DC27AF"/>
    <w:rsid w:val="00E72088"/>
    <w:rsid w:val="00E80092"/>
    <w:rsid w:val="00EB34EB"/>
    <w:rsid w:val="00F050E6"/>
    <w:rsid w:val="00F1034E"/>
    <w:rsid w:val="00F1105B"/>
    <w:rsid w:val="00F371B6"/>
    <w:rsid w:val="00FA717E"/>
    <w:rsid w:val="00FB6CD4"/>
    <w:rsid w:val="00FB7134"/>
    <w:rsid w:val="00FE5405"/>
    <w:rsid w:val="00FE6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BD22C32"/>
  <w15:docId w15:val="{3E888500-6DBD-4A8A-85E3-E568DE02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553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A5535"/>
    <w:pPr>
      <w:tabs>
        <w:tab w:val="center" w:pos="4252"/>
        <w:tab w:val="right" w:pos="8504"/>
      </w:tabs>
      <w:snapToGrid w:val="0"/>
    </w:pPr>
  </w:style>
  <w:style w:type="paragraph" w:styleId="a4">
    <w:name w:val="footer"/>
    <w:basedOn w:val="a"/>
    <w:rsid w:val="009A5535"/>
    <w:pPr>
      <w:tabs>
        <w:tab w:val="center" w:pos="4252"/>
        <w:tab w:val="right" w:pos="8504"/>
      </w:tabs>
      <w:snapToGrid w:val="0"/>
    </w:pPr>
  </w:style>
  <w:style w:type="character" w:styleId="a5">
    <w:name w:val="page number"/>
    <w:basedOn w:val="a0"/>
    <w:rsid w:val="009A5535"/>
  </w:style>
  <w:style w:type="paragraph" w:styleId="a6">
    <w:name w:val="Balloon Text"/>
    <w:basedOn w:val="a"/>
    <w:semiHidden/>
    <w:rsid w:val="009A5535"/>
    <w:rPr>
      <w:rFonts w:ascii="Arial" w:eastAsia="ＭＳ ゴシック" w:hAnsi="Arial"/>
      <w:sz w:val="18"/>
      <w:szCs w:val="18"/>
    </w:rPr>
  </w:style>
  <w:style w:type="table" w:styleId="a7">
    <w:name w:val="Table Grid"/>
    <w:basedOn w:val="a1"/>
    <w:rsid w:val="009933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F1A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533</Words>
  <Characters>3043</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creator>小林 晶子</dc:creator>
  <cp:lastModifiedBy>太田　真弓</cp:lastModifiedBy>
  <cp:revision>22</cp:revision>
  <cp:lastPrinted>2020-10-29T04:46:00Z</cp:lastPrinted>
  <dcterms:created xsi:type="dcterms:W3CDTF">2014-10-31T01:43:00Z</dcterms:created>
  <dcterms:modified xsi:type="dcterms:W3CDTF">2023-10-23T05:59:00Z</dcterms:modified>
</cp:coreProperties>
</file>