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403"/>
      </w:tblGrid>
      <w:tr w:rsidR="006A1FC4" w:rsidRPr="000C0A70" w:rsidTr="00190DE3">
        <w:trPr>
          <w:trHeight w:val="1263"/>
        </w:trPr>
        <w:tc>
          <w:tcPr>
            <w:tcW w:w="5669" w:type="dxa"/>
          </w:tcPr>
          <w:p w:rsidR="006A1FC4" w:rsidRPr="00623E56" w:rsidRDefault="00BF5AD1" w:rsidP="00190DE3">
            <w:pPr>
              <w:adjustRightInd w:val="0"/>
              <w:snapToGrid w:val="0"/>
              <w:rPr>
                <w:rFonts w:ascii="HG丸ｺﾞｼｯｸM-PRO" w:eastAsia="HG丸ｺﾞｼｯｸM-PRO" w:hAnsi="Impact"/>
                <w:b/>
                <w:color w:val="FF6600"/>
                <w:sz w:val="28"/>
                <w:szCs w:val="28"/>
              </w:rPr>
            </w:pPr>
            <w:r>
              <w:rPr>
                <w:rFonts w:ascii="HG丸ｺﾞｼｯｸM-PRO" w:eastAsia="HG丸ｺﾞｼｯｸM-PRO"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33" type="#_x0000_t136" style="position:absolute;left:0;text-align:left;margin-left:10pt;margin-top:3.35pt;width:66pt;height:14.6pt;z-index:251647488;mso-position-horizontal-relative:text;mso-position-vertical-relative:text" adj="10064,10800" fillcolor="#03d4a8" stroked="f">
                  <v:fill color2="#005cbf" rotate="t" focusposition=".5,.5" focussize="" colors="0 #03d4a8;.25 #21d6e0;.75 #0087e6;1 #005cbf" method="none" type="gradient"/>
                  <v:shadow color="#868686"/>
                  <v:textpath style="font-family:&quot;HG丸ｺﾞｼｯｸM-PRO&quot;;font-size:18pt;font-weight:bold;font-style:italic;v-text-reverse:t;v-text-kern:t" trim="t" fitpath="t" string="ユビキタス"/>
                </v:shape>
              </w:pict>
            </w:r>
            <w:r>
              <w:rPr>
                <w:rFonts w:ascii="HG丸ｺﾞｼｯｸM-PRO" w:eastAsia="HG丸ｺﾞｼｯｸM-PRO" w:hAnsi="Impact"/>
                <w:b/>
                <w:noProof/>
                <w:color w:val="FF6600"/>
                <w:sz w:val="28"/>
                <w:szCs w:val="28"/>
              </w:rPr>
              <w:pict>
                <v:shape id="_x0000_s1732" type="#_x0000_t136" style="position:absolute;left:0;text-align:left;margin-left:70.6pt;margin-top:13.3pt;width:191.9pt;height:42.95pt;z-index:251646464;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nagano"/>
                </v:shape>
              </w:pict>
            </w:r>
            <w:r>
              <w:rPr>
                <w:rFonts w:ascii="ＭＳ ゴシック" w:eastAsia="ＭＳ ゴシック" w:hAnsi="ＭＳ ゴシック"/>
                <w:noProof/>
              </w:rPr>
              <w:pict>
                <v:shape id="_x0000_s1734" type="#_x0000_t136" style="position:absolute;left:0;text-align:left;margin-left:9.75pt;margin-top:20.6pt;width:55.55pt;height:29.35pt;z-index:251648512;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 "/>
                </v:shape>
              </w:pict>
            </w:r>
          </w:p>
        </w:tc>
        <w:tc>
          <w:tcPr>
            <w:tcW w:w="3403" w:type="dxa"/>
            <w:vAlign w:val="center"/>
          </w:tcPr>
          <w:p w:rsidR="006A1FC4"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lang w:eastAsia="zh-TW"/>
              </w:rPr>
              <w:t>生徒指導総合対策</w:t>
            </w:r>
            <w:r w:rsidRPr="000C0A70">
              <w:rPr>
                <w:rFonts w:ascii="ＭＳ ゴシック" w:eastAsia="ＭＳ ゴシック" w:hAnsi="ＭＳ ゴシック" w:hint="eastAsia"/>
                <w:lang w:eastAsia="zh-TW"/>
              </w:rPr>
              <w:t>会議</w:t>
            </w:r>
          </w:p>
          <w:p w:rsidR="006A1FC4" w:rsidRDefault="006A1FC4" w:rsidP="002001A4">
            <w:pPr>
              <w:spacing w:line="140" w:lineRule="exact"/>
              <w:ind w:right="204"/>
              <w:jc w:val="center"/>
              <w:rPr>
                <w:rFonts w:ascii="ＭＳ ゴシック" w:eastAsia="ＭＳ ゴシック" w:hAnsi="ＭＳ ゴシック"/>
              </w:rPr>
            </w:pPr>
          </w:p>
          <w:p w:rsidR="006A1FC4" w:rsidRPr="000C0A70"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hint="eastAsia"/>
                <w:lang w:eastAsia="zh-TW"/>
              </w:rPr>
              <w:t xml:space="preserve">　Vol.</w:t>
            </w:r>
            <w:r>
              <w:rPr>
                <w:rFonts w:ascii="ＭＳ ゴシック" w:eastAsia="ＭＳ ゴシック" w:hAnsi="ＭＳ ゴシック" w:hint="eastAsia"/>
              </w:rPr>
              <w:t>2</w:t>
            </w:r>
            <w:r w:rsidR="003B59FA">
              <w:rPr>
                <w:rFonts w:ascii="ＭＳ ゴシック" w:eastAsia="ＭＳ ゴシック" w:hAnsi="ＭＳ ゴシック" w:hint="eastAsia"/>
              </w:rPr>
              <w:t>6</w:t>
            </w:r>
          </w:p>
          <w:p w:rsidR="006A1FC4" w:rsidRPr="000C0A70" w:rsidRDefault="006A1FC4" w:rsidP="002001A4">
            <w:pPr>
              <w:spacing w:line="140" w:lineRule="exact"/>
              <w:ind w:right="204"/>
              <w:jc w:val="center"/>
              <w:rPr>
                <w:rFonts w:ascii="ＭＳ ゴシック" w:eastAsia="ＭＳ ゴシック" w:hAnsi="ＭＳ ゴシック"/>
                <w:lang w:eastAsia="zh-TW"/>
              </w:rPr>
            </w:pPr>
          </w:p>
          <w:p w:rsidR="006A1FC4" w:rsidRPr="000C0A70" w:rsidRDefault="006A1FC4" w:rsidP="00E463EB">
            <w:pPr>
              <w:jc w:val="center"/>
              <w:rPr>
                <w:rFonts w:ascii="ＭＳ ゴシック" w:eastAsia="ＭＳ ゴシック" w:hAnsi="ＭＳ ゴシック"/>
              </w:rPr>
            </w:pPr>
            <w:r w:rsidRPr="00E463EB">
              <w:rPr>
                <w:rFonts w:ascii="ＭＳ ゴシック" w:eastAsia="ＭＳ ゴシック" w:hAnsi="ＭＳ ゴシック"/>
              </w:rPr>
              <w:t>(201</w:t>
            </w:r>
            <w:r w:rsidR="00A2279A" w:rsidRPr="00E463EB">
              <w:rPr>
                <w:rFonts w:ascii="ＭＳ ゴシック" w:eastAsia="ＭＳ ゴシック" w:hAnsi="ＭＳ ゴシック" w:hint="eastAsia"/>
              </w:rPr>
              <w:t>3</w:t>
            </w:r>
            <w:r w:rsidRPr="00E463EB">
              <w:rPr>
                <w:rFonts w:ascii="ＭＳ ゴシック" w:eastAsia="ＭＳ ゴシック" w:hAnsi="ＭＳ ゴシック"/>
              </w:rPr>
              <w:t>年</w:t>
            </w:r>
            <w:r w:rsidR="003B59FA" w:rsidRPr="00E463EB">
              <w:rPr>
                <w:rFonts w:ascii="ＭＳ ゴシック" w:eastAsia="ＭＳ ゴシック" w:hAnsi="ＭＳ ゴシック" w:hint="eastAsia"/>
              </w:rPr>
              <w:t>12</w:t>
            </w:r>
            <w:r w:rsidRPr="00E463EB">
              <w:rPr>
                <w:rFonts w:ascii="ＭＳ ゴシック" w:eastAsia="ＭＳ ゴシック" w:hAnsi="ＭＳ ゴシック" w:hint="eastAsia"/>
              </w:rPr>
              <w:t>月</w:t>
            </w:r>
            <w:r w:rsidR="00E463EB">
              <w:rPr>
                <w:rFonts w:ascii="ＭＳ ゴシック" w:eastAsia="ＭＳ ゴシック" w:hAnsi="ＭＳ ゴシック" w:hint="eastAsia"/>
              </w:rPr>
              <w:t>17</w:t>
            </w:r>
            <w:r w:rsidRPr="00E463EB">
              <w:rPr>
                <w:rFonts w:ascii="ＭＳ ゴシック" w:eastAsia="ＭＳ ゴシック" w:hAnsi="ＭＳ ゴシック"/>
              </w:rPr>
              <w:t>日号)</w:t>
            </w:r>
          </w:p>
        </w:tc>
      </w:tr>
      <w:tr w:rsidR="00171B69" w:rsidRPr="000C0A70" w:rsidTr="00882AEA">
        <w:tc>
          <w:tcPr>
            <w:tcW w:w="9072" w:type="dxa"/>
            <w:gridSpan w:val="2"/>
          </w:tcPr>
          <w:p w:rsidR="00BE4BFC" w:rsidRPr="000C0A70" w:rsidRDefault="00BE4BFC" w:rsidP="001C34CC">
            <w:pPr>
              <w:spacing w:line="240" w:lineRule="exact"/>
              <w:ind w:firstLineChars="100" w:firstLine="152"/>
              <w:jc w:val="left"/>
              <w:rPr>
                <w:rFonts w:ascii="ＭＳ ゴシック" w:eastAsia="ＭＳ ゴシック" w:hAnsi="ＭＳ ゴシック"/>
                <w:sz w:val="16"/>
                <w:szCs w:val="16"/>
              </w:rPr>
            </w:pPr>
            <w:r w:rsidRPr="000C0A70">
              <w:rPr>
                <w:rFonts w:ascii="ＭＳ ゴシック" w:eastAsia="ＭＳ ゴシック" w:hAnsi="ＭＳ ゴシック" w:hint="eastAsia"/>
                <w:sz w:val="16"/>
                <w:szCs w:val="16"/>
              </w:rPr>
              <w:t>～「ubiquitous（ ユビキタス）」とは「どこにでも存在する」を意味するラテン語。</w:t>
            </w:r>
          </w:p>
          <w:p w:rsidR="00171B69" w:rsidRPr="00BE4BFC" w:rsidRDefault="00BE4BFC" w:rsidP="001B77E8">
            <w:pPr>
              <w:spacing w:line="240" w:lineRule="exact"/>
              <w:ind w:right="403" w:firstLineChars="1900" w:firstLine="2880"/>
              <w:rPr>
                <w:rFonts w:ascii="ＭＳ ゴシック" w:eastAsia="ＭＳ ゴシック" w:hAnsi="ＭＳ ゴシック"/>
              </w:rPr>
            </w:pPr>
            <w:r w:rsidRPr="000C0A70">
              <w:rPr>
                <w:rFonts w:ascii="ＭＳ ゴシック" w:eastAsia="ＭＳ ゴシック" w:hAnsi="ＭＳ ゴシック" w:hint="eastAsia"/>
                <w:sz w:val="16"/>
                <w:szCs w:val="16"/>
              </w:rPr>
              <w:t>「いつでも、どこでも、だれでも」関わることのできるネットワーク環境のこと ～</w:t>
            </w:r>
          </w:p>
        </w:tc>
      </w:tr>
    </w:tbl>
    <w:p w:rsidR="00197073" w:rsidRDefault="00BF5AD1" w:rsidP="006826A9">
      <w:pPr>
        <w:adjustRightInd w:val="0"/>
        <w:snapToGrid w:val="0"/>
        <w:jc w:val="left"/>
        <w:rPr>
          <w:rFonts w:ascii="HGP創英角ｺﾞｼｯｸUB" w:eastAsia="HGP創英角ｺﾞｼｯｸUB" w:hAnsi="HGP創英角ｺﾞｼｯｸUB"/>
          <w:color w:val="FF0000"/>
          <w:sz w:val="32"/>
          <w:szCs w:val="32"/>
        </w:rPr>
      </w:pPr>
      <w:r>
        <w:rPr>
          <w:rFonts w:ascii="ＭＳ 明朝" w:hAnsi="ＭＳ 明朝"/>
          <w:noProof/>
          <w:color w:val="000000" w:themeColor="text1"/>
          <w:szCs w:val="21"/>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30" type="#_x0000_t172" style="position:absolute;margin-left:.9pt;margin-top:7.35pt;width:449.45pt;height:30.65pt;z-index:251705856;mso-position-horizontal-relative:text;mso-position-vertical-relative:text" adj="0" fillcolor="black [3213]" strokecolor="black [3213]">
            <v:imagedata embosscolor="shadow add(51)"/>
            <v:shadow type="emboss" color="lineOrFill darken(153)" color2="shadow add(102)" offset="-1pt,-1pt"/>
            <v:textpath style="font-family:&quot;ＭＳ Ｐゴシック&quot;;v-text-reverse:t;v-text-kern:t" trim="t" fitpath="t" string="教職員の情報モラル・セキュリティ"/>
            <w10:wrap anchorx="page" anchory="page"/>
          </v:shape>
        </w:pict>
      </w:r>
    </w:p>
    <w:p w:rsidR="008B1310" w:rsidRPr="008B1310" w:rsidRDefault="008B1310" w:rsidP="00215C20">
      <w:pPr>
        <w:spacing w:line="200" w:lineRule="exact"/>
        <w:jc w:val="left"/>
        <w:rPr>
          <w:rFonts w:ascii="ＭＳ ゴシック" w:eastAsia="ＭＳ ゴシック" w:hAnsi="ＭＳ ゴシック"/>
          <w:color w:val="FF0000"/>
          <w:sz w:val="16"/>
          <w:szCs w:val="16"/>
        </w:rPr>
      </w:pPr>
    </w:p>
    <w:p w:rsidR="00A93D48" w:rsidRDefault="00A93D48" w:rsidP="00215C20">
      <w:pPr>
        <w:tabs>
          <w:tab w:val="left" w:pos="6666"/>
        </w:tabs>
        <w:spacing w:line="0" w:lineRule="atLeast"/>
        <w:rPr>
          <w:rFonts w:ascii="ＭＳ 明朝" w:hAnsi="ＭＳ 明朝"/>
          <w:szCs w:val="21"/>
        </w:rPr>
      </w:pPr>
    </w:p>
    <w:p w:rsidR="00EC50F7" w:rsidRDefault="00EC50F7" w:rsidP="00AD26F8">
      <w:pPr>
        <w:tabs>
          <w:tab w:val="left" w:pos="6666"/>
        </w:tabs>
        <w:spacing w:line="240" w:lineRule="atLeast"/>
        <w:rPr>
          <w:rFonts w:ascii="ＭＳ 明朝" w:hAnsi="ＭＳ 明朝"/>
          <w:szCs w:val="21"/>
        </w:rPr>
      </w:pPr>
      <w:r>
        <w:rPr>
          <w:rFonts w:ascii="ＭＳ 明朝" w:hAnsi="ＭＳ 明朝"/>
          <w:noProof/>
          <w:szCs w:val="21"/>
        </w:rPr>
        <w:drawing>
          <wp:anchor distT="0" distB="0" distL="114300" distR="114300" simplePos="0" relativeHeight="251856384" behindDoc="0" locked="0" layoutInCell="1" allowOverlap="1">
            <wp:simplePos x="0" y="0"/>
            <wp:positionH relativeFrom="column">
              <wp:posOffset>4239260</wp:posOffset>
            </wp:positionH>
            <wp:positionV relativeFrom="paragraph">
              <wp:posOffset>329565</wp:posOffset>
            </wp:positionV>
            <wp:extent cx="1809750" cy="1626047"/>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59585">
                      <a:off x="0" y="0"/>
                      <a:ext cx="1809750" cy="1626047"/>
                    </a:xfrm>
                    <a:prstGeom prst="rect">
                      <a:avLst/>
                    </a:prstGeom>
                    <a:noFill/>
                    <a:ln>
                      <a:noFill/>
                    </a:ln>
                  </pic:spPr>
                </pic:pic>
              </a:graphicData>
            </a:graphic>
            <wp14:sizeRelH relativeFrom="page">
              <wp14:pctWidth>0</wp14:pctWidth>
            </wp14:sizeRelH>
            <wp14:sizeRelV relativeFrom="page">
              <wp14:pctHeight>0</wp14:pctHeight>
            </wp14:sizeRelV>
          </wp:anchor>
        </w:drawing>
      </w:r>
      <w:r w:rsidR="00215C20">
        <w:rPr>
          <w:rFonts w:ascii="ＭＳ 明朝" w:hAnsi="ＭＳ 明朝" w:hint="eastAsia"/>
          <w:szCs w:val="21"/>
        </w:rPr>
        <w:t xml:space="preserve">　</w:t>
      </w:r>
      <w:bookmarkStart w:id="0" w:name="_GoBack"/>
      <w:bookmarkEnd w:id="0"/>
      <w:r w:rsidR="00215C20">
        <w:rPr>
          <w:rFonts w:ascii="ＭＳ 明朝" w:hAnsi="ＭＳ 明朝" w:hint="eastAsia"/>
          <w:szCs w:val="21"/>
        </w:rPr>
        <w:t>スマートフォンや</w:t>
      </w:r>
      <w:r w:rsidR="00A565A3">
        <w:rPr>
          <w:rFonts w:ascii="ＭＳ 明朝" w:hAnsi="ＭＳ 明朝" w:hint="eastAsia"/>
          <w:szCs w:val="21"/>
        </w:rPr>
        <w:t>ポータブルメディアプレーヤー</w:t>
      </w:r>
      <w:r w:rsidR="00215C20">
        <w:rPr>
          <w:rFonts w:ascii="ＭＳ 明朝" w:hAnsi="ＭＳ 明朝" w:hint="eastAsia"/>
          <w:szCs w:val="21"/>
        </w:rPr>
        <w:t>など</w:t>
      </w:r>
      <w:r w:rsidR="00A565A3">
        <w:rPr>
          <w:rFonts w:ascii="ＭＳ 明朝" w:hAnsi="ＭＳ 明朝" w:hint="eastAsia"/>
          <w:szCs w:val="21"/>
        </w:rPr>
        <w:t>、</w:t>
      </w:r>
      <w:r w:rsidR="00AD69A9">
        <w:rPr>
          <w:rFonts w:ascii="ＭＳ 明朝" w:hAnsi="ＭＳ 明朝" w:hint="eastAsia"/>
          <w:szCs w:val="21"/>
        </w:rPr>
        <w:t>インターネットに接続できる</w:t>
      </w:r>
      <w:r w:rsidR="00215C20">
        <w:rPr>
          <w:rFonts w:ascii="ＭＳ 明朝" w:hAnsi="ＭＳ 明朝" w:hint="eastAsia"/>
          <w:szCs w:val="21"/>
        </w:rPr>
        <w:t>情報機器</w:t>
      </w:r>
      <w:r w:rsidR="00AD69A9">
        <w:rPr>
          <w:rFonts w:ascii="ＭＳ 明朝" w:hAnsi="ＭＳ 明朝" w:hint="eastAsia"/>
          <w:szCs w:val="21"/>
        </w:rPr>
        <w:t>が普及し</w:t>
      </w:r>
      <w:r w:rsidR="00215C20">
        <w:rPr>
          <w:rFonts w:ascii="ＭＳ 明朝" w:hAnsi="ＭＳ 明朝" w:hint="eastAsia"/>
          <w:szCs w:val="21"/>
        </w:rPr>
        <w:t>、ツイッター</w:t>
      </w:r>
      <w:r w:rsidR="00AD69A9">
        <w:rPr>
          <w:rFonts w:ascii="ＭＳ 明朝" w:hAnsi="ＭＳ 明朝" w:hint="eastAsia"/>
          <w:szCs w:val="21"/>
        </w:rPr>
        <w:t>、</w:t>
      </w:r>
      <w:r w:rsidR="00215C20">
        <w:rPr>
          <w:rFonts w:ascii="ＭＳ 明朝" w:hAnsi="ＭＳ 明朝" w:hint="eastAsia"/>
          <w:szCs w:val="21"/>
        </w:rPr>
        <w:t>フェイスブックなどのＳＮＳ（ソーシャル・ネットワーキング・サービス）</w:t>
      </w:r>
      <w:r w:rsidR="00AD69A9">
        <w:rPr>
          <w:rFonts w:ascii="ＭＳ 明朝" w:hAnsi="ＭＳ 明朝" w:hint="eastAsia"/>
          <w:szCs w:val="21"/>
        </w:rPr>
        <w:t>や</w:t>
      </w:r>
      <w:r w:rsidR="00215C20">
        <w:rPr>
          <w:rFonts w:ascii="ＭＳ 明朝" w:hAnsi="ＭＳ 明朝" w:hint="eastAsia"/>
          <w:szCs w:val="21"/>
        </w:rPr>
        <w:t>、ラインなどの無料通話・メッセージアプリ</w:t>
      </w:r>
      <w:r w:rsidR="00AD69A9">
        <w:rPr>
          <w:rFonts w:ascii="ＭＳ 明朝" w:hAnsi="ＭＳ 明朝" w:hint="eastAsia"/>
          <w:szCs w:val="21"/>
        </w:rPr>
        <w:t>といった双方向性のオンラインサービス</w:t>
      </w:r>
      <w:r w:rsidR="005C3A82">
        <w:rPr>
          <w:rFonts w:ascii="ＭＳ 明朝" w:hAnsi="ＭＳ 明朝" w:hint="eastAsia"/>
          <w:szCs w:val="21"/>
        </w:rPr>
        <w:t>の</w:t>
      </w:r>
    </w:p>
    <w:p w:rsidR="00EC50F7" w:rsidRDefault="00A565A3" w:rsidP="00AD26F8">
      <w:pPr>
        <w:tabs>
          <w:tab w:val="left" w:pos="6666"/>
        </w:tabs>
        <w:spacing w:line="240" w:lineRule="atLeast"/>
        <w:rPr>
          <w:rFonts w:ascii="ＭＳ 明朝" w:hAnsi="ＭＳ 明朝"/>
          <w:szCs w:val="21"/>
        </w:rPr>
      </w:pPr>
      <w:r>
        <w:rPr>
          <w:rFonts w:ascii="ＭＳ 明朝" w:hAnsi="ＭＳ 明朝" w:hint="eastAsia"/>
          <w:szCs w:val="21"/>
        </w:rPr>
        <w:t>利用</w:t>
      </w:r>
      <w:r w:rsidR="005C3A82">
        <w:rPr>
          <w:rFonts w:ascii="ＭＳ 明朝" w:hAnsi="ＭＳ 明朝" w:hint="eastAsia"/>
          <w:szCs w:val="21"/>
        </w:rPr>
        <w:t>者が</w:t>
      </w:r>
      <w:r w:rsidR="00AD69A9">
        <w:rPr>
          <w:rFonts w:ascii="ＭＳ 明朝" w:hAnsi="ＭＳ 明朝" w:hint="eastAsia"/>
          <w:szCs w:val="21"/>
        </w:rPr>
        <w:t>増加しています。</w:t>
      </w:r>
      <w:r w:rsidR="00A75D7D">
        <w:rPr>
          <w:rFonts w:ascii="ＭＳ 明朝" w:hAnsi="ＭＳ 明朝" w:hint="eastAsia"/>
          <w:szCs w:val="21"/>
        </w:rPr>
        <w:t>教職員の中にも、</w:t>
      </w:r>
      <w:r w:rsidR="00294964">
        <w:rPr>
          <w:rFonts w:ascii="ＭＳ 明朝" w:hAnsi="ＭＳ 明朝" w:hint="eastAsia"/>
          <w:szCs w:val="21"/>
        </w:rPr>
        <w:t>ＳＮＳや無料通話・メッセージアプリ</w:t>
      </w:r>
    </w:p>
    <w:p w:rsidR="00EC50F7" w:rsidRDefault="00294964" w:rsidP="00AD26F8">
      <w:pPr>
        <w:tabs>
          <w:tab w:val="left" w:pos="6666"/>
        </w:tabs>
        <w:spacing w:line="240" w:lineRule="atLeast"/>
        <w:rPr>
          <w:rFonts w:ascii="ＭＳ 明朝" w:hAnsi="ＭＳ 明朝"/>
          <w:szCs w:val="21"/>
        </w:rPr>
      </w:pPr>
      <w:r>
        <w:rPr>
          <w:rFonts w:ascii="ＭＳ 明朝" w:hAnsi="ＭＳ 明朝" w:hint="eastAsia"/>
          <w:szCs w:val="21"/>
        </w:rPr>
        <w:t>を利用している</w:t>
      </w:r>
      <w:r w:rsidR="00A75D7D">
        <w:rPr>
          <w:rFonts w:ascii="ＭＳ 明朝" w:hAnsi="ＭＳ 明朝" w:hint="eastAsia"/>
          <w:szCs w:val="21"/>
        </w:rPr>
        <w:t>人が</w:t>
      </w:r>
      <w:r>
        <w:rPr>
          <w:rFonts w:ascii="ＭＳ 明朝" w:hAnsi="ＭＳ 明朝" w:hint="eastAsia"/>
          <w:szCs w:val="21"/>
        </w:rPr>
        <w:t>います</w:t>
      </w:r>
      <w:r w:rsidR="00A75D7D">
        <w:rPr>
          <w:rFonts w:ascii="ＭＳ 明朝" w:hAnsi="ＭＳ 明朝" w:hint="eastAsia"/>
          <w:szCs w:val="21"/>
        </w:rPr>
        <w:t>が、</w:t>
      </w:r>
      <w:r w:rsidR="005C3A82">
        <w:rPr>
          <w:rFonts w:ascii="ＭＳ 明朝" w:hAnsi="ＭＳ 明朝" w:hint="eastAsia"/>
          <w:szCs w:val="21"/>
        </w:rPr>
        <w:t>機器やサービスは日進月歩です。</w:t>
      </w:r>
      <w:r w:rsidR="00A565A3">
        <w:rPr>
          <w:rFonts w:ascii="ＭＳ 明朝" w:hAnsi="ＭＳ 明朝" w:hint="eastAsia"/>
          <w:szCs w:val="21"/>
        </w:rPr>
        <w:t>私たちは、児童</w:t>
      </w:r>
    </w:p>
    <w:p w:rsidR="00EC50F7" w:rsidRDefault="00A565A3" w:rsidP="00AD26F8">
      <w:pPr>
        <w:tabs>
          <w:tab w:val="left" w:pos="6666"/>
        </w:tabs>
        <w:spacing w:line="240" w:lineRule="atLeast"/>
        <w:rPr>
          <w:rFonts w:ascii="ＭＳ 明朝" w:hAnsi="ＭＳ 明朝"/>
          <w:szCs w:val="21"/>
        </w:rPr>
      </w:pPr>
      <w:r>
        <w:rPr>
          <w:rFonts w:ascii="ＭＳ 明朝" w:hAnsi="ＭＳ 明朝" w:hint="eastAsia"/>
          <w:szCs w:val="21"/>
        </w:rPr>
        <w:t>生徒の情報モラル</w:t>
      </w:r>
      <w:r w:rsidR="005C3A82">
        <w:rPr>
          <w:rFonts w:ascii="ＭＳ 明朝" w:hAnsi="ＭＳ 明朝" w:hint="eastAsia"/>
          <w:szCs w:val="21"/>
        </w:rPr>
        <w:t>及びセキュリティ</w:t>
      </w:r>
      <w:r w:rsidR="00A75D7D">
        <w:rPr>
          <w:rFonts w:ascii="ＭＳ 明朝" w:hAnsi="ＭＳ 明朝" w:hint="eastAsia"/>
          <w:szCs w:val="21"/>
        </w:rPr>
        <w:t>を</w:t>
      </w:r>
      <w:r>
        <w:rPr>
          <w:rFonts w:ascii="ＭＳ 明朝" w:hAnsi="ＭＳ 明朝" w:hint="eastAsia"/>
          <w:szCs w:val="21"/>
        </w:rPr>
        <w:t>育成・指導する立場として、自分自身</w:t>
      </w:r>
      <w:r w:rsidR="00A75D7D">
        <w:rPr>
          <w:rFonts w:ascii="ＭＳ 明朝" w:hAnsi="ＭＳ 明朝" w:hint="eastAsia"/>
          <w:szCs w:val="21"/>
        </w:rPr>
        <w:t>が</w:t>
      </w:r>
    </w:p>
    <w:p w:rsidR="00E4742A" w:rsidRDefault="00A75D7D" w:rsidP="00AD26F8">
      <w:pPr>
        <w:tabs>
          <w:tab w:val="left" w:pos="6666"/>
        </w:tabs>
        <w:spacing w:line="240" w:lineRule="atLeast"/>
        <w:rPr>
          <w:rFonts w:ascii="ＭＳ 明朝" w:hAnsi="ＭＳ 明朝"/>
          <w:szCs w:val="21"/>
        </w:rPr>
      </w:pPr>
      <w:r>
        <w:rPr>
          <w:rFonts w:ascii="ＭＳ 明朝" w:hAnsi="ＭＳ 明朝" w:hint="eastAsia"/>
          <w:szCs w:val="21"/>
        </w:rPr>
        <w:t>適正に利用できているかどうか、常に</w:t>
      </w:r>
      <w:r w:rsidR="00485115">
        <w:rPr>
          <w:rFonts w:ascii="ＭＳ 明朝" w:hAnsi="ＭＳ 明朝" w:hint="eastAsia"/>
          <w:szCs w:val="21"/>
        </w:rPr>
        <w:t>確認</w:t>
      </w:r>
      <w:r>
        <w:rPr>
          <w:rFonts w:ascii="ＭＳ 明朝" w:hAnsi="ＭＳ 明朝" w:hint="eastAsia"/>
          <w:szCs w:val="21"/>
        </w:rPr>
        <w:t>しておく</w:t>
      </w:r>
      <w:r w:rsidR="005C3A82">
        <w:rPr>
          <w:rFonts w:ascii="ＭＳ 明朝" w:hAnsi="ＭＳ 明朝" w:hint="eastAsia"/>
          <w:szCs w:val="21"/>
        </w:rPr>
        <w:t>必要があります。</w:t>
      </w:r>
    </w:p>
    <w:p w:rsidR="00922829" w:rsidRDefault="00671A40" w:rsidP="00A75D7D">
      <w:pPr>
        <w:tabs>
          <w:tab w:val="left" w:pos="6666"/>
        </w:tabs>
        <w:spacing w:line="0" w:lineRule="atLeast"/>
        <w:rPr>
          <w:rFonts w:ascii="ＭＳ ゴシック" w:eastAsia="ＭＳ ゴシック" w:hAnsi="ＭＳ ゴシック"/>
          <w:szCs w:val="21"/>
        </w:rPr>
      </w:pPr>
      <w:r>
        <w:rPr>
          <w:rFonts w:ascii="ＭＳ 明朝" w:hAnsi="ＭＳ 明朝"/>
          <w:noProof/>
          <w:color w:val="000000" w:themeColor="text1"/>
          <w:szCs w:val="21"/>
        </w:rPr>
        <mc:AlternateContent>
          <mc:Choice Requires="wps">
            <w:drawing>
              <wp:anchor distT="0" distB="0" distL="114300" distR="114300" simplePos="0" relativeHeight="251759104" behindDoc="0" locked="0" layoutInCell="1" allowOverlap="1" wp14:anchorId="08EC6CA7" wp14:editId="7110F6F7">
                <wp:simplePos x="0" y="0"/>
                <wp:positionH relativeFrom="column">
                  <wp:posOffset>128270</wp:posOffset>
                </wp:positionH>
                <wp:positionV relativeFrom="paragraph">
                  <wp:posOffset>140335</wp:posOffset>
                </wp:positionV>
                <wp:extent cx="2924175" cy="395605"/>
                <wp:effectExtent l="57150" t="38100" r="85725" b="99695"/>
                <wp:wrapNone/>
                <wp:docPr id="54" name="角丸四角形 54"/>
                <wp:cNvGraphicFramePr/>
                <a:graphic xmlns:a="http://schemas.openxmlformats.org/drawingml/2006/main">
                  <a:graphicData uri="http://schemas.microsoft.com/office/word/2010/wordprocessingShape">
                    <wps:wsp>
                      <wps:cNvSpPr/>
                      <wps:spPr>
                        <a:xfrm>
                          <a:off x="0" y="0"/>
                          <a:ext cx="2924175" cy="395605"/>
                        </a:xfrm>
                        <a:prstGeom prst="roundRect">
                          <a:avLst>
                            <a:gd name="adj" fmla="val 36765"/>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0.1pt;margin-top:11.05pt;width:230.25pt;height:31.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" fillcolor="#dfa7a6 [1621]" strokecolor="#bc4542 [3045]">
                <v:fill color2="#f5e4e4 [501]" rotate="t" angle="180" colors="0 #ffa2a1;22938f #ffbebd;1 #ffe5e5" focus="100%" type="gradient"/>
                <v:shadow on="t" color="black" opacity="24903f" origin=",.5" offset="0,.55556mm"/>
              </v:roundrect>
            </w:pict>
          </mc:Fallback>
        </mc:AlternateContent>
      </w:r>
      <w:r w:rsidR="00F27C8F">
        <w:rPr>
          <w:rFonts w:ascii="ＭＳ 明朝" w:hAnsi="ＭＳ 明朝"/>
          <w:noProof/>
          <w:szCs w:val="21"/>
        </w:rPr>
        <mc:AlternateContent>
          <mc:Choice Requires="wps">
            <w:drawing>
              <wp:anchor distT="0" distB="0" distL="114300" distR="114300" simplePos="0" relativeHeight="251613692" behindDoc="0" locked="0" layoutInCell="1" allowOverlap="1" wp14:anchorId="1D3D0742" wp14:editId="494C2320">
                <wp:simplePos x="0" y="0"/>
                <wp:positionH relativeFrom="column">
                  <wp:posOffset>4445</wp:posOffset>
                </wp:positionH>
                <wp:positionV relativeFrom="paragraph">
                  <wp:posOffset>54610</wp:posOffset>
                </wp:positionV>
                <wp:extent cx="5751830" cy="3204000"/>
                <wp:effectExtent l="57150" t="38100" r="77470" b="92075"/>
                <wp:wrapNone/>
                <wp:docPr id="27"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3204000"/>
                        </a:xfrm>
                        <a:prstGeom prst="roundRect">
                          <a:avLst>
                            <a:gd name="adj" fmla="val 1490"/>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B17FF9" w:rsidRPr="00A270ED" w:rsidRDefault="00B17FF9" w:rsidP="00F656D8">
                            <w:pPr>
                              <w:kinsoku w:val="0"/>
                              <w:autoSpaceDE w:val="0"/>
                              <w:autoSpaceDN w:val="0"/>
                              <w:adjustRightInd w:val="0"/>
                              <w:snapToGrid w:val="0"/>
                              <w:jc w:val="left"/>
                              <w:rPr>
                                <w:rFonts w:ascii="HG創英角ｺﾞｼｯｸUB" w:eastAsia="HG創英角ｺﾞｼｯｸUB" w:hAnsi="HG創英角ｺﾞｼｯｸUB"/>
                                <w:sz w:val="24"/>
                              </w:rPr>
                            </w:pPr>
                          </w:p>
                          <w:p w:rsidR="00EC04AB" w:rsidRPr="00A270ED" w:rsidRDefault="00EC04AB" w:rsidP="00BD7933">
                            <w:pPr>
                              <w:kinsoku w:val="0"/>
                              <w:overflowPunct w:val="0"/>
                              <w:autoSpaceDE w:val="0"/>
                              <w:autoSpaceDN w:val="0"/>
                              <w:adjustRightInd w:val="0"/>
                              <w:snapToGrid w:val="0"/>
                              <w:spacing w:line="260" w:lineRule="exact"/>
                              <w:jc w:val="left"/>
                              <w:rPr>
                                <w:rFonts w:ascii="ＭＳ 明朝" w:hAnsi="ＭＳ 明朝"/>
                                <w:sz w:val="24"/>
                              </w:rPr>
                            </w:pPr>
                          </w:p>
                          <w:p w:rsidR="00EC50F7" w:rsidRPr="00A270ED" w:rsidRDefault="00EC50F7" w:rsidP="00A7748B">
                            <w:pPr>
                              <w:kinsoku w:val="0"/>
                              <w:overflowPunct w:val="0"/>
                              <w:autoSpaceDE w:val="0"/>
                              <w:autoSpaceDN w:val="0"/>
                              <w:adjustRightInd w:val="0"/>
                              <w:snapToGrid w:val="0"/>
                              <w:spacing w:line="300" w:lineRule="exact"/>
                              <w:jc w:val="left"/>
                              <w:rPr>
                                <w:rFonts w:ascii="ＭＳ 明朝" w:hAnsi="ＭＳ 明朝"/>
                                <w:sz w:val="24"/>
                              </w:rPr>
                            </w:pPr>
                          </w:p>
                          <w:p w:rsidR="00A270ED" w:rsidRDefault="00EC50F7" w:rsidP="00A270ED">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　自分や同僚の携帯電話の番号やメールアドレスなどを、児童生徒や保護者、卒</w:t>
                            </w:r>
                          </w:p>
                          <w:p w:rsidR="00B17FF9" w:rsidRPr="00A270ED" w:rsidRDefault="00EC50F7" w:rsidP="00A270ED">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業生</w:t>
                            </w:r>
                            <w:r w:rsidR="00A270ED" w:rsidRPr="00A270ED">
                              <w:rPr>
                                <w:rFonts w:ascii="HG丸ｺﾞｼｯｸM-PRO" w:eastAsia="HG丸ｺﾞｼｯｸM-PRO" w:hAnsi="HG丸ｺﾞｼｯｸM-PRO" w:hint="eastAsia"/>
                                <w:sz w:val="24"/>
                              </w:rPr>
                              <w:t>、</w:t>
                            </w:r>
                            <w:r w:rsidR="00A270ED">
                              <w:rPr>
                                <w:rFonts w:ascii="HG丸ｺﾞｼｯｸM-PRO" w:eastAsia="HG丸ｺﾞｼｯｸM-PRO" w:hAnsi="HG丸ｺﾞｼｯｸM-PRO" w:hint="eastAsia"/>
                                <w:sz w:val="24"/>
                              </w:rPr>
                              <w:t>あるいは</w:t>
                            </w:r>
                            <w:r w:rsidR="00A270ED" w:rsidRPr="00A270ED">
                              <w:rPr>
                                <w:rFonts w:ascii="HG丸ｺﾞｼｯｸM-PRO" w:eastAsia="HG丸ｺﾞｼｯｸM-PRO" w:hAnsi="HG丸ｺﾞｼｯｸM-PRO" w:hint="eastAsia"/>
                                <w:sz w:val="24"/>
                              </w:rPr>
                              <w:t>外部の者に、安易に教えるべきではありません。</w:t>
                            </w:r>
                          </w:p>
                          <w:p w:rsidR="00A270ED" w:rsidRPr="00A270ED" w:rsidRDefault="00A270E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A270ED" w:rsidP="00D81795">
                            <w:pPr>
                              <w:kinsoku w:val="0"/>
                              <w:overflowPunct w:val="0"/>
                              <w:autoSpaceDE w:val="0"/>
                              <w:autoSpaceDN w:val="0"/>
                              <w:adjustRightInd w:val="0"/>
                              <w:snapToGrid w:val="0"/>
                              <w:ind w:left="347" w:hangingChars="150" w:hanging="347"/>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メールを複数の相手に一斉送信する際、「</w:t>
                            </w:r>
                            <w:r w:rsidR="00D81795">
                              <w:rPr>
                                <w:rFonts w:ascii="HG丸ｺﾞｼｯｸM-PRO" w:eastAsia="HG丸ｺﾞｼｯｸM-PRO" w:hAnsi="HG丸ｺﾞｼｯｸM-PRO" w:hint="eastAsia"/>
                                <w:sz w:val="24"/>
                              </w:rPr>
                              <w:t>Bcc</w:t>
                            </w:r>
                            <w:r>
                              <w:rPr>
                                <w:rFonts w:ascii="HG丸ｺﾞｼｯｸM-PRO" w:eastAsia="HG丸ｺﾞｼｯｸM-PRO" w:hAnsi="HG丸ｺﾞｼｯｸM-PRO" w:hint="eastAsia"/>
                                <w:sz w:val="24"/>
                              </w:rPr>
                              <w:t>機能」</w:t>
                            </w:r>
                            <w:r w:rsidR="00A7748B">
                              <w:rPr>
                                <w:rFonts w:ascii="HG丸ｺﾞｼｯｸM-PRO" w:eastAsia="HG丸ｺﾞｼｯｸM-PRO" w:hAnsi="HG丸ｺﾞｼｯｸM-PRO" w:hint="eastAsia"/>
                                <w:sz w:val="24"/>
                              </w:rPr>
                              <w:t>を</w:t>
                            </w:r>
                            <w:r w:rsidR="00D81795">
                              <w:rPr>
                                <w:rFonts w:ascii="HG丸ｺﾞｼｯｸM-PRO" w:eastAsia="HG丸ｺﾞｼｯｸM-PRO" w:hAnsi="HG丸ｺﾞｼｯｸM-PRO" w:hint="eastAsia"/>
                                <w:sz w:val="24"/>
                              </w:rPr>
                              <w:t>適正に利用しています</w:t>
                            </w:r>
                          </w:p>
                          <w:p w:rsidR="00A7748B" w:rsidRDefault="00D81795"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か。［</w:t>
                            </w:r>
                            <w:r w:rsidRPr="00D81795">
                              <w:rPr>
                                <w:rFonts w:ascii="HG丸ｺﾞｼｯｸM-PRO" w:eastAsia="HG丸ｺﾞｼｯｸM-PRO" w:hAnsi="HG丸ｺﾞｼｯｸM-PRO" w:hint="eastAsia"/>
                                <w:sz w:val="24"/>
                              </w:rPr>
                              <w:t>Bcc</w:t>
                            </w:r>
                            <w:r>
                              <w:rPr>
                                <w:rFonts w:ascii="HG丸ｺﾞｼｯｸM-PRO" w:eastAsia="HG丸ｺﾞｼｯｸM-PRO" w:hAnsi="HG丸ｺﾞｼｯｸM-PRO" w:hint="eastAsia"/>
                                <w:sz w:val="24"/>
                              </w:rPr>
                              <w:t>］</w:t>
                            </w:r>
                            <w:r w:rsidRPr="00D81795">
                              <w:rPr>
                                <w:rFonts w:ascii="HG丸ｺﾞｼｯｸM-PRO" w:eastAsia="HG丸ｺﾞｼｯｸM-PRO" w:hAnsi="HG丸ｺﾞｼｯｸM-PRO" w:hint="eastAsia"/>
                                <w:sz w:val="24"/>
                              </w:rPr>
                              <w:t>に入力したメールアドレスは、</w:t>
                            </w:r>
                            <w:r>
                              <w:rPr>
                                <w:rFonts w:ascii="HG丸ｺﾞｼｯｸM-PRO" w:eastAsia="HG丸ｺﾞｼｯｸM-PRO" w:hAnsi="HG丸ｺﾞｼｯｸM-PRO" w:hint="eastAsia"/>
                                <w:sz w:val="24"/>
                              </w:rPr>
                              <w:t>他</w:t>
                            </w:r>
                            <w:r w:rsidRPr="00D81795">
                              <w:rPr>
                                <w:rFonts w:ascii="HG丸ｺﾞｼｯｸM-PRO" w:eastAsia="HG丸ｺﾞｼｯｸM-PRO" w:hAnsi="HG丸ｺﾞｼｯｸM-PRO" w:hint="eastAsia"/>
                                <w:sz w:val="24"/>
                              </w:rPr>
                              <w:t>の送信相手のメールには表示され</w:t>
                            </w:r>
                          </w:p>
                          <w:p w:rsidR="00A7748B" w:rsidRDefault="00D81795"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ません。この機能を使わないと、</w:t>
                            </w:r>
                            <w:r w:rsidRPr="00D81795">
                              <w:rPr>
                                <w:rFonts w:ascii="HG丸ｺﾞｼｯｸM-PRO" w:eastAsia="HG丸ｺﾞｼｯｸM-PRO" w:hAnsi="HG丸ｺﾞｼｯｸM-PRO" w:hint="eastAsia"/>
                                <w:sz w:val="24"/>
                              </w:rPr>
                              <w:t>送信相手</w:t>
                            </w:r>
                            <w:r w:rsidR="00A270ED">
                              <w:rPr>
                                <w:rFonts w:ascii="HG丸ｺﾞｼｯｸM-PRO" w:eastAsia="HG丸ｺﾞｼｯｸM-PRO" w:hAnsi="HG丸ｺﾞｼｯｸM-PRO" w:hint="eastAsia"/>
                                <w:sz w:val="24"/>
                              </w:rPr>
                              <w:t>全員に</w:t>
                            </w:r>
                            <w:r>
                              <w:rPr>
                                <w:rFonts w:ascii="HG丸ｺﾞｼｯｸM-PRO" w:eastAsia="HG丸ｺﾞｼｯｸM-PRO" w:hAnsi="HG丸ｺﾞｼｯｸM-PRO" w:hint="eastAsia"/>
                                <w:sz w:val="24"/>
                              </w:rPr>
                              <w:t>他の人のメール</w:t>
                            </w:r>
                            <w:r w:rsidR="00A270ED">
                              <w:rPr>
                                <w:rFonts w:ascii="HG丸ｺﾞｼｯｸM-PRO" w:eastAsia="HG丸ｺﾞｼｯｸM-PRO" w:hAnsi="HG丸ｺﾞｼｯｸM-PRO" w:hint="eastAsia"/>
                                <w:sz w:val="24"/>
                              </w:rPr>
                              <w:t>アドレスを</w:t>
                            </w:r>
                            <w:r w:rsidR="002D22D0">
                              <w:rPr>
                                <w:rFonts w:ascii="HG丸ｺﾞｼｯｸM-PRO" w:eastAsia="HG丸ｺﾞｼｯｸM-PRO" w:hAnsi="HG丸ｺﾞｼｯｸM-PRO" w:hint="eastAsia"/>
                                <w:sz w:val="24"/>
                              </w:rPr>
                              <w:t>教え</w:t>
                            </w:r>
                          </w:p>
                          <w:p w:rsidR="00A270ED" w:rsidRDefault="002D22D0"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て</w:t>
                            </w:r>
                            <w:r w:rsidR="00A270ED">
                              <w:rPr>
                                <w:rFonts w:ascii="HG丸ｺﾞｼｯｸM-PRO" w:eastAsia="HG丸ｺﾞｼｯｸM-PRO" w:hAnsi="HG丸ｺﾞｼｯｸM-PRO" w:hint="eastAsia"/>
                                <w:sz w:val="24"/>
                              </w:rPr>
                              <w:t>しまうことになります。</w:t>
                            </w:r>
                          </w:p>
                          <w:p w:rsidR="00BA6CBD" w:rsidRDefault="00BA6CB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BA6CBD" w:rsidP="004A7D2E">
                            <w:pPr>
                              <w:kinsoku w:val="0"/>
                              <w:overflowPunct w:val="0"/>
                              <w:autoSpaceDE w:val="0"/>
                              <w:autoSpaceDN w:val="0"/>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ＳＮＳ（例：</w:t>
                            </w:r>
                            <w:r w:rsidR="004A7D2E">
                              <w:rPr>
                                <w:rFonts w:ascii="HG丸ｺﾞｼｯｸM-PRO" w:eastAsia="HG丸ｺﾞｼｯｸM-PRO" w:hAnsi="HG丸ｺﾞｼｯｸM-PRO" w:hint="eastAsia"/>
                                <w:sz w:val="24"/>
                              </w:rPr>
                              <w:t>フェイスブックや</w:t>
                            </w:r>
                            <w:r>
                              <w:rPr>
                                <w:rFonts w:ascii="HG丸ｺﾞｼｯｸM-PRO" w:eastAsia="HG丸ｺﾞｼｯｸM-PRO" w:hAnsi="HG丸ｺﾞｼｯｸM-PRO" w:hint="eastAsia"/>
                                <w:sz w:val="24"/>
                              </w:rPr>
                              <w:t>ツイッター）など</w:t>
                            </w:r>
                            <w:r w:rsidR="00A7748B">
                              <w:rPr>
                                <w:rFonts w:ascii="HG丸ｺﾞｼｯｸM-PRO" w:eastAsia="HG丸ｺﾞｼｯｸM-PRO" w:hAnsi="HG丸ｺﾞｼｯｸM-PRO" w:hint="eastAsia"/>
                                <w:sz w:val="24"/>
                              </w:rPr>
                              <w:t>への投稿</w:t>
                            </w:r>
                            <w:r>
                              <w:rPr>
                                <w:rFonts w:ascii="HG丸ｺﾞｼｯｸM-PRO" w:eastAsia="HG丸ｺﾞｼｯｸM-PRO" w:hAnsi="HG丸ｺﾞｼｯｸM-PRO" w:hint="eastAsia"/>
                                <w:sz w:val="24"/>
                              </w:rPr>
                              <w:t>に当たっては</w:t>
                            </w:r>
                            <w:r w:rsidR="004A7D2E">
                              <w:rPr>
                                <w:rFonts w:ascii="HG丸ｺﾞｼｯｸM-PRO" w:eastAsia="HG丸ｺﾞｼｯｸM-PRO" w:hAnsi="HG丸ｺﾞｼｯｸM-PRO" w:hint="eastAsia"/>
                                <w:sz w:val="24"/>
                              </w:rPr>
                              <w:t>、常に</w:t>
                            </w:r>
                          </w:p>
                          <w:p w:rsidR="00BA6CBD" w:rsidRDefault="00BA6CBD" w:rsidP="004A7D2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プライバシーや肖像権・著作権等を意識</w:t>
                            </w:r>
                            <w:r w:rsidR="00A7748B">
                              <w:rPr>
                                <w:rFonts w:ascii="HG丸ｺﾞｼｯｸM-PRO" w:eastAsia="HG丸ｺﾞｼｯｸM-PRO" w:hAnsi="HG丸ｺﾞｼｯｸM-PRO" w:hint="eastAsia"/>
                                <w:sz w:val="24"/>
                              </w:rPr>
                              <w:t>して行う</w:t>
                            </w:r>
                            <w:r w:rsidR="004A7D2E">
                              <w:rPr>
                                <w:rFonts w:ascii="HG丸ｺﾞｼｯｸM-PRO" w:eastAsia="HG丸ｺﾞｼｯｸM-PRO" w:hAnsi="HG丸ｺﾞｼｯｸM-PRO" w:hint="eastAsia"/>
                                <w:sz w:val="24"/>
                              </w:rPr>
                              <w:t>必要があります。</w:t>
                            </w:r>
                          </w:p>
                          <w:p w:rsidR="00BA6CBD" w:rsidRDefault="00BA6CB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2D22D0" w:rsidP="002D22D0">
                            <w:pPr>
                              <w:kinsoku w:val="0"/>
                              <w:overflowPunct w:val="0"/>
                              <w:autoSpaceDE w:val="0"/>
                              <w:autoSpaceDN w:val="0"/>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私たちは、</w:t>
                            </w:r>
                            <w:r w:rsidR="00A7748B">
                              <w:rPr>
                                <w:rFonts w:ascii="HG丸ｺﾞｼｯｸM-PRO" w:eastAsia="HG丸ｺﾞｼｯｸM-PRO" w:hAnsi="HG丸ｺﾞｼｯｸM-PRO" w:hint="eastAsia"/>
                                <w:sz w:val="24"/>
                              </w:rPr>
                              <w:t>日常的に</w:t>
                            </w:r>
                            <w:r>
                              <w:rPr>
                                <w:rFonts w:ascii="HG丸ｺﾞｼｯｸM-PRO" w:eastAsia="HG丸ｺﾞｼｯｸM-PRO" w:hAnsi="HG丸ｺﾞｼｯｸM-PRO" w:hint="eastAsia"/>
                                <w:sz w:val="24"/>
                              </w:rPr>
                              <w:t>児童生徒の個人情報を扱</w:t>
                            </w:r>
                            <w:r w:rsidR="00A7748B">
                              <w:rPr>
                                <w:rFonts w:ascii="HG丸ｺﾞｼｯｸM-PRO" w:eastAsia="HG丸ｺﾞｼｯｸM-PRO" w:hAnsi="HG丸ｺﾞｼｯｸM-PRO" w:hint="eastAsia"/>
                                <w:sz w:val="24"/>
                              </w:rPr>
                              <w:t>っています</w:t>
                            </w:r>
                            <w:r>
                              <w:rPr>
                                <w:rFonts w:ascii="HG丸ｺﾞｼｯｸM-PRO" w:eastAsia="HG丸ｺﾞｼｯｸM-PRO" w:hAnsi="HG丸ｺﾞｼｯｸM-PRO" w:hint="eastAsia"/>
                                <w:sz w:val="24"/>
                              </w:rPr>
                              <w:t>。パソコン</w:t>
                            </w:r>
                            <w:r w:rsidR="00BA6CBD">
                              <w:rPr>
                                <w:rFonts w:ascii="HG丸ｺﾞｼｯｸM-PRO" w:eastAsia="HG丸ｺﾞｼｯｸM-PRO" w:hAnsi="HG丸ｺﾞｼｯｸM-PRO" w:hint="eastAsia"/>
                                <w:sz w:val="24"/>
                              </w:rPr>
                              <w:t>や機密ファ</w:t>
                            </w:r>
                          </w:p>
                          <w:p w:rsidR="00A7748B" w:rsidRDefault="00BA6CBD" w:rsidP="00BA6CBD">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イルの</w:t>
                            </w:r>
                            <w:r w:rsidR="002D22D0">
                              <w:rPr>
                                <w:rFonts w:ascii="HG丸ｺﾞｼｯｸM-PRO" w:eastAsia="HG丸ｺﾞｼｯｸM-PRO" w:hAnsi="HG丸ｺﾞｼｯｸM-PRO" w:hint="eastAsia"/>
                                <w:sz w:val="24"/>
                              </w:rPr>
                              <w:t>パスワード設定、データを学校外へ持ち出す際やメール送信する際のルー</w:t>
                            </w:r>
                          </w:p>
                          <w:p w:rsidR="00A270ED" w:rsidRPr="00A270ED" w:rsidRDefault="002D22D0" w:rsidP="00A7748B">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ル</w:t>
                            </w:r>
                            <w:r w:rsidR="00BA6CBD">
                              <w:rPr>
                                <w:rFonts w:ascii="HG丸ｺﾞｼｯｸM-PRO" w:eastAsia="HG丸ｺﾞｼｯｸM-PRO" w:hAnsi="HG丸ｺﾞｼｯｸM-PRO" w:hint="eastAsia"/>
                                <w:sz w:val="24"/>
                              </w:rPr>
                              <w:t>などをあらためて確認しましょう。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41" o:spid="_x0000_s1026" style="position:absolute;left:0;text-align:left;margin-left:.35pt;margin-top:4.3pt;width:452.9pt;height:25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" fillcolor="#a7bfde [1620]" strokecolor="#4579b8 [3044]">
                <v:fill color2="#e4ecf5 [500]" rotate="t" angle="180" colors="0 #a3c4ff;22938f #bfd5ff;1 #e5eeff" focus="100%" type="gradient"/>
                <v:shadow on="t" color="black" opacity="24903f" origin=",.5" offset="0,.55556mm"/>
                <v:textbox inset="0,0,0,0">
                  <w:txbxContent>
                    <w:p w:rsidR="00B17FF9" w:rsidRPr="00A270ED" w:rsidRDefault="00B17FF9" w:rsidP="00F656D8">
                      <w:pPr>
                        <w:kinsoku w:val="0"/>
                        <w:autoSpaceDE w:val="0"/>
                        <w:autoSpaceDN w:val="0"/>
                        <w:adjustRightInd w:val="0"/>
                        <w:snapToGrid w:val="0"/>
                        <w:jc w:val="left"/>
                        <w:rPr>
                          <w:rFonts w:ascii="HG創英角ｺﾞｼｯｸUB" w:eastAsia="HG創英角ｺﾞｼｯｸUB" w:hAnsi="HG創英角ｺﾞｼｯｸUB"/>
                          <w:sz w:val="24"/>
                        </w:rPr>
                      </w:pPr>
                    </w:p>
                    <w:p w:rsidR="00EC04AB" w:rsidRPr="00A270ED" w:rsidRDefault="00EC04AB" w:rsidP="00BD7933">
                      <w:pPr>
                        <w:kinsoku w:val="0"/>
                        <w:overflowPunct w:val="0"/>
                        <w:autoSpaceDE w:val="0"/>
                        <w:autoSpaceDN w:val="0"/>
                        <w:adjustRightInd w:val="0"/>
                        <w:snapToGrid w:val="0"/>
                        <w:spacing w:line="260" w:lineRule="exact"/>
                        <w:jc w:val="left"/>
                        <w:rPr>
                          <w:rFonts w:ascii="ＭＳ 明朝" w:hAnsi="ＭＳ 明朝"/>
                          <w:sz w:val="24"/>
                        </w:rPr>
                      </w:pPr>
                    </w:p>
                    <w:p w:rsidR="00EC50F7" w:rsidRPr="00A270ED" w:rsidRDefault="00EC50F7" w:rsidP="00A7748B">
                      <w:pPr>
                        <w:kinsoku w:val="0"/>
                        <w:overflowPunct w:val="0"/>
                        <w:autoSpaceDE w:val="0"/>
                        <w:autoSpaceDN w:val="0"/>
                        <w:adjustRightInd w:val="0"/>
                        <w:snapToGrid w:val="0"/>
                        <w:spacing w:line="300" w:lineRule="exact"/>
                        <w:jc w:val="left"/>
                        <w:rPr>
                          <w:rFonts w:ascii="ＭＳ 明朝" w:hAnsi="ＭＳ 明朝"/>
                          <w:sz w:val="24"/>
                        </w:rPr>
                      </w:pPr>
                    </w:p>
                    <w:p w:rsidR="00A270ED" w:rsidRDefault="00EC50F7" w:rsidP="00A270ED">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　自分や同僚の携帯電話の番号やメールアドレスなどを、児童生徒や保護者、卒</w:t>
                      </w:r>
                    </w:p>
                    <w:p w:rsidR="00B17FF9" w:rsidRPr="00A270ED" w:rsidRDefault="00EC50F7" w:rsidP="00A270ED">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業生</w:t>
                      </w:r>
                      <w:r w:rsidR="00A270ED" w:rsidRPr="00A270ED">
                        <w:rPr>
                          <w:rFonts w:ascii="HG丸ｺﾞｼｯｸM-PRO" w:eastAsia="HG丸ｺﾞｼｯｸM-PRO" w:hAnsi="HG丸ｺﾞｼｯｸM-PRO" w:hint="eastAsia"/>
                          <w:sz w:val="24"/>
                        </w:rPr>
                        <w:t>、</w:t>
                      </w:r>
                      <w:r w:rsidR="00A270ED">
                        <w:rPr>
                          <w:rFonts w:ascii="HG丸ｺﾞｼｯｸM-PRO" w:eastAsia="HG丸ｺﾞｼｯｸM-PRO" w:hAnsi="HG丸ｺﾞｼｯｸM-PRO" w:hint="eastAsia"/>
                          <w:sz w:val="24"/>
                        </w:rPr>
                        <w:t>あるいは</w:t>
                      </w:r>
                      <w:r w:rsidR="00A270ED" w:rsidRPr="00A270ED">
                        <w:rPr>
                          <w:rFonts w:ascii="HG丸ｺﾞｼｯｸM-PRO" w:eastAsia="HG丸ｺﾞｼｯｸM-PRO" w:hAnsi="HG丸ｺﾞｼｯｸM-PRO" w:hint="eastAsia"/>
                          <w:sz w:val="24"/>
                        </w:rPr>
                        <w:t>外部の者に、安易に教えるべきではありません。</w:t>
                      </w:r>
                    </w:p>
                    <w:p w:rsidR="00A270ED" w:rsidRPr="00A270ED" w:rsidRDefault="00A270E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A270ED" w:rsidP="00D81795">
                      <w:pPr>
                        <w:kinsoku w:val="0"/>
                        <w:overflowPunct w:val="0"/>
                        <w:autoSpaceDE w:val="0"/>
                        <w:autoSpaceDN w:val="0"/>
                        <w:adjustRightInd w:val="0"/>
                        <w:snapToGrid w:val="0"/>
                        <w:ind w:left="347" w:hangingChars="150" w:hanging="347"/>
                        <w:jc w:val="left"/>
                        <w:rPr>
                          <w:rFonts w:ascii="HG丸ｺﾞｼｯｸM-PRO" w:eastAsia="HG丸ｺﾞｼｯｸM-PRO" w:hAnsi="HG丸ｺﾞｼｯｸM-PRO" w:hint="eastAsia"/>
                          <w:sz w:val="24"/>
                        </w:rPr>
                      </w:pPr>
                      <w:r w:rsidRPr="00A270E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メールを複数の相手に一斉送信する際、「</w:t>
                      </w:r>
                      <w:r w:rsidR="00D81795">
                        <w:rPr>
                          <w:rFonts w:ascii="HG丸ｺﾞｼｯｸM-PRO" w:eastAsia="HG丸ｺﾞｼｯｸM-PRO" w:hAnsi="HG丸ｺﾞｼｯｸM-PRO" w:hint="eastAsia"/>
                          <w:sz w:val="24"/>
                        </w:rPr>
                        <w:t>Bcc</w:t>
                      </w:r>
                      <w:r>
                        <w:rPr>
                          <w:rFonts w:ascii="HG丸ｺﾞｼｯｸM-PRO" w:eastAsia="HG丸ｺﾞｼｯｸM-PRO" w:hAnsi="HG丸ｺﾞｼｯｸM-PRO" w:hint="eastAsia"/>
                          <w:sz w:val="24"/>
                        </w:rPr>
                        <w:t>機能」</w:t>
                      </w:r>
                      <w:r w:rsidR="00A7748B">
                        <w:rPr>
                          <w:rFonts w:ascii="HG丸ｺﾞｼｯｸM-PRO" w:eastAsia="HG丸ｺﾞｼｯｸM-PRO" w:hAnsi="HG丸ｺﾞｼｯｸM-PRO" w:hint="eastAsia"/>
                          <w:sz w:val="24"/>
                        </w:rPr>
                        <w:t>を</w:t>
                      </w:r>
                      <w:r w:rsidR="00D81795">
                        <w:rPr>
                          <w:rFonts w:ascii="HG丸ｺﾞｼｯｸM-PRO" w:eastAsia="HG丸ｺﾞｼｯｸM-PRO" w:hAnsi="HG丸ｺﾞｼｯｸM-PRO" w:hint="eastAsia"/>
                          <w:sz w:val="24"/>
                        </w:rPr>
                        <w:t>適正に利用しています</w:t>
                      </w:r>
                    </w:p>
                    <w:p w:rsidR="00A7748B" w:rsidRDefault="00D81795"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か。［</w:t>
                      </w:r>
                      <w:r w:rsidRPr="00D81795">
                        <w:rPr>
                          <w:rFonts w:ascii="HG丸ｺﾞｼｯｸM-PRO" w:eastAsia="HG丸ｺﾞｼｯｸM-PRO" w:hAnsi="HG丸ｺﾞｼｯｸM-PRO" w:hint="eastAsia"/>
                          <w:sz w:val="24"/>
                        </w:rPr>
                        <w:t>Bcc</w:t>
                      </w:r>
                      <w:r>
                        <w:rPr>
                          <w:rFonts w:ascii="HG丸ｺﾞｼｯｸM-PRO" w:eastAsia="HG丸ｺﾞｼｯｸM-PRO" w:hAnsi="HG丸ｺﾞｼｯｸM-PRO" w:hint="eastAsia"/>
                          <w:sz w:val="24"/>
                        </w:rPr>
                        <w:t>］</w:t>
                      </w:r>
                      <w:r w:rsidRPr="00D81795">
                        <w:rPr>
                          <w:rFonts w:ascii="HG丸ｺﾞｼｯｸM-PRO" w:eastAsia="HG丸ｺﾞｼｯｸM-PRO" w:hAnsi="HG丸ｺﾞｼｯｸM-PRO" w:hint="eastAsia"/>
                          <w:sz w:val="24"/>
                        </w:rPr>
                        <w:t>に入力したメールアドレスは、</w:t>
                      </w:r>
                      <w:r>
                        <w:rPr>
                          <w:rFonts w:ascii="HG丸ｺﾞｼｯｸM-PRO" w:eastAsia="HG丸ｺﾞｼｯｸM-PRO" w:hAnsi="HG丸ｺﾞｼｯｸM-PRO" w:hint="eastAsia"/>
                          <w:sz w:val="24"/>
                        </w:rPr>
                        <w:t>他</w:t>
                      </w:r>
                      <w:r w:rsidRPr="00D81795">
                        <w:rPr>
                          <w:rFonts w:ascii="HG丸ｺﾞｼｯｸM-PRO" w:eastAsia="HG丸ｺﾞｼｯｸM-PRO" w:hAnsi="HG丸ｺﾞｼｯｸM-PRO" w:hint="eastAsia"/>
                          <w:sz w:val="24"/>
                        </w:rPr>
                        <w:t>の送信相手のメールには表示され</w:t>
                      </w:r>
                    </w:p>
                    <w:p w:rsidR="00A7748B" w:rsidRDefault="00D81795"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ません。この機能を使わないと、</w:t>
                      </w:r>
                      <w:r w:rsidRPr="00D81795">
                        <w:rPr>
                          <w:rFonts w:ascii="HG丸ｺﾞｼｯｸM-PRO" w:eastAsia="HG丸ｺﾞｼｯｸM-PRO" w:hAnsi="HG丸ｺﾞｼｯｸM-PRO" w:hint="eastAsia"/>
                          <w:sz w:val="24"/>
                        </w:rPr>
                        <w:t>送信相手</w:t>
                      </w:r>
                      <w:r w:rsidR="00A270ED">
                        <w:rPr>
                          <w:rFonts w:ascii="HG丸ｺﾞｼｯｸM-PRO" w:eastAsia="HG丸ｺﾞｼｯｸM-PRO" w:hAnsi="HG丸ｺﾞｼｯｸM-PRO" w:hint="eastAsia"/>
                          <w:sz w:val="24"/>
                        </w:rPr>
                        <w:t>全員に</w:t>
                      </w:r>
                      <w:r>
                        <w:rPr>
                          <w:rFonts w:ascii="HG丸ｺﾞｼｯｸM-PRO" w:eastAsia="HG丸ｺﾞｼｯｸM-PRO" w:hAnsi="HG丸ｺﾞｼｯｸM-PRO" w:hint="eastAsia"/>
                          <w:sz w:val="24"/>
                        </w:rPr>
                        <w:t>他の人のメール</w:t>
                      </w:r>
                      <w:r w:rsidR="00A270ED">
                        <w:rPr>
                          <w:rFonts w:ascii="HG丸ｺﾞｼｯｸM-PRO" w:eastAsia="HG丸ｺﾞｼｯｸM-PRO" w:hAnsi="HG丸ｺﾞｼｯｸM-PRO" w:hint="eastAsia"/>
                          <w:sz w:val="24"/>
                        </w:rPr>
                        <w:t>アドレスを</w:t>
                      </w:r>
                      <w:r w:rsidR="002D22D0">
                        <w:rPr>
                          <w:rFonts w:ascii="HG丸ｺﾞｼｯｸM-PRO" w:eastAsia="HG丸ｺﾞｼｯｸM-PRO" w:hAnsi="HG丸ｺﾞｼｯｸM-PRO" w:hint="eastAsia"/>
                          <w:sz w:val="24"/>
                        </w:rPr>
                        <w:t>教え</w:t>
                      </w:r>
                    </w:p>
                    <w:p w:rsidR="00A270ED" w:rsidRDefault="002D22D0" w:rsidP="00A7748B">
                      <w:pPr>
                        <w:kinsoku w:val="0"/>
                        <w:overflowPunct w:val="0"/>
                        <w:autoSpaceDE w:val="0"/>
                        <w:autoSpaceDN w:val="0"/>
                        <w:adjustRightInd w:val="0"/>
                        <w:snapToGrid w:val="0"/>
                        <w:ind w:leftChars="100" w:left="202" w:firstLineChars="50" w:firstLine="11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て</w:t>
                      </w:r>
                      <w:r w:rsidR="00A270ED">
                        <w:rPr>
                          <w:rFonts w:ascii="HG丸ｺﾞｼｯｸM-PRO" w:eastAsia="HG丸ｺﾞｼｯｸM-PRO" w:hAnsi="HG丸ｺﾞｼｯｸM-PRO" w:hint="eastAsia"/>
                          <w:sz w:val="24"/>
                        </w:rPr>
                        <w:t>しまうことになります。</w:t>
                      </w:r>
                    </w:p>
                    <w:p w:rsidR="00BA6CBD" w:rsidRDefault="00BA6CB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BA6CBD" w:rsidP="004A7D2E">
                      <w:pPr>
                        <w:kinsoku w:val="0"/>
                        <w:overflowPunct w:val="0"/>
                        <w:autoSpaceDE w:val="0"/>
                        <w:autoSpaceDN w:val="0"/>
                        <w:adjustRightInd w:val="0"/>
                        <w:snapToGrid w:val="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　ＳＮＳ（例：</w:t>
                      </w:r>
                      <w:r w:rsidR="004A7D2E">
                        <w:rPr>
                          <w:rFonts w:ascii="HG丸ｺﾞｼｯｸM-PRO" w:eastAsia="HG丸ｺﾞｼｯｸM-PRO" w:hAnsi="HG丸ｺﾞｼｯｸM-PRO" w:hint="eastAsia"/>
                          <w:sz w:val="24"/>
                        </w:rPr>
                        <w:t>フェイスブックや</w:t>
                      </w:r>
                      <w:r>
                        <w:rPr>
                          <w:rFonts w:ascii="HG丸ｺﾞｼｯｸM-PRO" w:eastAsia="HG丸ｺﾞｼｯｸM-PRO" w:hAnsi="HG丸ｺﾞｼｯｸM-PRO" w:hint="eastAsia"/>
                          <w:sz w:val="24"/>
                        </w:rPr>
                        <w:t>ツイッター）など</w:t>
                      </w:r>
                      <w:r w:rsidR="00A7748B">
                        <w:rPr>
                          <w:rFonts w:ascii="HG丸ｺﾞｼｯｸM-PRO" w:eastAsia="HG丸ｺﾞｼｯｸM-PRO" w:hAnsi="HG丸ｺﾞｼｯｸM-PRO" w:hint="eastAsia"/>
                          <w:sz w:val="24"/>
                        </w:rPr>
                        <w:t>への投稿</w:t>
                      </w:r>
                      <w:r>
                        <w:rPr>
                          <w:rFonts w:ascii="HG丸ｺﾞｼｯｸM-PRO" w:eastAsia="HG丸ｺﾞｼｯｸM-PRO" w:hAnsi="HG丸ｺﾞｼｯｸM-PRO" w:hint="eastAsia"/>
                          <w:sz w:val="24"/>
                        </w:rPr>
                        <w:t>に当たっては</w:t>
                      </w:r>
                      <w:r w:rsidR="004A7D2E">
                        <w:rPr>
                          <w:rFonts w:ascii="HG丸ｺﾞｼｯｸM-PRO" w:eastAsia="HG丸ｺﾞｼｯｸM-PRO" w:hAnsi="HG丸ｺﾞｼｯｸM-PRO" w:hint="eastAsia"/>
                          <w:sz w:val="24"/>
                        </w:rPr>
                        <w:t>、常に</w:t>
                      </w:r>
                    </w:p>
                    <w:p w:rsidR="00BA6CBD" w:rsidRDefault="00BA6CBD" w:rsidP="004A7D2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プライバシーや肖像権・著作権等を意識</w:t>
                      </w:r>
                      <w:r w:rsidR="00A7748B">
                        <w:rPr>
                          <w:rFonts w:ascii="HG丸ｺﾞｼｯｸM-PRO" w:eastAsia="HG丸ｺﾞｼｯｸM-PRO" w:hAnsi="HG丸ｺﾞｼｯｸM-PRO" w:hint="eastAsia"/>
                          <w:sz w:val="24"/>
                        </w:rPr>
                        <w:t>して行う</w:t>
                      </w:r>
                      <w:r w:rsidR="004A7D2E">
                        <w:rPr>
                          <w:rFonts w:ascii="HG丸ｺﾞｼｯｸM-PRO" w:eastAsia="HG丸ｺﾞｼｯｸM-PRO" w:hAnsi="HG丸ｺﾞｼｯｸM-PRO" w:hint="eastAsia"/>
                          <w:sz w:val="24"/>
                        </w:rPr>
                        <w:t>必要があります。</w:t>
                      </w:r>
                    </w:p>
                    <w:p w:rsidR="00BA6CBD" w:rsidRDefault="00BA6CBD"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A7748B" w:rsidRDefault="002D22D0" w:rsidP="002D22D0">
                      <w:pPr>
                        <w:kinsoku w:val="0"/>
                        <w:overflowPunct w:val="0"/>
                        <w:autoSpaceDE w:val="0"/>
                        <w:autoSpaceDN w:val="0"/>
                        <w:adjustRightInd w:val="0"/>
                        <w:snapToGrid w:val="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　私たちは、</w:t>
                      </w:r>
                      <w:r w:rsidR="00A7748B">
                        <w:rPr>
                          <w:rFonts w:ascii="HG丸ｺﾞｼｯｸM-PRO" w:eastAsia="HG丸ｺﾞｼｯｸM-PRO" w:hAnsi="HG丸ｺﾞｼｯｸM-PRO" w:hint="eastAsia"/>
                          <w:sz w:val="24"/>
                        </w:rPr>
                        <w:t>日常的に</w:t>
                      </w:r>
                      <w:r>
                        <w:rPr>
                          <w:rFonts w:ascii="HG丸ｺﾞｼｯｸM-PRO" w:eastAsia="HG丸ｺﾞｼｯｸM-PRO" w:hAnsi="HG丸ｺﾞｼｯｸM-PRO" w:hint="eastAsia"/>
                          <w:sz w:val="24"/>
                        </w:rPr>
                        <w:t>児童生徒の個人情報を扱</w:t>
                      </w:r>
                      <w:r w:rsidR="00A7748B">
                        <w:rPr>
                          <w:rFonts w:ascii="HG丸ｺﾞｼｯｸM-PRO" w:eastAsia="HG丸ｺﾞｼｯｸM-PRO" w:hAnsi="HG丸ｺﾞｼｯｸM-PRO" w:hint="eastAsia"/>
                          <w:sz w:val="24"/>
                        </w:rPr>
                        <w:t>っています</w:t>
                      </w:r>
                      <w:r>
                        <w:rPr>
                          <w:rFonts w:ascii="HG丸ｺﾞｼｯｸM-PRO" w:eastAsia="HG丸ｺﾞｼｯｸM-PRO" w:hAnsi="HG丸ｺﾞｼｯｸM-PRO" w:hint="eastAsia"/>
                          <w:sz w:val="24"/>
                        </w:rPr>
                        <w:t>。パソコン</w:t>
                      </w:r>
                      <w:r w:rsidR="00BA6CBD">
                        <w:rPr>
                          <w:rFonts w:ascii="HG丸ｺﾞｼｯｸM-PRO" w:eastAsia="HG丸ｺﾞｼｯｸM-PRO" w:hAnsi="HG丸ｺﾞｼｯｸM-PRO" w:hint="eastAsia"/>
                          <w:sz w:val="24"/>
                        </w:rPr>
                        <w:t>や機密ファ</w:t>
                      </w:r>
                    </w:p>
                    <w:p w:rsidR="00A7748B" w:rsidRDefault="00BA6CBD" w:rsidP="00BA6CBD">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イルの</w:t>
                      </w:r>
                      <w:r w:rsidR="002D22D0">
                        <w:rPr>
                          <w:rFonts w:ascii="HG丸ｺﾞｼｯｸM-PRO" w:eastAsia="HG丸ｺﾞｼｯｸM-PRO" w:hAnsi="HG丸ｺﾞｼｯｸM-PRO" w:hint="eastAsia"/>
                          <w:sz w:val="24"/>
                        </w:rPr>
                        <w:t>パスワード設定、データを学校外へ持ち出す際やメール送信する際のルー</w:t>
                      </w:r>
                    </w:p>
                    <w:p w:rsidR="00A270ED" w:rsidRPr="00A270ED" w:rsidRDefault="002D22D0" w:rsidP="00A7748B">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ル</w:t>
                      </w:r>
                      <w:r w:rsidR="00BA6CBD">
                        <w:rPr>
                          <w:rFonts w:ascii="HG丸ｺﾞｼｯｸM-PRO" w:eastAsia="HG丸ｺﾞｼｯｸM-PRO" w:hAnsi="HG丸ｺﾞｼｯｸM-PRO" w:hint="eastAsia"/>
                          <w:sz w:val="24"/>
                        </w:rPr>
                        <w:t>などをあらためて確認しましょう。</w:t>
                      </w:r>
                    </w:p>
                  </w:txbxContent>
                </v:textbox>
              </v:roundrect>
            </w:pict>
          </mc:Fallback>
        </mc:AlternateContent>
      </w:r>
    </w:p>
    <w:p w:rsidR="00E4742A" w:rsidRDefault="00BF5AD1" w:rsidP="00F5283E">
      <w:pPr>
        <w:tabs>
          <w:tab w:val="left" w:pos="6666"/>
        </w:tabs>
        <w:spacing w:line="0" w:lineRule="atLeast"/>
        <w:rPr>
          <w:rFonts w:ascii="ＭＳ 明朝" w:hAnsi="ＭＳ 明朝"/>
          <w:szCs w:val="21"/>
        </w:rPr>
      </w:pPr>
      <w:r>
        <w:rPr>
          <w:rFonts w:ascii="ＭＳ 明朝" w:hAnsi="ＭＳ 明朝"/>
          <w:noProof/>
          <w:szCs w:val="21"/>
        </w:rPr>
        <w:pict>
          <v:shape id="_x0000_s1845" type="#_x0000_t172" style="position:absolute;left:0;text-align:left;margin-left:19.35pt;margin-top:5.15pt;width:206pt;height:17pt;z-index:251861504;mso-position-horizontal-relative:text;mso-position-vertical-relative:text" adj="0" fillcolor="black [3213]" strokecolor="black [3213]">
            <v:shadow color="#868686"/>
            <v:textpath style="font-family:&quot;HG丸ｺﾞｼｯｸM-PRO&quot;;v-text-reverse:t;v-text-kern:t" trim="t" fitpath="t" string="情報の管理は厳密に！"/>
            <w10:wrap anchorx="page" anchory="page"/>
          </v:shape>
        </w:pict>
      </w: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773D32">
      <w:pPr>
        <w:tabs>
          <w:tab w:val="left" w:pos="6666"/>
          <w:tab w:val="left" w:pos="8364"/>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D35603" w:rsidRDefault="00D35603" w:rsidP="00F5283E">
      <w:pPr>
        <w:tabs>
          <w:tab w:val="left" w:pos="6666"/>
        </w:tabs>
        <w:spacing w:line="0" w:lineRule="atLeast"/>
        <w:rPr>
          <w:rFonts w:ascii="ＭＳ 明朝" w:hAnsi="ＭＳ 明朝"/>
          <w:szCs w:val="21"/>
        </w:rPr>
      </w:pPr>
      <w:r w:rsidRPr="004A7D2E">
        <w:rPr>
          <w:rFonts w:ascii="ＭＳ 明朝" w:hAnsi="ＭＳ 明朝"/>
          <w:noProof/>
          <w:szCs w:val="21"/>
        </w:rPr>
        <mc:AlternateContent>
          <mc:Choice Requires="wps">
            <w:drawing>
              <wp:anchor distT="0" distB="0" distL="114300" distR="114300" simplePos="0" relativeHeight="251858432" behindDoc="0" locked="0" layoutInCell="1" allowOverlap="1" wp14:anchorId="442BADD9" wp14:editId="5AB92862">
                <wp:simplePos x="0" y="0"/>
                <wp:positionH relativeFrom="column">
                  <wp:posOffset>4445</wp:posOffset>
                </wp:positionH>
                <wp:positionV relativeFrom="paragraph">
                  <wp:posOffset>122555</wp:posOffset>
                </wp:positionV>
                <wp:extent cx="5751830" cy="2843530"/>
                <wp:effectExtent l="57150" t="38100" r="77470" b="90170"/>
                <wp:wrapNone/>
                <wp:docPr id="47"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843530"/>
                        </a:xfrm>
                        <a:prstGeom prst="roundRect">
                          <a:avLst>
                            <a:gd name="adj" fmla="val 149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A7D2E" w:rsidRPr="00A270ED" w:rsidRDefault="004A7D2E" w:rsidP="004A7D2E">
                            <w:pPr>
                              <w:kinsoku w:val="0"/>
                              <w:autoSpaceDE w:val="0"/>
                              <w:autoSpaceDN w:val="0"/>
                              <w:adjustRightInd w:val="0"/>
                              <w:snapToGrid w:val="0"/>
                              <w:jc w:val="left"/>
                              <w:rPr>
                                <w:rFonts w:ascii="HG創英角ｺﾞｼｯｸUB" w:eastAsia="HG創英角ｺﾞｼｯｸUB" w:hAnsi="HG創英角ｺﾞｼｯｸUB"/>
                                <w:sz w:val="24"/>
                              </w:rPr>
                            </w:pPr>
                          </w:p>
                          <w:p w:rsidR="004A7D2E" w:rsidRPr="00A270ED" w:rsidRDefault="004A7D2E" w:rsidP="004A7D2E">
                            <w:pPr>
                              <w:kinsoku w:val="0"/>
                              <w:overflowPunct w:val="0"/>
                              <w:autoSpaceDE w:val="0"/>
                              <w:autoSpaceDN w:val="0"/>
                              <w:adjustRightInd w:val="0"/>
                              <w:snapToGrid w:val="0"/>
                              <w:spacing w:line="260" w:lineRule="exact"/>
                              <w:jc w:val="left"/>
                              <w:rPr>
                                <w:rFonts w:ascii="ＭＳ 明朝" w:hAnsi="ＭＳ 明朝"/>
                                <w:sz w:val="24"/>
                              </w:rPr>
                            </w:pPr>
                          </w:p>
                          <w:p w:rsidR="004A7D2E" w:rsidRPr="00A270ED" w:rsidRDefault="004A7D2E" w:rsidP="00A7748B">
                            <w:pPr>
                              <w:kinsoku w:val="0"/>
                              <w:overflowPunct w:val="0"/>
                              <w:autoSpaceDE w:val="0"/>
                              <w:autoSpaceDN w:val="0"/>
                              <w:adjustRightInd w:val="0"/>
                              <w:snapToGrid w:val="0"/>
                              <w:spacing w:line="300" w:lineRule="exact"/>
                              <w:jc w:val="left"/>
                              <w:rPr>
                                <w:rFonts w:ascii="ＭＳ 明朝" w:hAnsi="ＭＳ 明朝"/>
                                <w:sz w:val="24"/>
                              </w:rPr>
                            </w:pPr>
                          </w:p>
                          <w:p w:rsidR="005F277B" w:rsidRDefault="004A7D2E" w:rsidP="005F277B">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 xml:space="preserve">○　</w:t>
                            </w:r>
                            <w:r w:rsidR="005F277B">
                              <w:rPr>
                                <w:rFonts w:ascii="HG丸ｺﾞｼｯｸM-PRO" w:eastAsia="HG丸ｺﾞｼｯｸM-PRO" w:hAnsi="HG丸ｺﾞｼｯｸM-PRO" w:hint="eastAsia"/>
                                <w:sz w:val="24"/>
                              </w:rPr>
                              <w:t>スマホに登録している</w:t>
                            </w:r>
                            <w:r w:rsidR="00A7748B">
                              <w:rPr>
                                <w:rFonts w:ascii="HG丸ｺﾞｼｯｸM-PRO" w:eastAsia="HG丸ｺﾞｼｯｸM-PRO" w:hAnsi="HG丸ｺﾞｼｯｸM-PRO" w:hint="eastAsia"/>
                                <w:sz w:val="24"/>
                              </w:rPr>
                              <w:t>自分や</w:t>
                            </w:r>
                            <w:r w:rsidR="005F277B">
                              <w:rPr>
                                <w:rFonts w:ascii="HG丸ｺﾞｼｯｸM-PRO" w:eastAsia="HG丸ｺﾞｼｯｸM-PRO" w:hAnsi="HG丸ｺﾞｼｯｸM-PRO" w:hint="eastAsia"/>
                                <w:sz w:val="24"/>
                              </w:rPr>
                              <w:t>他</w:t>
                            </w:r>
                            <w:r w:rsidR="00A7748B">
                              <w:rPr>
                                <w:rFonts w:ascii="HG丸ｺﾞｼｯｸM-PRO" w:eastAsia="HG丸ｺﾞｼｯｸM-PRO" w:hAnsi="HG丸ｺﾞｼｯｸM-PRO" w:hint="eastAsia"/>
                                <w:sz w:val="24"/>
                              </w:rPr>
                              <w:t>の人</w:t>
                            </w:r>
                            <w:r w:rsidR="005F277B">
                              <w:rPr>
                                <w:rFonts w:ascii="HG丸ｺﾞｼｯｸM-PRO" w:eastAsia="HG丸ｺﾞｼｯｸM-PRO" w:hAnsi="HG丸ｺﾞｼｯｸM-PRO" w:hint="eastAsia"/>
                                <w:sz w:val="24"/>
                              </w:rPr>
                              <w:t>の個人情報</w:t>
                            </w:r>
                            <w:r w:rsidR="002201D3">
                              <w:rPr>
                                <w:rFonts w:ascii="HG丸ｺﾞｼｯｸM-PRO" w:eastAsia="HG丸ｺﾞｼｯｸM-PRO" w:hAnsi="HG丸ｺﾞｼｯｸM-PRO" w:hint="eastAsia"/>
                                <w:sz w:val="24"/>
                              </w:rPr>
                              <w:t>を</w:t>
                            </w:r>
                            <w:r w:rsidR="005F277B">
                              <w:rPr>
                                <w:rFonts w:ascii="HG丸ｺﾞｼｯｸM-PRO" w:eastAsia="HG丸ｺﾞｼｯｸM-PRO" w:hAnsi="HG丸ｺﾞｼｯｸM-PRO" w:hint="eastAsia"/>
                                <w:sz w:val="24"/>
                              </w:rPr>
                              <w:t>安易</w:t>
                            </w:r>
                            <w:r w:rsidR="002201D3">
                              <w:rPr>
                                <w:rFonts w:ascii="HG丸ｺﾞｼｯｸM-PRO" w:eastAsia="HG丸ｺﾞｼｯｸM-PRO" w:hAnsi="HG丸ｺﾞｼｯｸM-PRO" w:hint="eastAsia"/>
                                <w:sz w:val="24"/>
                              </w:rPr>
                              <w:t>に</w:t>
                            </w:r>
                            <w:r w:rsidR="005F277B">
                              <w:rPr>
                                <w:rFonts w:ascii="HG丸ｺﾞｼｯｸM-PRO" w:eastAsia="HG丸ｺﾞｼｯｸM-PRO" w:hAnsi="HG丸ｺﾞｼｯｸM-PRO" w:hint="eastAsia"/>
                                <w:sz w:val="24"/>
                              </w:rPr>
                              <w:t>流出</w:t>
                            </w:r>
                            <w:r w:rsidR="002201D3">
                              <w:rPr>
                                <w:rFonts w:ascii="HG丸ｺﾞｼｯｸM-PRO" w:eastAsia="HG丸ｺﾞｼｯｸM-PRO" w:hAnsi="HG丸ｺﾞｼｯｸM-PRO" w:hint="eastAsia"/>
                                <w:sz w:val="24"/>
                              </w:rPr>
                              <w:t>さ</w:t>
                            </w:r>
                            <w:r w:rsidR="005F277B">
                              <w:rPr>
                                <w:rFonts w:ascii="HG丸ｺﾞｼｯｸM-PRO" w:eastAsia="HG丸ｺﾞｼｯｸM-PRO" w:hAnsi="HG丸ｺﾞｼｯｸM-PRO" w:hint="eastAsia"/>
                                <w:sz w:val="24"/>
                              </w:rPr>
                              <w:t>せない</w:t>
                            </w:r>
                            <w:r w:rsidR="002201D3">
                              <w:rPr>
                                <w:rFonts w:ascii="HG丸ｺﾞｼｯｸM-PRO" w:eastAsia="HG丸ｺﾞｼｯｸM-PRO" w:hAnsi="HG丸ｺﾞｼｯｸM-PRO" w:hint="eastAsia"/>
                                <w:sz w:val="24"/>
                              </w:rPr>
                              <w:t>ために、</w:t>
                            </w:r>
                          </w:p>
                          <w:p w:rsidR="002201D3" w:rsidRDefault="005F277B" w:rsidP="005F277B">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「友だち自動追加」及び</w:t>
                            </w:r>
                            <w:r w:rsidR="002201D3">
                              <w:rPr>
                                <w:rFonts w:ascii="HG丸ｺﾞｼｯｸM-PRO" w:eastAsia="HG丸ｺﾞｼｯｸM-PRO" w:hAnsi="HG丸ｺﾞｼｯｸM-PRO" w:hint="eastAsia"/>
                                <w:sz w:val="24"/>
                              </w:rPr>
                              <w:t>「友だちへの追加を許可」の項をオフにしていますか。</w:t>
                            </w:r>
                          </w:p>
                          <w:p w:rsidR="002201D3" w:rsidRDefault="002201D3"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C85A55" w:rsidRDefault="002201D3" w:rsidP="00C85A55">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児童生徒や保護者</w:t>
                            </w:r>
                            <w:r w:rsidR="0051170C">
                              <w:rPr>
                                <w:rFonts w:ascii="HG丸ｺﾞｼｯｸM-PRO" w:eastAsia="HG丸ｺﾞｼｯｸM-PRO" w:hAnsi="HG丸ｺﾞｼｯｸM-PRO" w:hint="eastAsia"/>
                                <w:sz w:val="24"/>
                              </w:rPr>
                              <w:t>を相手にした</w:t>
                            </w:r>
                            <w:r>
                              <w:rPr>
                                <w:rFonts w:ascii="HG丸ｺﾞｼｯｸM-PRO" w:eastAsia="HG丸ｺﾞｼｯｸM-PRO" w:hAnsi="HG丸ｺﾞｼｯｸM-PRO" w:hint="eastAsia"/>
                                <w:sz w:val="24"/>
                              </w:rPr>
                              <w:t>このアプリ</w:t>
                            </w:r>
                            <w:r w:rsidR="0051170C">
                              <w:rPr>
                                <w:rFonts w:ascii="HG丸ｺﾞｼｯｸM-PRO" w:eastAsia="HG丸ｺﾞｼｯｸM-PRO" w:hAnsi="HG丸ｺﾞｼｯｸM-PRO" w:hint="eastAsia"/>
                                <w:sz w:val="24"/>
                              </w:rPr>
                              <w:t>の利用は、慎重であるべきです。部</w:t>
                            </w:r>
                          </w:p>
                          <w:p w:rsidR="00C85A55" w:rsidRDefault="0051170C"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活動や学級ＰＴＡでの連絡等に利用している教職員がいるようですが、対象とな</w:t>
                            </w:r>
                          </w:p>
                          <w:p w:rsidR="00C85A55" w:rsidRDefault="0051170C"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る全生徒や全保護者了解のもとでの使用でなければ平等性を欠く上、</w:t>
                            </w:r>
                            <w:r w:rsidR="004B31FE">
                              <w:rPr>
                                <w:rFonts w:ascii="HG丸ｺﾞｼｯｸM-PRO" w:eastAsia="HG丸ｺﾞｼｯｸM-PRO" w:hAnsi="HG丸ｺﾞｼｯｸM-PRO" w:hint="eastAsia"/>
                                <w:sz w:val="24"/>
                              </w:rPr>
                              <w:t>利用を推奨</w:t>
                            </w:r>
                          </w:p>
                          <w:p w:rsidR="0051170C" w:rsidRDefault="004B31FE"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する形となり</w:t>
                            </w:r>
                            <w:r w:rsidR="0051170C">
                              <w:rPr>
                                <w:rFonts w:ascii="HG丸ｺﾞｼｯｸM-PRO" w:eastAsia="HG丸ｺﾞｼｯｸM-PRO" w:hAnsi="HG丸ｺﾞｼｯｸM-PRO" w:hint="eastAsia"/>
                                <w:sz w:val="24"/>
                              </w:rPr>
                              <w:t>危険でもあります。</w:t>
                            </w:r>
                          </w:p>
                          <w:p w:rsidR="004B31FE" w:rsidRDefault="004B31FE"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671A40" w:rsidRDefault="004B31FE" w:rsidP="00671A40">
                            <w:pPr>
                              <w:kinsoku w:val="0"/>
                              <w:overflowPunct w:val="0"/>
                              <w:autoSpaceDE w:val="0"/>
                              <w:autoSpaceDN w:val="0"/>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また、このアプリでは、やり</w:t>
                            </w:r>
                            <w:r w:rsidR="00671A40">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りの履歴がすべて残る上、コメントや画像・動</w:t>
                            </w:r>
                          </w:p>
                          <w:p w:rsidR="004B31FE" w:rsidRDefault="004B31FE" w:rsidP="00671A40">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画はスマホやパソコン</w:t>
                            </w:r>
                            <w:r w:rsidR="00671A40">
                              <w:rPr>
                                <w:rFonts w:ascii="HG丸ｺﾞｼｯｸM-PRO" w:eastAsia="HG丸ｺﾞｼｯｸM-PRO" w:hAnsi="HG丸ｺﾞｼｯｸM-PRO" w:hint="eastAsia"/>
                                <w:sz w:val="24"/>
                              </w:rPr>
                              <w:t>などの機器</w:t>
                            </w:r>
                            <w:r>
                              <w:rPr>
                                <w:rFonts w:ascii="HG丸ｺﾞｼｯｸM-PRO" w:eastAsia="HG丸ｺﾞｼｯｸM-PRO" w:hAnsi="HG丸ｺﾞｼｯｸM-PRO" w:hint="eastAsia"/>
                                <w:sz w:val="24"/>
                              </w:rPr>
                              <w:t>に簡単に</w:t>
                            </w:r>
                            <w:r w:rsidR="00671A40">
                              <w:rPr>
                                <w:rFonts w:ascii="HG丸ｺﾞｼｯｸM-PRO" w:eastAsia="HG丸ｺﾞｼｯｸM-PRO" w:hAnsi="HG丸ｺﾞｼｯｸM-PRO" w:hint="eastAsia"/>
                                <w:sz w:val="24"/>
                              </w:rPr>
                              <w:t>保存</w:t>
                            </w:r>
                            <w:r>
                              <w:rPr>
                                <w:rFonts w:ascii="HG丸ｺﾞｼｯｸM-PRO" w:eastAsia="HG丸ｺﾞｼｯｸM-PRO" w:hAnsi="HG丸ｺﾞｼｯｸM-PRO" w:hint="eastAsia"/>
                                <w:sz w:val="24"/>
                              </w:rPr>
                              <w:t>することができます。特定の児童</w:t>
                            </w:r>
                          </w:p>
                          <w:p w:rsidR="00671A40" w:rsidRDefault="004B31FE" w:rsidP="004B31F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w:t>
                            </w:r>
                            <w:r w:rsidR="00671A4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保護者との</w:t>
                            </w:r>
                            <w:r w:rsidR="00671A40">
                              <w:rPr>
                                <w:rFonts w:ascii="HG丸ｺﾞｼｯｸM-PRO" w:eastAsia="HG丸ｺﾞｼｯｸM-PRO" w:hAnsi="HG丸ｺﾞｼｯｸM-PRO" w:hint="eastAsia"/>
                                <w:sz w:val="24"/>
                              </w:rPr>
                              <w:t>メッセージのやりとりは</w:t>
                            </w:r>
                            <w:r>
                              <w:rPr>
                                <w:rFonts w:ascii="HG丸ｺﾞｼｯｸM-PRO" w:eastAsia="HG丸ｺﾞｼｯｸM-PRO" w:hAnsi="HG丸ｺﾞｼｯｸM-PRO" w:hint="eastAsia"/>
                                <w:sz w:val="24"/>
                              </w:rPr>
                              <w:t>すべきではありません。誤解やトラブ</w:t>
                            </w:r>
                          </w:p>
                          <w:p w:rsidR="004B31FE" w:rsidRPr="004B31FE" w:rsidRDefault="004B31FE" w:rsidP="004B31F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ルを招くおそれがあります。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35pt;margin-top:9.65pt;width:452.9pt;height:223.9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" fillcolor="#cdddac [1622]" strokecolor="#94b64e [3046]">
                <v:fill color2="#f0f4e6 [502]" rotate="t" angle="180" colors="0 #dafda7;22938f #e4fdc2;1 #f5ffe6" focus="100%" type="gradient"/>
                <v:shadow on="t" color="black" opacity="24903f" origin=",.5" offset="0,.55556mm"/>
                <v:textbox inset="0,0,0,0">
                  <w:txbxContent>
                    <w:p w:rsidR="004A7D2E" w:rsidRPr="00A270ED" w:rsidRDefault="004A7D2E" w:rsidP="004A7D2E">
                      <w:pPr>
                        <w:kinsoku w:val="0"/>
                        <w:autoSpaceDE w:val="0"/>
                        <w:autoSpaceDN w:val="0"/>
                        <w:adjustRightInd w:val="0"/>
                        <w:snapToGrid w:val="0"/>
                        <w:jc w:val="left"/>
                        <w:rPr>
                          <w:rFonts w:ascii="HG創英角ｺﾞｼｯｸUB" w:eastAsia="HG創英角ｺﾞｼｯｸUB" w:hAnsi="HG創英角ｺﾞｼｯｸUB"/>
                          <w:sz w:val="24"/>
                        </w:rPr>
                      </w:pPr>
                    </w:p>
                    <w:p w:rsidR="004A7D2E" w:rsidRPr="00A270ED" w:rsidRDefault="004A7D2E" w:rsidP="004A7D2E">
                      <w:pPr>
                        <w:kinsoku w:val="0"/>
                        <w:overflowPunct w:val="0"/>
                        <w:autoSpaceDE w:val="0"/>
                        <w:autoSpaceDN w:val="0"/>
                        <w:adjustRightInd w:val="0"/>
                        <w:snapToGrid w:val="0"/>
                        <w:spacing w:line="260" w:lineRule="exact"/>
                        <w:jc w:val="left"/>
                        <w:rPr>
                          <w:rFonts w:ascii="ＭＳ 明朝" w:hAnsi="ＭＳ 明朝"/>
                          <w:sz w:val="24"/>
                        </w:rPr>
                      </w:pPr>
                    </w:p>
                    <w:p w:rsidR="004A7D2E" w:rsidRPr="00A270ED" w:rsidRDefault="004A7D2E" w:rsidP="00A7748B">
                      <w:pPr>
                        <w:kinsoku w:val="0"/>
                        <w:overflowPunct w:val="0"/>
                        <w:autoSpaceDE w:val="0"/>
                        <w:autoSpaceDN w:val="0"/>
                        <w:adjustRightInd w:val="0"/>
                        <w:snapToGrid w:val="0"/>
                        <w:spacing w:line="300" w:lineRule="exact"/>
                        <w:jc w:val="left"/>
                        <w:rPr>
                          <w:rFonts w:ascii="ＭＳ 明朝" w:hAnsi="ＭＳ 明朝"/>
                          <w:sz w:val="24"/>
                        </w:rPr>
                      </w:pPr>
                    </w:p>
                    <w:p w:rsidR="005F277B" w:rsidRDefault="004A7D2E" w:rsidP="005F277B">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sz w:val="24"/>
                        </w:rPr>
                      </w:pPr>
                      <w:r w:rsidRPr="00A270ED">
                        <w:rPr>
                          <w:rFonts w:ascii="HG丸ｺﾞｼｯｸM-PRO" w:eastAsia="HG丸ｺﾞｼｯｸM-PRO" w:hAnsi="HG丸ｺﾞｼｯｸM-PRO" w:hint="eastAsia"/>
                          <w:sz w:val="24"/>
                        </w:rPr>
                        <w:t xml:space="preserve">○　</w:t>
                      </w:r>
                      <w:r w:rsidR="005F277B">
                        <w:rPr>
                          <w:rFonts w:ascii="HG丸ｺﾞｼｯｸM-PRO" w:eastAsia="HG丸ｺﾞｼｯｸM-PRO" w:hAnsi="HG丸ｺﾞｼｯｸM-PRO" w:hint="eastAsia"/>
                          <w:sz w:val="24"/>
                        </w:rPr>
                        <w:t>スマホに登録している</w:t>
                      </w:r>
                      <w:r w:rsidR="00A7748B">
                        <w:rPr>
                          <w:rFonts w:ascii="HG丸ｺﾞｼｯｸM-PRO" w:eastAsia="HG丸ｺﾞｼｯｸM-PRO" w:hAnsi="HG丸ｺﾞｼｯｸM-PRO" w:hint="eastAsia"/>
                          <w:sz w:val="24"/>
                        </w:rPr>
                        <w:t>自分や</w:t>
                      </w:r>
                      <w:r w:rsidR="005F277B">
                        <w:rPr>
                          <w:rFonts w:ascii="HG丸ｺﾞｼｯｸM-PRO" w:eastAsia="HG丸ｺﾞｼｯｸM-PRO" w:hAnsi="HG丸ｺﾞｼｯｸM-PRO" w:hint="eastAsia"/>
                          <w:sz w:val="24"/>
                        </w:rPr>
                        <w:t>他</w:t>
                      </w:r>
                      <w:r w:rsidR="00A7748B">
                        <w:rPr>
                          <w:rFonts w:ascii="HG丸ｺﾞｼｯｸM-PRO" w:eastAsia="HG丸ｺﾞｼｯｸM-PRO" w:hAnsi="HG丸ｺﾞｼｯｸM-PRO" w:hint="eastAsia"/>
                          <w:sz w:val="24"/>
                        </w:rPr>
                        <w:t>の人</w:t>
                      </w:r>
                      <w:r w:rsidR="005F277B">
                        <w:rPr>
                          <w:rFonts w:ascii="HG丸ｺﾞｼｯｸM-PRO" w:eastAsia="HG丸ｺﾞｼｯｸM-PRO" w:hAnsi="HG丸ｺﾞｼｯｸM-PRO" w:hint="eastAsia"/>
                          <w:sz w:val="24"/>
                        </w:rPr>
                        <w:t>の個人情報</w:t>
                      </w:r>
                      <w:r w:rsidR="002201D3">
                        <w:rPr>
                          <w:rFonts w:ascii="HG丸ｺﾞｼｯｸM-PRO" w:eastAsia="HG丸ｺﾞｼｯｸM-PRO" w:hAnsi="HG丸ｺﾞｼｯｸM-PRO" w:hint="eastAsia"/>
                          <w:sz w:val="24"/>
                        </w:rPr>
                        <w:t>を</w:t>
                      </w:r>
                      <w:r w:rsidR="005F277B">
                        <w:rPr>
                          <w:rFonts w:ascii="HG丸ｺﾞｼｯｸM-PRO" w:eastAsia="HG丸ｺﾞｼｯｸM-PRO" w:hAnsi="HG丸ｺﾞｼｯｸM-PRO" w:hint="eastAsia"/>
                          <w:sz w:val="24"/>
                        </w:rPr>
                        <w:t>安易</w:t>
                      </w:r>
                      <w:r w:rsidR="002201D3">
                        <w:rPr>
                          <w:rFonts w:ascii="HG丸ｺﾞｼｯｸM-PRO" w:eastAsia="HG丸ｺﾞｼｯｸM-PRO" w:hAnsi="HG丸ｺﾞｼｯｸM-PRO" w:hint="eastAsia"/>
                          <w:sz w:val="24"/>
                        </w:rPr>
                        <w:t>に</w:t>
                      </w:r>
                      <w:r w:rsidR="005F277B">
                        <w:rPr>
                          <w:rFonts w:ascii="HG丸ｺﾞｼｯｸM-PRO" w:eastAsia="HG丸ｺﾞｼｯｸM-PRO" w:hAnsi="HG丸ｺﾞｼｯｸM-PRO" w:hint="eastAsia"/>
                          <w:sz w:val="24"/>
                        </w:rPr>
                        <w:t>流出</w:t>
                      </w:r>
                      <w:r w:rsidR="002201D3">
                        <w:rPr>
                          <w:rFonts w:ascii="HG丸ｺﾞｼｯｸM-PRO" w:eastAsia="HG丸ｺﾞｼｯｸM-PRO" w:hAnsi="HG丸ｺﾞｼｯｸM-PRO" w:hint="eastAsia"/>
                          <w:sz w:val="24"/>
                        </w:rPr>
                        <w:t>さ</w:t>
                      </w:r>
                      <w:r w:rsidR="005F277B">
                        <w:rPr>
                          <w:rFonts w:ascii="HG丸ｺﾞｼｯｸM-PRO" w:eastAsia="HG丸ｺﾞｼｯｸM-PRO" w:hAnsi="HG丸ｺﾞｼｯｸM-PRO" w:hint="eastAsia"/>
                          <w:sz w:val="24"/>
                        </w:rPr>
                        <w:t>せない</w:t>
                      </w:r>
                      <w:r w:rsidR="002201D3">
                        <w:rPr>
                          <w:rFonts w:ascii="HG丸ｺﾞｼｯｸM-PRO" w:eastAsia="HG丸ｺﾞｼｯｸM-PRO" w:hAnsi="HG丸ｺﾞｼｯｸM-PRO" w:hint="eastAsia"/>
                          <w:sz w:val="24"/>
                        </w:rPr>
                        <w:t>ために、</w:t>
                      </w:r>
                    </w:p>
                    <w:p w:rsidR="002201D3" w:rsidRDefault="005F277B" w:rsidP="005F277B">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「友だち自動追加」及び</w:t>
                      </w:r>
                      <w:r w:rsidR="002201D3">
                        <w:rPr>
                          <w:rFonts w:ascii="HG丸ｺﾞｼｯｸM-PRO" w:eastAsia="HG丸ｺﾞｼｯｸM-PRO" w:hAnsi="HG丸ｺﾞｼｯｸM-PRO" w:hint="eastAsia"/>
                          <w:sz w:val="24"/>
                        </w:rPr>
                        <w:t>「友だちへの追加を許可」の項をオフにしていますか。</w:t>
                      </w:r>
                    </w:p>
                    <w:p w:rsidR="002201D3" w:rsidRDefault="002201D3"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bookmarkStart w:id="1" w:name="_GoBack"/>
                      <w:bookmarkEnd w:id="1"/>
                    </w:p>
                    <w:p w:rsidR="00C85A55" w:rsidRDefault="002201D3" w:rsidP="00C85A55">
                      <w:pPr>
                        <w:kinsoku w:val="0"/>
                        <w:overflowPunct w:val="0"/>
                        <w:autoSpaceDE w:val="0"/>
                        <w:autoSpaceDN w:val="0"/>
                        <w:adjustRightInd w:val="0"/>
                        <w:snapToGrid w:val="0"/>
                        <w:ind w:firstLineChars="50" w:firstLine="116"/>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児童生徒や保護者</w:t>
                      </w:r>
                      <w:r w:rsidR="0051170C">
                        <w:rPr>
                          <w:rFonts w:ascii="HG丸ｺﾞｼｯｸM-PRO" w:eastAsia="HG丸ｺﾞｼｯｸM-PRO" w:hAnsi="HG丸ｺﾞｼｯｸM-PRO" w:hint="eastAsia"/>
                          <w:sz w:val="24"/>
                        </w:rPr>
                        <w:t>を相手にした</w:t>
                      </w:r>
                      <w:r>
                        <w:rPr>
                          <w:rFonts w:ascii="HG丸ｺﾞｼｯｸM-PRO" w:eastAsia="HG丸ｺﾞｼｯｸM-PRO" w:hAnsi="HG丸ｺﾞｼｯｸM-PRO" w:hint="eastAsia"/>
                          <w:sz w:val="24"/>
                        </w:rPr>
                        <w:t>このアプリ</w:t>
                      </w:r>
                      <w:r w:rsidR="0051170C">
                        <w:rPr>
                          <w:rFonts w:ascii="HG丸ｺﾞｼｯｸM-PRO" w:eastAsia="HG丸ｺﾞｼｯｸM-PRO" w:hAnsi="HG丸ｺﾞｼｯｸM-PRO" w:hint="eastAsia"/>
                          <w:sz w:val="24"/>
                        </w:rPr>
                        <w:t>の利用は、慎重であるべきです。部</w:t>
                      </w:r>
                    </w:p>
                    <w:p w:rsidR="00C85A55" w:rsidRDefault="0051170C"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活動や学級ＰＴＡでの連絡等に利用している教職員がいるようですが、対象とな</w:t>
                      </w:r>
                    </w:p>
                    <w:p w:rsidR="00C85A55" w:rsidRDefault="0051170C"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る全生徒や全保護者了解のもとでの使用でなければ平等性を欠く上、</w:t>
                      </w:r>
                      <w:r w:rsidR="004B31FE">
                        <w:rPr>
                          <w:rFonts w:ascii="HG丸ｺﾞｼｯｸM-PRO" w:eastAsia="HG丸ｺﾞｼｯｸM-PRO" w:hAnsi="HG丸ｺﾞｼｯｸM-PRO" w:hint="eastAsia"/>
                          <w:sz w:val="24"/>
                        </w:rPr>
                        <w:t>利用を推奨</w:t>
                      </w:r>
                    </w:p>
                    <w:p w:rsidR="0051170C" w:rsidRDefault="004B31FE" w:rsidP="0051170C">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する形となり</w:t>
                      </w:r>
                      <w:r w:rsidR="0051170C">
                        <w:rPr>
                          <w:rFonts w:ascii="HG丸ｺﾞｼｯｸM-PRO" w:eastAsia="HG丸ｺﾞｼｯｸM-PRO" w:hAnsi="HG丸ｺﾞｼｯｸM-PRO" w:hint="eastAsia"/>
                          <w:sz w:val="24"/>
                        </w:rPr>
                        <w:t>危険でもあります。</w:t>
                      </w:r>
                    </w:p>
                    <w:p w:rsidR="004B31FE" w:rsidRDefault="004B31FE" w:rsidP="00F27C8F">
                      <w:pPr>
                        <w:kinsoku w:val="0"/>
                        <w:overflowPunct w:val="0"/>
                        <w:autoSpaceDE w:val="0"/>
                        <w:autoSpaceDN w:val="0"/>
                        <w:adjustRightInd w:val="0"/>
                        <w:snapToGrid w:val="0"/>
                        <w:spacing w:line="200" w:lineRule="exact"/>
                        <w:jc w:val="left"/>
                        <w:rPr>
                          <w:rFonts w:ascii="HG丸ｺﾞｼｯｸM-PRO" w:eastAsia="HG丸ｺﾞｼｯｸM-PRO" w:hAnsi="HG丸ｺﾞｼｯｸM-PRO"/>
                          <w:sz w:val="24"/>
                        </w:rPr>
                      </w:pPr>
                    </w:p>
                    <w:p w:rsidR="00671A40" w:rsidRDefault="004B31FE" w:rsidP="00671A40">
                      <w:pPr>
                        <w:kinsoku w:val="0"/>
                        <w:overflowPunct w:val="0"/>
                        <w:autoSpaceDE w:val="0"/>
                        <w:autoSpaceDN w:val="0"/>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また、このアプリでは、やり</w:t>
                      </w:r>
                      <w:r w:rsidR="00671A40">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りの履歴がすべて残る上、コメントや画像・動</w:t>
                      </w:r>
                    </w:p>
                    <w:p w:rsidR="004B31FE" w:rsidRDefault="004B31FE" w:rsidP="00671A40">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画はスマホやパソコン</w:t>
                      </w:r>
                      <w:r w:rsidR="00671A40">
                        <w:rPr>
                          <w:rFonts w:ascii="HG丸ｺﾞｼｯｸM-PRO" w:eastAsia="HG丸ｺﾞｼｯｸM-PRO" w:hAnsi="HG丸ｺﾞｼｯｸM-PRO" w:hint="eastAsia"/>
                          <w:sz w:val="24"/>
                        </w:rPr>
                        <w:t>などの機器</w:t>
                      </w:r>
                      <w:r>
                        <w:rPr>
                          <w:rFonts w:ascii="HG丸ｺﾞｼｯｸM-PRO" w:eastAsia="HG丸ｺﾞｼｯｸM-PRO" w:hAnsi="HG丸ｺﾞｼｯｸM-PRO" w:hint="eastAsia"/>
                          <w:sz w:val="24"/>
                        </w:rPr>
                        <w:t>に簡単に</w:t>
                      </w:r>
                      <w:r w:rsidR="00671A40">
                        <w:rPr>
                          <w:rFonts w:ascii="HG丸ｺﾞｼｯｸM-PRO" w:eastAsia="HG丸ｺﾞｼｯｸM-PRO" w:hAnsi="HG丸ｺﾞｼｯｸM-PRO" w:hint="eastAsia"/>
                          <w:sz w:val="24"/>
                        </w:rPr>
                        <w:t>保存</w:t>
                      </w:r>
                      <w:r>
                        <w:rPr>
                          <w:rFonts w:ascii="HG丸ｺﾞｼｯｸM-PRO" w:eastAsia="HG丸ｺﾞｼｯｸM-PRO" w:hAnsi="HG丸ｺﾞｼｯｸM-PRO" w:hint="eastAsia"/>
                          <w:sz w:val="24"/>
                        </w:rPr>
                        <w:t>することができます。特定の児童</w:t>
                      </w:r>
                    </w:p>
                    <w:p w:rsidR="00671A40" w:rsidRDefault="004B31FE" w:rsidP="004B31F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w:t>
                      </w:r>
                      <w:r w:rsidR="00671A4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保護者との</w:t>
                      </w:r>
                      <w:r w:rsidR="00671A40">
                        <w:rPr>
                          <w:rFonts w:ascii="HG丸ｺﾞｼｯｸM-PRO" w:eastAsia="HG丸ｺﾞｼｯｸM-PRO" w:hAnsi="HG丸ｺﾞｼｯｸM-PRO" w:hint="eastAsia"/>
                          <w:sz w:val="24"/>
                        </w:rPr>
                        <w:t>メッセージのやりとりは</w:t>
                      </w:r>
                      <w:r>
                        <w:rPr>
                          <w:rFonts w:ascii="HG丸ｺﾞｼｯｸM-PRO" w:eastAsia="HG丸ｺﾞｼｯｸM-PRO" w:hAnsi="HG丸ｺﾞｼｯｸM-PRO" w:hint="eastAsia"/>
                          <w:sz w:val="24"/>
                        </w:rPr>
                        <w:t>すべきではありません。誤解やトラブ</w:t>
                      </w:r>
                    </w:p>
                    <w:p w:rsidR="004B31FE" w:rsidRPr="004B31FE" w:rsidRDefault="004B31FE" w:rsidP="004B31FE">
                      <w:pPr>
                        <w:kinsoku w:val="0"/>
                        <w:overflowPunct w:val="0"/>
                        <w:autoSpaceDE w:val="0"/>
                        <w:autoSpaceDN w:val="0"/>
                        <w:adjustRightInd w:val="0"/>
                        <w:snapToGrid w:val="0"/>
                        <w:ind w:firstLineChars="150" w:firstLine="34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ルを招くおそれがあります。</w:t>
                      </w:r>
                    </w:p>
                  </w:txbxContent>
                </v:textbox>
              </v:roundrect>
            </w:pict>
          </mc:Fallback>
        </mc:AlternateContent>
      </w:r>
    </w:p>
    <w:p w:rsidR="00A93D48" w:rsidRDefault="00BF5AD1" w:rsidP="00F5283E">
      <w:pPr>
        <w:tabs>
          <w:tab w:val="left" w:pos="6666"/>
        </w:tabs>
        <w:spacing w:line="0" w:lineRule="atLeast"/>
        <w:rPr>
          <w:rFonts w:ascii="ＭＳ 明朝" w:hAnsi="ＭＳ 明朝"/>
          <w:szCs w:val="21"/>
        </w:rPr>
      </w:pPr>
      <w:r>
        <w:rPr>
          <w:rFonts w:ascii="ＭＳ 明朝" w:hAnsi="ＭＳ 明朝"/>
          <w:noProof/>
          <w:szCs w:val="21"/>
        </w:rPr>
        <w:pict>
          <v:shape id="_x0000_s1844" type="#_x0000_t172" style="position:absolute;left:0;text-align:left;margin-left:18.6pt;margin-top:11.45pt;width:411.5pt;height:17pt;z-index:251860480;mso-position-horizontal-relative:text;mso-position-vertical-relative:text" adj="0" fillcolor="black [3213]" strokecolor="black [3213]">
            <v:shadow color="#868686"/>
            <v:textpath style="font-family:&quot;HG丸ｺﾞｼｯｸM-PRO&quot;;v-text-reverse:t;v-text-kern:t" trim="t" fitpath="t" string="無料通話･メッセージアプリの利用は慎重に！"/>
            <w10:wrap anchorx="page" anchory="page"/>
          </v:shape>
        </w:pict>
      </w:r>
      <w:r w:rsidR="00D35603" w:rsidRPr="004A7D2E">
        <w:rPr>
          <w:rFonts w:ascii="ＭＳ 明朝" w:hAnsi="ＭＳ 明朝"/>
          <w:noProof/>
          <w:szCs w:val="21"/>
        </w:rPr>
        <mc:AlternateContent>
          <mc:Choice Requires="wps">
            <w:drawing>
              <wp:anchor distT="0" distB="0" distL="114300" distR="114300" simplePos="0" relativeHeight="251859456" behindDoc="0" locked="0" layoutInCell="1" allowOverlap="1" wp14:anchorId="246F0123" wp14:editId="518B5C61">
                <wp:simplePos x="0" y="0"/>
                <wp:positionH relativeFrom="column">
                  <wp:posOffset>128270</wp:posOffset>
                </wp:positionH>
                <wp:positionV relativeFrom="paragraph">
                  <wp:posOffset>45720</wp:posOffset>
                </wp:positionV>
                <wp:extent cx="5457825" cy="395605"/>
                <wp:effectExtent l="57150" t="38100" r="85725" b="99695"/>
                <wp:wrapNone/>
                <wp:docPr id="48" name="角丸四角形 48"/>
                <wp:cNvGraphicFramePr/>
                <a:graphic xmlns:a="http://schemas.openxmlformats.org/drawingml/2006/main">
                  <a:graphicData uri="http://schemas.microsoft.com/office/word/2010/wordprocessingShape">
                    <wps:wsp>
                      <wps:cNvSpPr/>
                      <wps:spPr>
                        <a:xfrm>
                          <a:off x="0" y="0"/>
                          <a:ext cx="5457825" cy="395605"/>
                        </a:xfrm>
                        <a:prstGeom prst="roundRect">
                          <a:avLst>
                            <a:gd name="adj" fmla="val 36765"/>
                          </a:avLst>
                        </a:prstGeom>
                        <a:ln/>
                      </wps:spPr>
                      <wps:style>
                        <a:lnRef idx="1">
                          <a:schemeClr val="accent2"/>
                        </a:lnRef>
                        <a:fillRef idx="2">
                          <a:schemeClr val="accent2"/>
                        </a:fillRef>
                        <a:effectRef idx="1">
                          <a:schemeClr val="accent2"/>
                        </a:effectRef>
                        <a:fontRef idx="minor">
                          <a:schemeClr val="dk1"/>
                        </a:fontRef>
                      </wps:style>
                      <wps:txbx>
                        <w:txbxContent>
                          <w:p w:rsidR="004A7D2E" w:rsidRDefault="004A7D2E" w:rsidP="004A7D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28" style="position:absolute;left:0;text-align:left;margin-left:10.1pt;margin-top:3.6pt;width:429.75pt;height:31.1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" fillcolor="#dfa7a6 [1621]" strokecolor="#bc4542 [3045]">
                <v:fill color2="#f5e4e4 [501]" rotate="t" angle="180" colors="0 #ffa2a1;22938f #ffbebd;1 #ffe5e5" focus="100%" type="gradient"/>
                <v:shadow on="t" color="black" opacity="24903f" origin=",.5" offset="0,.55556mm"/>
                <v:textbox>
                  <w:txbxContent>
                    <w:p w:rsidR="004A7D2E" w:rsidRDefault="004A7D2E" w:rsidP="004A7D2E">
                      <w:pPr>
                        <w:jc w:val="center"/>
                      </w:pPr>
                    </w:p>
                  </w:txbxContent>
                </v:textbox>
              </v:roundrect>
            </w:pict>
          </mc:Fallback>
        </mc:AlternateContent>
      </w:r>
    </w:p>
    <w:p w:rsidR="004A7D2E" w:rsidRDefault="004A7D2E" w:rsidP="00F5283E">
      <w:pPr>
        <w:tabs>
          <w:tab w:val="left" w:pos="6666"/>
        </w:tabs>
        <w:spacing w:line="0" w:lineRule="atLeast"/>
        <w:rPr>
          <w:rFonts w:ascii="ＭＳ 明朝" w:hAnsi="ＭＳ 明朝"/>
          <w:szCs w:val="21"/>
        </w:rPr>
      </w:pPr>
    </w:p>
    <w:p w:rsidR="004A7D2E" w:rsidRDefault="004A7D2E" w:rsidP="00F5283E">
      <w:pPr>
        <w:tabs>
          <w:tab w:val="left" w:pos="6666"/>
        </w:tabs>
        <w:spacing w:line="0" w:lineRule="atLeast"/>
        <w:rPr>
          <w:rFonts w:ascii="ＭＳ 明朝" w:hAnsi="ＭＳ 明朝"/>
          <w:szCs w:val="21"/>
        </w:rPr>
      </w:pPr>
    </w:p>
    <w:p w:rsidR="004A7D2E" w:rsidRDefault="004A7D2E"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BA6CBD" w:rsidRDefault="00BA6CBD" w:rsidP="00F5283E">
      <w:pPr>
        <w:tabs>
          <w:tab w:val="left" w:pos="6666"/>
        </w:tabs>
        <w:spacing w:line="0" w:lineRule="atLeast"/>
        <w:rPr>
          <w:rFonts w:ascii="ＭＳ 明朝" w:hAnsi="ＭＳ 明朝"/>
          <w:szCs w:val="21"/>
        </w:rPr>
      </w:pPr>
    </w:p>
    <w:p w:rsidR="00BA6CBD" w:rsidRDefault="00BA6CBD" w:rsidP="00F5283E">
      <w:pPr>
        <w:tabs>
          <w:tab w:val="left" w:pos="6666"/>
        </w:tabs>
        <w:spacing w:line="0" w:lineRule="atLeast"/>
        <w:rPr>
          <w:rFonts w:ascii="ＭＳ 明朝" w:hAnsi="ＭＳ 明朝"/>
          <w:szCs w:val="21"/>
        </w:rPr>
      </w:pPr>
    </w:p>
    <w:p w:rsidR="00BA6CBD" w:rsidRDefault="00BA6CBD"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A93D48" w:rsidRDefault="00A93D48" w:rsidP="00F5283E">
      <w:pPr>
        <w:tabs>
          <w:tab w:val="left" w:pos="6666"/>
        </w:tabs>
        <w:spacing w:line="0" w:lineRule="atLeast"/>
        <w:rPr>
          <w:rFonts w:ascii="ＭＳ 明朝" w:hAnsi="ＭＳ 明朝"/>
          <w:szCs w:val="21"/>
        </w:rPr>
      </w:pPr>
    </w:p>
    <w:p w:rsidR="000A50EB" w:rsidRDefault="000A50EB" w:rsidP="00F5283E">
      <w:pPr>
        <w:tabs>
          <w:tab w:val="left" w:pos="6666"/>
        </w:tabs>
        <w:spacing w:line="0" w:lineRule="atLeast"/>
        <w:rPr>
          <w:rFonts w:ascii="ＭＳ 明朝" w:hAnsi="ＭＳ 明朝"/>
          <w:szCs w:val="21"/>
        </w:rPr>
      </w:pPr>
    </w:p>
    <w:p w:rsidR="000A50EB" w:rsidRDefault="000A50EB" w:rsidP="00F5283E">
      <w:pPr>
        <w:tabs>
          <w:tab w:val="left" w:pos="6666"/>
        </w:tabs>
        <w:spacing w:line="0" w:lineRule="atLeast"/>
        <w:rPr>
          <w:rFonts w:ascii="ＭＳ 明朝" w:hAnsi="ＭＳ 明朝"/>
          <w:szCs w:val="21"/>
        </w:rPr>
      </w:pPr>
    </w:p>
    <w:p w:rsidR="001E30DD" w:rsidRDefault="001E30DD" w:rsidP="00F5283E">
      <w:pPr>
        <w:tabs>
          <w:tab w:val="left" w:pos="6666"/>
        </w:tabs>
        <w:spacing w:line="0" w:lineRule="atLeast"/>
        <w:rPr>
          <w:rFonts w:ascii="ＭＳ 明朝" w:hAnsi="ＭＳ 明朝"/>
          <w:szCs w:val="21"/>
        </w:rPr>
      </w:pPr>
      <w:r>
        <w:rPr>
          <w:noProof/>
        </w:rPr>
        <w:lastRenderedPageBreak/>
        <mc:AlternateContent>
          <mc:Choice Requires="wps">
            <w:drawing>
              <wp:anchor distT="0" distB="0" distL="114300" distR="114300" simplePos="0" relativeHeight="251855360" behindDoc="0" locked="0" layoutInCell="1" allowOverlap="1" wp14:anchorId="1A9D6785" wp14:editId="23990AB2">
                <wp:simplePos x="0" y="0"/>
                <wp:positionH relativeFrom="column">
                  <wp:posOffset>-147955</wp:posOffset>
                </wp:positionH>
                <wp:positionV relativeFrom="paragraph">
                  <wp:posOffset>-28575</wp:posOffset>
                </wp:positionV>
                <wp:extent cx="6029325" cy="333375"/>
                <wp:effectExtent l="0" t="0" r="9525" b="0"/>
                <wp:wrapNone/>
                <wp:docPr id="5" name="正方形/長方形 4"/>
                <wp:cNvGraphicFramePr/>
                <a:graphic xmlns:a="http://schemas.openxmlformats.org/drawingml/2006/main">
                  <a:graphicData uri="http://schemas.microsoft.com/office/word/2010/wordprocessingShape">
                    <wps:wsp>
                      <wps:cNvSpPr/>
                      <wps:spPr>
                        <a:xfrm>
                          <a:off x="0" y="0"/>
                          <a:ext cx="6029325" cy="333375"/>
                        </a:xfrm>
                        <a:prstGeom prst="rect">
                          <a:avLst/>
                        </a:prstGeom>
                        <a:solidFill>
                          <a:schemeClr val="accent2"/>
                        </a:solidFill>
                      </wps:spPr>
                      <wps:txbx>
                        <w:txbxContent>
                          <w:p w:rsidR="00534923" w:rsidRPr="00AC5A71" w:rsidRDefault="00534923" w:rsidP="00534923">
                            <w:pPr>
                              <w:pStyle w:val="Web"/>
                              <w:spacing w:before="0" w:beforeAutospacing="0" w:after="0" w:afterAutospacing="0" w:line="440" w:lineRule="exact"/>
                              <w:jc w:val="center"/>
                              <w:rPr>
                                <w14:props3d w14:extrusionH="25400" w14:contourW="8890" w14:prstMaterial="warmMatte">
                                  <w14:bevelT w14:w="38100" w14:h="31750" w14:prst="circle"/>
                                  <w14:contourClr>
                                    <w14:schemeClr w14:val="accent2">
                                      <w14:shade w14:val="75000"/>
                                    </w14:schemeClr>
                                  </w14:contourClr>
                                </w14:props3d>
                              </w:rPr>
                            </w:pPr>
                            <w:r w:rsidRPr="00534923">
                              <w:rPr>
                                <w:rFonts w:ascii="HGP創英角ｺﾞｼｯｸUB" w:eastAsia="HGP創英角ｺﾞｼｯｸUB" w:hAnsi="HGP創英角ｺﾞｼｯｸUB" w:cs="Arimo" w:hint="eastAsia"/>
                                <w:color w:val="FFFFFF" w:themeColor="background1"/>
                                <w:sz w:val="40"/>
                                <w:szCs w:val="40"/>
                                <w14:shadow w14:blurRad="50800" w14:dist="38100" w14:dir="2700000" w14:sx="100000" w14:sy="100000" w14:kx="0" w14:ky="0" w14:algn="tl">
                                  <w14:srgbClr w14:val="000000">
                                    <w14:alpha w14:val="60000"/>
                                  </w14:srgbClr>
                                </w14:shadow>
                                <w14:props3d w14:extrusionH="25400" w14:contourW="8890" w14:prstMaterial="warmMatte">
                                  <w14:bevelT w14:w="38100" w14:h="31750" w14:prst="circle"/>
                                  <w14:contourClr>
                                    <w14:schemeClr w14:val="accent2">
                                      <w14:shade w14:val="75000"/>
                                    </w14:schemeClr>
                                  </w14:contourClr>
                                </w14:props3d>
                              </w:rPr>
                              <w:t>教職員のための情報モラル・セキュリティ　チェックシート</w:t>
                            </w:r>
                          </w:p>
                        </w:txbxContent>
                      </wps:txbx>
                      <wps:bodyPr vertOverflow="clip" horzOverflow="clip" wrap="square" lIns="0" tIns="36000" rIns="0" bIns="36000" anchor="ctr" anchorCtr="0">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1.65pt;margin-top:-2.25pt;width:474.75pt;height:26.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" fillcolor="#c0504d [3205]" stroked="f">
                <v:textbox style="mso-fit-shape-to-text:t" inset="0,1mm,0,1mm">
                  <w:txbxContent>
                    <w:p w:rsidR="00534923" w:rsidRPr="00AC5A71" w:rsidRDefault="00534923" w:rsidP="00534923">
                      <w:pPr>
                        <w:pStyle w:val="Web"/>
                        <w:spacing w:before="0" w:beforeAutospacing="0" w:after="0" w:afterAutospacing="0" w:line="440" w:lineRule="exact"/>
                        <w:jc w:val="center"/>
                        <w:rPr>
                          <w14:props3d w14:extrusionH="25400" w14:contourW="8890" w14:prstMaterial="warmMatte">
                            <w14:bevelT w14:w="38100" w14:h="31750" w14:prst="circle"/>
                            <w14:contourClr>
                              <w14:schemeClr w14:val="accent2">
                                <w14:shade w14:val="75000"/>
                              </w14:schemeClr>
                            </w14:contourClr>
                          </w14:props3d>
                        </w:rPr>
                      </w:pPr>
                      <w:r w:rsidRPr="00534923">
                        <w:rPr>
                          <w:rFonts w:ascii="HGP創英角ｺﾞｼｯｸUB" w:eastAsia="HGP創英角ｺﾞｼｯｸUB" w:hAnsi="HGP創英角ｺﾞｼｯｸUB" w:cs="Arimo" w:hint="eastAsia"/>
                          <w:color w:val="FFFFFF" w:themeColor="background1"/>
                          <w:sz w:val="40"/>
                          <w:szCs w:val="40"/>
                          <w14:shadow w14:blurRad="50800" w14:dist="38100" w14:dir="2700000" w14:sx="100000" w14:sy="100000" w14:kx="0" w14:ky="0" w14:algn="tl">
                            <w14:srgbClr w14:val="000000">
                              <w14:alpha w14:val="60000"/>
                            </w14:srgbClr>
                          </w14:shadow>
                          <w14:props3d w14:extrusionH="25400" w14:contourW="8890" w14:prstMaterial="warmMatte">
                            <w14:bevelT w14:w="38100" w14:h="31750" w14:prst="circle"/>
                            <w14:contourClr>
                              <w14:schemeClr w14:val="accent2">
                                <w14:shade w14:val="75000"/>
                              </w14:schemeClr>
                            </w14:contourClr>
                          </w14:props3d>
                        </w:rPr>
                        <w:t>教職員のための情報モラル・セキュリティ　チェックシート</w:t>
                      </w:r>
                    </w:p>
                  </w:txbxContent>
                </v:textbox>
              </v:rect>
            </w:pict>
          </mc:Fallback>
        </mc:AlternateContent>
      </w:r>
    </w:p>
    <w:p w:rsidR="002E1648" w:rsidRDefault="002E1648" w:rsidP="001E30DD">
      <w:pPr>
        <w:tabs>
          <w:tab w:val="left" w:pos="6666"/>
        </w:tabs>
        <w:spacing w:line="120" w:lineRule="exact"/>
        <w:rPr>
          <w:rFonts w:ascii="ＭＳ 明朝" w:hAnsi="ＭＳ 明朝"/>
          <w:szCs w:val="21"/>
        </w:rPr>
      </w:pPr>
    </w:p>
    <w:p w:rsidR="00D35603" w:rsidRDefault="00D35603" w:rsidP="001E30DD">
      <w:pPr>
        <w:tabs>
          <w:tab w:val="left" w:pos="6666"/>
        </w:tabs>
        <w:spacing w:line="120" w:lineRule="exact"/>
        <w:rPr>
          <w:rFonts w:ascii="ＭＳ 明朝" w:hAnsi="ＭＳ 明朝"/>
          <w:szCs w:val="21"/>
        </w:rPr>
      </w:pPr>
    </w:p>
    <w:p w:rsidR="00D35603" w:rsidRPr="00534923" w:rsidRDefault="00D35603" w:rsidP="001E30DD">
      <w:pPr>
        <w:tabs>
          <w:tab w:val="left" w:pos="6666"/>
        </w:tabs>
        <w:spacing w:line="120" w:lineRule="exact"/>
        <w:rPr>
          <w:rFonts w:ascii="ＭＳ 明朝" w:hAnsi="ＭＳ 明朝"/>
          <w:szCs w:val="21"/>
        </w:rPr>
      </w:pPr>
    </w:p>
    <w:p w:rsidR="00AE36E7" w:rsidRPr="00534923" w:rsidRDefault="00534923" w:rsidP="001E30DD">
      <w:pPr>
        <w:tabs>
          <w:tab w:val="left" w:pos="6666"/>
        </w:tabs>
        <w:spacing w:line="0" w:lineRule="atLeast"/>
        <w:ind w:firstLineChars="100" w:firstLine="202"/>
        <w:rPr>
          <w:rFonts w:ascii="ＭＳ ゴシック" w:eastAsia="ＭＳ ゴシック" w:hAnsi="ＭＳ ゴシック"/>
          <w:szCs w:val="21"/>
        </w:rPr>
      </w:pPr>
      <w:r w:rsidRPr="00534923">
        <w:rPr>
          <w:rFonts w:ascii="ＭＳ ゴシック" w:eastAsia="ＭＳ ゴシック" w:hAnsi="ＭＳ ゴシック" w:hint="eastAsia"/>
          <w:szCs w:val="21"/>
        </w:rPr>
        <w:t>児童生徒のメディアリテラシーや情報モラルの育成・向上のためには、教職員が情報モラルや情報</w:t>
      </w:r>
    </w:p>
    <w:p w:rsidR="00AE36E7" w:rsidRPr="00534923" w:rsidRDefault="00534923" w:rsidP="00F521B2">
      <w:pPr>
        <w:tabs>
          <w:tab w:val="left" w:pos="6666"/>
        </w:tabs>
        <w:spacing w:line="0" w:lineRule="atLeast"/>
        <w:rPr>
          <w:rFonts w:ascii="ＭＳ ゴシック" w:eastAsia="ＭＳ ゴシック" w:hAnsi="ＭＳ ゴシック"/>
          <w:szCs w:val="21"/>
        </w:rPr>
      </w:pPr>
      <w:r w:rsidRPr="00534923">
        <w:rPr>
          <w:rFonts w:ascii="ＭＳ ゴシック" w:eastAsia="ＭＳ ゴシック" w:hAnsi="ＭＳ ゴシック" w:hint="eastAsia"/>
          <w:szCs w:val="21"/>
        </w:rPr>
        <w:t>セキュリティに対するアンテナを高くし、自身のメディア利用の状況を見返すことも大切です。</w:t>
      </w:r>
    </w:p>
    <w:p w:rsidR="001E30DD" w:rsidRDefault="00534923" w:rsidP="00F521B2">
      <w:pPr>
        <w:tabs>
          <w:tab w:val="left" w:pos="6666"/>
        </w:tabs>
        <w:spacing w:line="0" w:lineRule="atLeast"/>
        <w:rPr>
          <w:rFonts w:ascii="ＭＳ ゴシック" w:eastAsia="ＭＳ ゴシック" w:hAnsi="ＭＳ ゴシック"/>
          <w:szCs w:val="21"/>
        </w:rPr>
      </w:pPr>
      <w:r w:rsidRPr="00534923">
        <w:rPr>
          <w:rFonts w:ascii="ＭＳ ゴシック" w:eastAsia="ＭＳ ゴシック" w:hAnsi="ＭＳ ゴシック" w:hint="eastAsia"/>
          <w:szCs w:val="21"/>
        </w:rPr>
        <w:t xml:space="preserve">　以下の項目についてセルフチェックするとともに、職員会議</w:t>
      </w:r>
      <w:r w:rsidR="001E30DD">
        <w:rPr>
          <w:rFonts w:ascii="ＭＳ ゴシック" w:eastAsia="ＭＳ ゴシック" w:hAnsi="ＭＳ ゴシック" w:hint="eastAsia"/>
          <w:szCs w:val="21"/>
        </w:rPr>
        <w:t>や</w:t>
      </w:r>
      <w:r w:rsidRPr="00534923">
        <w:rPr>
          <w:rFonts w:ascii="ＭＳ ゴシック" w:eastAsia="ＭＳ ゴシック" w:hAnsi="ＭＳ ゴシック" w:hint="eastAsia"/>
          <w:szCs w:val="21"/>
        </w:rPr>
        <w:t>校内研修等を通じて、また、校内で</w:t>
      </w:r>
    </w:p>
    <w:p w:rsidR="00AE36E7" w:rsidRPr="00534923" w:rsidRDefault="00534923" w:rsidP="00F521B2">
      <w:pPr>
        <w:tabs>
          <w:tab w:val="left" w:pos="6666"/>
        </w:tabs>
        <w:spacing w:line="0" w:lineRule="atLeast"/>
        <w:rPr>
          <w:rFonts w:ascii="ＭＳ ゴシック" w:eastAsia="ＭＳ ゴシック" w:hAnsi="ＭＳ ゴシック"/>
          <w:szCs w:val="21"/>
        </w:rPr>
      </w:pPr>
      <w:r w:rsidRPr="00534923">
        <w:rPr>
          <w:rFonts w:ascii="ＭＳ ゴシック" w:eastAsia="ＭＳ ゴシック" w:hAnsi="ＭＳ ゴシック" w:hint="eastAsia"/>
          <w:szCs w:val="21"/>
        </w:rPr>
        <w:t>折にふれ、教職員全体で意識を高めましょう。</w:t>
      </w:r>
    </w:p>
    <w:p w:rsidR="00AE36E7" w:rsidRDefault="00AE36E7" w:rsidP="001E30DD">
      <w:pPr>
        <w:tabs>
          <w:tab w:val="left" w:pos="6666"/>
        </w:tabs>
        <w:spacing w:line="120" w:lineRule="exact"/>
        <w:rPr>
          <w:rFonts w:ascii="ＭＳ 明朝" w:hAnsi="ＭＳ 明朝"/>
          <w:szCs w:val="21"/>
        </w:rPr>
      </w:pPr>
    </w:p>
    <w:tbl>
      <w:tblPr>
        <w:tblStyle w:val="a4"/>
        <w:tblpPr w:leftFromText="142" w:rightFromText="142" w:vertAnchor="text" w:tblpX="-176" w:tblpY="1"/>
        <w:tblOverlap w:val="never"/>
        <w:tblW w:w="9747" w:type="dxa"/>
        <w:tblLook w:val="04A0" w:firstRow="1" w:lastRow="0" w:firstColumn="1" w:lastColumn="0" w:noHBand="0" w:noVBand="1"/>
      </w:tblPr>
      <w:tblGrid>
        <w:gridCol w:w="534"/>
        <w:gridCol w:w="8646"/>
        <w:gridCol w:w="567"/>
      </w:tblGrid>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自分の携帯番号やメールアドレスを、児童生徒や保護者、卒業生に安易に教えていませんか。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2</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同僚や知り合いの携帯番号やメールアドレスを、許可なく第三者に教えていませんか。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3</w:t>
            </w:r>
          </w:p>
        </w:tc>
        <w:tc>
          <w:tcPr>
            <w:tcW w:w="8646" w:type="dxa"/>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携帯電話やメール、メッセージアプリなどで、特定の児童生徒や保護者とやりとりをしていませんか。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4</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学級や部活動の児童生徒や保護者の中に、自分の携帯番号やメールアドレスを知っている人と知らない人がいませんか。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5</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メールを複数に一斉送信するとき、宛先にB㏄機能を使わずに送信していませんか。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6</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児童生徒の出欠席の連絡が、自分の携帯電話にくることはありませんか。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7</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授業中に、携帯電話の着信音がなったり、電話やメールに応答したりしていませんか。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8</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児童生徒や保護者、同僚のこと、職務に関わることなどを、当事者や学校の許可なく、ＳＮＳやブログなどに投稿していませんか。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9</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勤務時間中に、職務に関係のないウェブサイトの利用（閲覧や投稿等）をしていませんか。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10</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違法な出会い系サイトや、自分の各種ＩＤを公開するサイトを利用していませんか。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11</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児童生徒の携帯電話を一時的に預かった際などに、保護者や本人の許可なく、その内部情報を無断で調べたりしていませんか。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12</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興味本位で、ウェブサイトやアプリ、オンラインゲーム等に関する情報交換を、児童生徒と頻繁にしていませんか。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13</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公用のコンピュータに、ソフトウェアなどを無断でインストールしていませんか。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14</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職務に係る機密情報データで、パスワードの設定や暗号化をしていないものはありませんか。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15</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他人による不正操作の防止対策（ロック機能の使用等）をしていない携帯電話やコンピュータを使用していませんか。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16</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携帯電話やコンピュータのユーザーＩＤやパスワードが、例えばＰＣに貼ってあるなど、他人に簡単にわかるようになっていませんか。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17</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機密情報を含むデータを、パスワードの設定や暗号化をしないでメール送信していませんか。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18</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ウイルス対策ソフトをインストールしていないコンピュータや携帯電話を使用していませんか。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19</w:t>
            </w:r>
          </w:p>
        </w:tc>
        <w:tc>
          <w:tcPr>
            <w:tcW w:w="8646" w:type="dxa"/>
            <w:vAlign w:val="center"/>
            <w:hideMark/>
          </w:tcPr>
          <w:p w:rsidR="00534923" w:rsidRPr="001E30DD" w:rsidRDefault="00534923" w:rsidP="001E30DD">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ＯＳ（Windowsや</w:t>
            </w:r>
            <w:proofErr w:type="spellStart"/>
            <w:r w:rsidRPr="001E30DD">
              <w:rPr>
                <w:rFonts w:ascii="HG丸ｺﾞｼｯｸM-PRO" w:eastAsia="HG丸ｺﾞｼｯｸM-PRO" w:hAnsi="HG丸ｺﾞｼｯｸM-PRO" w:hint="eastAsia"/>
                <w:szCs w:val="21"/>
              </w:rPr>
              <w:t>iOS</w:t>
            </w:r>
            <w:proofErr w:type="spellEnd"/>
            <w:r w:rsidRPr="001E30DD">
              <w:rPr>
                <w:rFonts w:ascii="HG丸ｺﾞｼｯｸM-PRO" w:eastAsia="HG丸ｺﾞｼｯｸM-PRO" w:hAnsi="HG丸ｺﾞｼｯｸM-PRO" w:hint="eastAsia"/>
                <w:szCs w:val="21"/>
              </w:rPr>
              <w:t>等）やウイルス対策ソフトなどのソフトウェア、各種アプリの定期的な更新をしていないコンピュータや携帯電話を使用していませんか。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20</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必要な手続きをしないまま、学校からデータをＵＳＢメモリ等で持ち出していませんか。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r w:rsidR="00534923" w:rsidRPr="00534923" w:rsidTr="001E30DD">
        <w:trPr>
          <w:trHeight w:val="510"/>
        </w:trPr>
        <w:tc>
          <w:tcPr>
            <w:tcW w:w="534" w:type="dxa"/>
            <w:noWrap/>
            <w:vAlign w:val="center"/>
            <w:hideMark/>
          </w:tcPr>
          <w:p w:rsidR="00534923" w:rsidRPr="00534923" w:rsidRDefault="00534923" w:rsidP="00534923">
            <w:pPr>
              <w:tabs>
                <w:tab w:val="left" w:pos="6666"/>
              </w:tabs>
              <w:spacing w:line="0" w:lineRule="atLeast"/>
              <w:jc w:val="center"/>
              <w:rPr>
                <w:rFonts w:ascii="ＭＳ ゴシック" w:eastAsia="ＭＳ ゴシック" w:hAnsi="ＭＳ ゴシック"/>
                <w:szCs w:val="21"/>
              </w:rPr>
            </w:pPr>
            <w:r w:rsidRPr="00534923">
              <w:rPr>
                <w:rFonts w:ascii="ＭＳ ゴシック" w:eastAsia="ＭＳ ゴシック" w:hAnsi="ＭＳ ゴシック" w:hint="eastAsia"/>
                <w:szCs w:val="21"/>
              </w:rPr>
              <w:t>21</w:t>
            </w:r>
          </w:p>
        </w:tc>
        <w:tc>
          <w:tcPr>
            <w:tcW w:w="8646" w:type="dxa"/>
            <w:noWrap/>
            <w:vAlign w:val="center"/>
            <w:hideMark/>
          </w:tcPr>
          <w:p w:rsidR="00534923" w:rsidRPr="001E30DD" w:rsidRDefault="00534923" w:rsidP="00534923">
            <w:pPr>
              <w:tabs>
                <w:tab w:val="left" w:pos="6666"/>
              </w:tabs>
              <w:spacing w:line="0" w:lineRule="atLeast"/>
              <w:rPr>
                <w:rFonts w:ascii="HG丸ｺﾞｼｯｸM-PRO" w:eastAsia="HG丸ｺﾞｼｯｸM-PRO" w:hAnsi="HG丸ｺﾞｼｯｸM-PRO"/>
                <w:szCs w:val="21"/>
              </w:rPr>
            </w:pPr>
            <w:r w:rsidRPr="001E30DD">
              <w:rPr>
                <w:rFonts w:ascii="HG丸ｺﾞｼｯｸM-PRO" w:eastAsia="HG丸ｺﾞｼｯｸM-PRO" w:hAnsi="HG丸ｺﾞｼｯｸM-PRO" w:hint="eastAsia"/>
                <w:szCs w:val="21"/>
              </w:rPr>
              <w:t>学校から持ち出したデータが、携帯電話や自宅のコンピュータに残っていませんか。</w:t>
            </w:r>
          </w:p>
        </w:tc>
        <w:tc>
          <w:tcPr>
            <w:tcW w:w="567" w:type="dxa"/>
            <w:noWrap/>
            <w:vAlign w:val="center"/>
            <w:hideMark/>
          </w:tcPr>
          <w:p w:rsidR="00534923" w:rsidRPr="00534923" w:rsidRDefault="00534923" w:rsidP="00534923">
            <w:pPr>
              <w:tabs>
                <w:tab w:val="left" w:pos="6666"/>
              </w:tabs>
              <w:spacing w:line="0" w:lineRule="atLeast"/>
              <w:rPr>
                <w:rFonts w:ascii="ＭＳ 明朝" w:hAnsi="ＭＳ 明朝"/>
                <w:szCs w:val="21"/>
              </w:rPr>
            </w:pPr>
            <w:r w:rsidRPr="00534923">
              <w:rPr>
                <w:rFonts w:ascii="ＭＳ 明朝" w:hAnsi="ＭＳ 明朝" w:hint="eastAsia"/>
                <w:szCs w:val="21"/>
              </w:rPr>
              <w:t xml:space="preserve">　</w:t>
            </w:r>
          </w:p>
        </w:tc>
      </w:tr>
    </w:tbl>
    <w:p w:rsidR="00AE68FF" w:rsidRPr="00AE68FF" w:rsidRDefault="001E30DD" w:rsidP="00F7232A">
      <w:pPr>
        <w:spacing w:line="52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853312" behindDoc="0" locked="0" layoutInCell="1" allowOverlap="1" wp14:anchorId="413C1D0A" wp14:editId="3A32E253">
                <wp:simplePos x="0" y="0"/>
                <wp:positionH relativeFrom="column">
                  <wp:posOffset>-182245</wp:posOffset>
                </wp:positionH>
                <wp:positionV relativeFrom="paragraph">
                  <wp:posOffset>7207885</wp:posOffset>
                </wp:positionV>
                <wp:extent cx="619200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6192000" cy="0"/>
                        </a:xfrm>
                        <a:prstGeom prst="line">
                          <a:avLst/>
                        </a:prstGeom>
                        <a:ln w="63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567.55pt" to="473.2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" strokecolor="black [3213]" strokeweight=".5pt">
                <v:stroke dashstyle="longDashDot"/>
              </v:line>
            </w:pict>
          </mc:Fallback>
        </mc:AlternateContent>
      </w:r>
      <w:r w:rsidR="00AE68FF" w:rsidRPr="00AE68FF">
        <w:rPr>
          <w:rFonts w:ascii="ＭＳ 明朝" w:hAnsi="ＭＳ 明朝" w:hint="eastAsia"/>
          <w:szCs w:val="21"/>
        </w:rPr>
        <w:t>※</w:t>
      </w:r>
      <w:r w:rsidR="00AE68FF">
        <w:rPr>
          <w:rFonts w:ascii="ＭＳ 明朝" w:hAnsi="ＭＳ 明朝" w:hint="eastAsia"/>
          <w:szCs w:val="21"/>
        </w:rPr>
        <w:t xml:space="preserve"> </w:t>
      </w:r>
      <w:r w:rsidR="00AE68FF" w:rsidRPr="00AE68FF">
        <w:rPr>
          <w:rFonts w:ascii="ＭＳ 明朝" w:hAnsi="ＭＳ 明朝" w:hint="eastAsia"/>
          <w:szCs w:val="21"/>
        </w:rPr>
        <w:t>「ユビキタス＠ｎａｇａｎｏ」のバックナンバー等、指導資料をご活用ください。</w:t>
      </w:r>
    </w:p>
    <w:p w:rsidR="00AE68FF" w:rsidRDefault="00BF5AD1" w:rsidP="00D22574">
      <w:pPr>
        <w:spacing w:line="300" w:lineRule="exact"/>
        <w:jc w:val="right"/>
        <w:rPr>
          <w:rFonts w:ascii="ＭＳ 明朝" w:hAnsi="ＭＳ 明朝"/>
          <w:szCs w:val="21"/>
        </w:rPr>
      </w:pPr>
      <w:hyperlink r:id="rId10" w:history="1">
        <w:r w:rsidR="00D22574" w:rsidRPr="005A495E">
          <w:rPr>
            <w:rStyle w:val="a3"/>
            <w:rFonts w:ascii="ＭＳ ゴシック" w:eastAsia="ＭＳ ゴシック" w:hAnsi="ＭＳ ゴシック"/>
            <w:szCs w:val="21"/>
          </w:rPr>
          <w:t>http://www.pref.nagano.lg.jp/kyoiku/kyogaku/shido/ketai/nagano/download.html</w:t>
        </w:r>
      </w:hyperlink>
    </w:p>
    <w:p w:rsidR="000F2DF8" w:rsidRDefault="000F2DF8" w:rsidP="0069349A">
      <w:pPr>
        <w:spacing w:line="80"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D36E2D" w:rsidRPr="007B3044" w:rsidTr="00AE68FF">
        <w:trPr>
          <w:trHeight w:val="411"/>
        </w:trPr>
        <w:tc>
          <w:tcPr>
            <w:tcW w:w="9090" w:type="dxa"/>
            <w:vAlign w:val="center"/>
          </w:tcPr>
          <w:p w:rsidR="00D36E2D" w:rsidRPr="00A524CB" w:rsidRDefault="00D36E2D" w:rsidP="00C54FB6">
            <w:pPr>
              <w:spacing w:line="260" w:lineRule="exact"/>
              <w:jc w:val="center"/>
              <w:rPr>
                <w:rFonts w:ascii="ＭＳ ゴシック" w:eastAsia="ＭＳ ゴシック" w:hAnsi="ＭＳ ゴシック"/>
                <w:sz w:val="20"/>
                <w:szCs w:val="20"/>
              </w:rPr>
            </w:pPr>
            <w:r w:rsidRPr="00A524CB">
              <w:rPr>
                <w:rFonts w:ascii="ＭＳ ゴシック" w:eastAsia="ＭＳ ゴシック" w:hAnsi="ＭＳ ゴシック" w:hint="eastAsia"/>
                <w:sz w:val="20"/>
                <w:szCs w:val="20"/>
              </w:rPr>
              <w:t>生徒指導総合対策会議事務局　　担当：長野県教育委員会</w:t>
            </w:r>
            <w:r w:rsidR="00836745">
              <w:rPr>
                <w:rFonts w:ascii="ＭＳ ゴシック" w:eastAsia="ＭＳ ゴシック" w:hAnsi="ＭＳ ゴシック" w:hint="eastAsia"/>
                <w:sz w:val="20"/>
                <w:szCs w:val="20"/>
              </w:rPr>
              <w:t>事務局</w:t>
            </w:r>
            <w:r w:rsidRPr="00A524CB">
              <w:rPr>
                <w:rFonts w:ascii="ＭＳ ゴシック" w:eastAsia="ＭＳ ゴシック" w:hAnsi="ＭＳ ゴシック" w:hint="eastAsia"/>
                <w:sz w:val="20"/>
                <w:szCs w:val="20"/>
              </w:rPr>
              <w:t>教学指導課心の支援室</w:t>
            </w:r>
            <w:r w:rsidR="00836745">
              <w:rPr>
                <w:rFonts w:ascii="ＭＳ ゴシック" w:eastAsia="ＭＳ ゴシック" w:hAnsi="ＭＳ ゴシック" w:hint="eastAsia"/>
                <w:sz w:val="20"/>
                <w:szCs w:val="20"/>
              </w:rPr>
              <w:t xml:space="preserve"> </w:t>
            </w:r>
            <w:r w:rsidRPr="00A524CB">
              <w:rPr>
                <w:rFonts w:ascii="ＭＳ ゴシック" w:eastAsia="ＭＳ ゴシック" w:hAnsi="ＭＳ ゴシック" w:hint="eastAsia"/>
                <w:sz w:val="20"/>
                <w:szCs w:val="20"/>
              </w:rPr>
              <w:t>生徒指導係</w:t>
            </w:r>
          </w:p>
          <w:p w:rsidR="00D36E2D" w:rsidRPr="00A524CB" w:rsidRDefault="00D36E2D" w:rsidP="00C54FB6">
            <w:pPr>
              <w:spacing w:line="260" w:lineRule="exact"/>
              <w:jc w:val="center"/>
              <w:rPr>
                <w:rFonts w:ascii="ＭＳ ゴシック" w:eastAsia="ＭＳ ゴシック" w:hAnsi="ＭＳ ゴシック"/>
                <w:lang w:eastAsia="zh-TW"/>
              </w:rPr>
            </w:pPr>
            <w:r w:rsidRPr="00A524CB">
              <w:rPr>
                <w:rFonts w:ascii="ＭＳ ゴシック" w:eastAsia="ＭＳ ゴシック" w:hAnsi="ＭＳ ゴシック" w:hint="eastAsia"/>
              </w:rPr>
              <w:t xml:space="preserve">Tel　</w:t>
            </w:r>
            <w:r w:rsidRPr="00A524CB">
              <w:rPr>
                <w:rFonts w:ascii="ＭＳ ゴシック" w:eastAsia="ＭＳ ゴシック" w:hAnsi="ＭＳ ゴシック" w:hint="eastAsia"/>
                <w:lang w:eastAsia="zh-TW"/>
              </w:rPr>
              <w:t>026-235-7</w:t>
            </w:r>
            <w:r w:rsidRPr="00A524CB">
              <w:rPr>
                <w:rFonts w:ascii="ＭＳ ゴシック" w:eastAsia="ＭＳ ゴシック" w:hAnsi="ＭＳ ゴシック" w:hint="eastAsia"/>
              </w:rPr>
              <w:t>436</w:t>
            </w:r>
            <w:r w:rsidRPr="00A524CB">
              <w:rPr>
                <w:rFonts w:ascii="ＭＳ ゴシック" w:eastAsia="ＭＳ ゴシック" w:hAnsi="ＭＳ ゴシック" w:hint="eastAsia"/>
                <w:lang w:eastAsia="zh-TW"/>
              </w:rPr>
              <w:t>（直通）</w:t>
            </w:r>
            <w:r w:rsidRPr="00A524CB">
              <w:rPr>
                <w:rFonts w:ascii="ＭＳ ゴシック" w:eastAsia="ＭＳ ゴシック" w:hAnsi="ＭＳ ゴシック" w:hint="eastAsia"/>
              </w:rPr>
              <w:t xml:space="preserve">　　Fax　</w:t>
            </w:r>
            <w:r w:rsidRPr="00A524CB">
              <w:rPr>
                <w:rFonts w:ascii="ＭＳ ゴシック" w:eastAsia="ＭＳ ゴシック" w:hAnsi="ＭＳ ゴシック" w:hint="eastAsia"/>
                <w:lang w:eastAsia="zh-TW"/>
              </w:rPr>
              <w:t>026-235-7495</w:t>
            </w:r>
            <w:r w:rsidRPr="00A524CB">
              <w:rPr>
                <w:rFonts w:ascii="ＭＳ ゴシック" w:eastAsia="ＭＳ ゴシック" w:hAnsi="ＭＳ ゴシック" w:hint="eastAsia"/>
              </w:rPr>
              <w:t xml:space="preserve">　　E-mail　kokoro</w:t>
            </w:r>
            <w:r w:rsidRPr="00A524CB">
              <w:rPr>
                <w:rFonts w:ascii="ＭＳ ゴシック" w:eastAsia="ＭＳ ゴシック" w:hAnsi="ＭＳ ゴシック"/>
              </w:rPr>
              <w:t>@pref.nagano.</w:t>
            </w:r>
            <w:r w:rsidR="000C38D0" w:rsidRPr="00A524CB">
              <w:rPr>
                <w:rFonts w:ascii="ＭＳ ゴシック" w:eastAsia="ＭＳ ゴシック" w:hAnsi="ＭＳ ゴシック" w:hint="eastAsia"/>
              </w:rPr>
              <w:t>lg.</w:t>
            </w:r>
            <w:r w:rsidRPr="00A524CB">
              <w:rPr>
                <w:rFonts w:ascii="ＭＳ ゴシック" w:eastAsia="ＭＳ ゴシック" w:hAnsi="ＭＳ ゴシック"/>
              </w:rPr>
              <w:t>jp</w:t>
            </w:r>
          </w:p>
        </w:tc>
      </w:tr>
    </w:tbl>
    <w:p w:rsidR="00746F62" w:rsidRPr="00AE68FF" w:rsidRDefault="00746F62" w:rsidP="001E30DD">
      <w:pPr>
        <w:spacing w:line="40" w:lineRule="exact"/>
        <w:ind w:right="403"/>
      </w:pPr>
    </w:p>
    <w:sectPr w:rsidR="00746F62" w:rsidRPr="00AE68FF" w:rsidSect="00D35603">
      <w:pgSz w:w="11906" w:h="16838" w:code="9"/>
      <w:pgMar w:top="1247" w:right="1418" w:bottom="993" w:left="1418" w:header="851" w:footer="992" w:gutter="0"/>
      <w:cols w:space="425"/>
      <w:titlePg/>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D1" w:rsidRDefault="00BF5AD1">
      <w:r>
        <w:separator/>
      </w:r>
    </w:p>
  </w:endnote>
  <w:endnote w:type="continuationSeparator" w:id="0">
    <w:p w:rsidR="00BF5AD1" w:rsidRDefault="00BF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mo">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D1" w:rsidRDefault="00BF5AD1">
      <w:r>
        <w:separator/>
      </w:r>
    </w:p>
  </w:footnote>
  <w:footnote w:type="continuationSeparator" w:id="0">
    <w:p w:rsidR="00BF5AD1" w:rsidRDefault="00BF5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3">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5">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6">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7">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8">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1">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1"/>
  </w:num>
  <w:num w:numId="4">
    <w:abstractNumId w:val="1"/>
  </w:num>
  <w:num w:numId="5">
    <w:abstractNumId w:val="5"/>
  </w:num>
  <w:num w:numId="6">
    <w:abstractNumId w:val="7"/>
  </w:num>
  <w:num w:numId="7">
    <w:abstractNumId w:val="9"/>
  </w:num>
  <w:num w:numId="8">
    <w:abstractNumId w:val="2"/>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noPunctuationKerning/>
  <w:characterSpacingControl w:val="compressPunctuation"/>
  <w:hdrShapeDefaults>
    <o:shapedefaults v:ext="edit" spidmax="2049">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AD0"/>
    <w:rsid w:val="000051B1"/>
    <w:rsid w:val="00010B6F"/>
    <w:rsid w:val="00013DA1"/>
    <w:rsid w:val="0001533D"/>
    <w:rsid w:val="000160B6"/>
    <w:rsid w:val="00016177"/>
    <w:rsid w:val="0001771D"/>
    <w:rsid w:val="000233DC"/>
    <w:rsid w:val="00024561"/>
    <w:rsid w:val="0002663D"/>
    <w:rsid w:val="000273E3"/>
    <w:rsid w:val="00027AD9"/>
    <w:rsid w:val="00030E99"/>
    <w:rsid w:val="00032F79"/>
    <w:rsid w:val="00040F0C"/>
    <w:rsid w:val="00041D71"/>
    <w:rsid w:val="00041D8F"/>
    <w:rsid w:val="0004415D"/>
    <w:rsid w:val="000442E1"/>
    <w:rsid w:val="000445DE"/>
    <w:rsid w:val="00044B3B"/>
    <w:rsid w:val="0004606A"/>
    <w:rsid w:val="000468C0"/>
    <w:rsid w:val="00047BCD"/>
    <w:rsid w:val="00052231"/>
    <w:rsid w:val="000528E0"/>
    <w:rsid w:val="00053637"/>
    <w:rsid w:val="000549A2"/>
    <w:rsid w:val="00060A44"/>
    <w:rsid w:val="00060CE4"/>
    <w:rsid w:val="00065F07"/>
    <w:rsid w:val="00066A83"/>
    <w:rsid w:val="00070176"/>
    <w:rsid w:val="00070F81"/>
    <w:rsid w:val="00071BB3"/>
    <w:rsid w:val="00072500"/>
    <w:rsid w:val="000729CD"/>
    <w:rsid w:val="00074190"/>
    <w:rsid w:val="00074C2E"/>
    <w:rsid w:val="0007532C"/>
    <w:rsid w:val="00075AB5"/>
    <w:rsid w:val="00075BE8"/>
    <w:rsid w:val="00076007"/>
    <w:rsid w:val="00076A24"/>
    <w:rsid w:val="000805DF"/>
    <w:rsid w:val="0008331F"/>
    <w:rsid w:val="00083763"/>
    <w:rsid w:val="00083A1F"/>
    <w:rsid w:val="00084EDD"/>
    <w:rsid w:val="00085AFB"/>
    <w:rsid w:val="00086F5A"/>
    <w:rsid w:val="00087FC9"/>
    <w:rsid w:val="00090CA3"/>
    <w:rsid w:val="000913D0"/>
    <w:rsid w:val="00094536"/>
    <w:rsid w:val="00096B71"/>
    <w:rsid w:val="00097B88"/>
    <w:rsid w:val="00097D04"/>
    <w:rsid w:val="000A3142"/>
    <w:rsid w:val="000A4964"/>
    <w:rsid w:val="000A50EB"/>
    <w:rsid w:val="000A56D6"/>
    <w:rsid w:val="000A73F4"/>
    <w:rsid w:val="000B0BEA"/>
    <w:rsid w:val="000B0C7D"/>
    <w:rsid w:val="000B1169"/>
    <w:rsid w:val="000B2FB1"/>
    <w:rsid w:val="000B3772"/>
    <w:rsid w:val="000B5A88"/>
    <w:rsid w:val="000B5D5A"/>
    <w:rsid w:val="000B5F96"/>
    <w:rsid w:val="000C0A70"/>
    <w:rsid w:val="000C0CB3"/>
    <w:rsid w:val="000C1C75"/>
    <w:rsid w:val="000C38D0"/>
    <w:rsid w:val="000C68C4"/>
    <w:rsid w:val="000C6D62"/>
    <w:rsid w:val="000C7C14"/>
    <w:rsid w:val="000D2584"/>
    <w:rsid w:val="000D2DD3"/>
    <w:rsid w:val="000D3348"/>
    <w:rsid w:val="000D7CC2"/>
    <w:rsid w:val="000D7E53"/>
    <w:rsid w:val="000E0483"/>
    <w:rsid w:val="000E0CD4"/>
    <w:rsid w:val="000E1165"/>
    <w:rsid w:val="000E14DD"/>
    <w:rsid w:val="000E43A9"/>
    <w:rsid w:val="000F2DDF"/>
    <w:rsid w:val="000F2DF8"/>
    <w:rsid w:val="000F51B0"/>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AE4"/>
    <w:rsid w:val="00125614"/>
    <w:rsid w:val="0012633A"/>
    <w:rsid w:val="001276C3"/>
    <w:rsid w:val="00127AFB"/>
    <w:rsid w:val="00131AB4"/>
    <w:rsid w:val="0013371D"/>
    <w:rsid w:val="001337F1"/>
    <w:rsid w:val="00133C01"/>
    <w:rsid w:val="00135463"/>
    <w:rsid w:val="001369B3"/>
    <w:rsid w:val="00140325"/>
    <w:rsid w:val="00150533"/>
    <w:rsid w:val="001546EA"/>
    <w:rsid w:val="00155DB0"/>
    <w:rsid w:val="00160133"/>
    <w:rsid w:val="00161130"/>
    <w:rsid w:val="0016179E"/>
    <w:rsid w:val="00161F76"/>
    <w:rsid w:val="00162EFC"/>
    <w:rsid w:val="00164257"/>
    <w:rsid w:val="0016623C"/>
    <w:rsid w:val="00166C68"/>
    <w:rsid w:val="00167F14"/>
    <w:rsid w:val="001702B2"/>
    <w:rsid w:val="00171B69"/>
    <w:rsid w:val="00171DFE"/>
    <w:rsid w:val="0017214E"/>
    <w:rsid w:val="001724F4"/>
    <w:rsid w:val="00173090"/>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57DE"/>
    <w:rsid w:val="00197073"/>
    <w:rsid w:val="001A279B"/>
    <w:rsid w:val="001A6025"/>
    <w:rsid w:val="001A6341"/>
    <w:rsid w:val="001B1593"/>
    <w:rsid w:val="001B20A8"/>
    <w:rsid w:val="001B4D55"/>
    <w:rsid w:val="001B625F"/>
    <w:rsid w:val="001B6DF4"/>
    <w:rsid w:val="001B6E86"/>
    <w:rsid w:val="001B77E8"/>
    <w:rsid w:val="001C010A"/>
    <w:rsid w:val="001C1C25"/>
    <w:rsid w:val="001C1E9E"/>
    <w:rsid w:val="001C1F06"/>
    <w:rsid w:val="001C2B15"/>
    <w:rsid w:val="001C31D3"/>
    <w:rsid w:val="001C34CC"/>
    <w:rsid w:val="001C3E11"/>
    <w:rsid w:val="001C44FE"/>
    <w:rsid w:val="001C6033"/>
    <w:rsid w:val="001C6CDD"/>
    <w:rsid w:val="001C6F48"/>
    <w:rsid w:val="001C72D6"/>
    <w:rsid w:val="001D1146"/>
    <w:rsid w:val="001D2015"/>
    <w:rsid w:val="001D63AA"/>
    <w:rsid w:val="001E2314"/>
    <w:rsid w:val="001E2C69"/>
    <w:rsid w:val="001E2D55"/>
    <w:rsid w:val="001E30DD"/>
    <w:rsid w:val="001E3B4B"/>
    <w:rsid w:val="001E4ADA"/>
    <w:rsid w:val="001E5C4C"/>
    <w:rsid w:val="001E5FB5"/>
    <w:rsid w:val="001F1CFA"/>
    <w:rsid w:val="001F1EE9"/>
    <w:rsid w:val="001F262F"/>
    <w:rsid w:val="001F3619"/>
    <w:rsid w:val="001F36B3"/>
    <w:rsid w:val="002001A4"/>
    <w:rsid w:val="002005D3"/>
    <w:rsid w:val="0020295F"/>
    <w:rsid w:val="00204671"/>
    <w:rsid w:val="002059E5"/>
    <w:rsid w:val="0020665F"/>
    <w:rsid w:val="00212B1F"/>
    <w:rsid w:val="0021426C"/>
    <w:rsid w:val="0021539B"/>
    <w:rsid w:val="00215604"/>
    <w:rsid w:val="00215C20"/>
    <w:rsid w:val="00217E23"/>
    <w:rsid w:val="002201D3"/>
    <w:rsid w:val="00222473"/>
    <w:rsid w:val="002245EB"/>
    <w:rsid w:val="00224DF5"/>
    <w:rsid w:val="00226AA1"/>
    <w:rsid w:val="00232611"/>
    <w:rsid w:val="00234C7B"/>
    <w:rsid w:val="00234D31"/>
    <w:rsid w:val="002354CE"/>
    <w:rsid w:val="002367A8"/>
    <w:rsid w:val="00236F55"/>
    <w:rsid w:val="00240DA0"/>
    <w:rsid w:val="0024235A"/>
    <w:rsid w:val="002423C1"/>
    <w:rsid w:val="00243961"/>
    <w:rsid w:val="00244F12"/>
    <w:rsid w:val="00247271"/>
    <w:rsid w:val="0024782A"/>
    <w:rsid w:val="002519B3"/>
    <w:rsid w:val="00255C31"/>
    <w:rsid w:val="002600D7"/>
    <w:rsid w:val="00260649"/>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2683"/>
    <w:rsid w:val="0028331B"/>
    <w:rsid w:val="00285ADE"/>
    <w:rsid w:val="00286389"/>
    <w:rsid w:val="0029017B"/>
    <w:rsid w:val="0029135B"/>
    <w:rsid w:val="00292377"/>
    <w:rsid w:val="00293A6E"/>
    <w:rsid w:val="00293C1B"/>
    <w:rsid w:val="002944A2"/>
    <w:rsid w:val="002945F8"/>
    <w:rsid w:val="00294964"/>
    <w:rsid w:val="00296987"/>
    <w:rsid w:val="002A2B4C"/>
    <w:rsid w:val="002A4D71"/>
    <w:rsid w:val="002A5357"/>
    <w:rsid w:val="002A6EAE"/>
    <w:rsid w:val="002A731F"/>
    <w:rsid w:val="002A7DAD"/>
    <w:rsid w:val="002B120F"/>
    <w:rsid w:val="002B178A"/>
    <w:rsid w:val="002B2B5D"/>
    <w:rsid w:val="002B4683"/>
    <w:rsid w:val="002B537C"/>
    <w:rsid w:val="002B6E1D"/>
    <w:rsid w:val="002C0CCD"/>
    <w:rsid w:val="002C339C"/>
    <w:rsid w:val="002C4547"/>
    <w:rsid w:val="002C4845"/>
    <w:rsid w:val="002D0972"/>
    <w:rsid w:val="002D0B69"/>
    <w:rsid w:val="002D22D0"/>
    <w:rsid w:val="002D6BD0"/>
    <w:rsid w:val="002E0D84"/>
    <w:rsid w:val="002E1648"/>
    <w:rsid w:val="002E1FBA"/>
    <w:rsid w:val="002E32E3"/>
    <w:rsid w:val="002E4CD1"/>
    <w:rsid w:val="002E6FEF"/>
    <w:rsid w:val="002F0F81"/>
    <w:rsid w:val="002F13F6"/>
    <w:rsid w:val="002F302D"/>
    <w:rsid w:val="002F4307"/>
    <w:rsid w:val="002F534F"/>
    <w:rsid w:val="002F65E8"/>
    <w:rsid w:val="002F77B9"/>
    <w:rsid w:val="0030068C"/>
    <w:rsid w:val="003014F8"/>
    <w:rsid w:val="00301FC7"/>
    <w:rsid w:val="003028ED"/>
    <w:rsid w:val="00302B6B"/>
    <w:rsid w:val="003031E6"/>
    <w:rsid w:val="00303207"/>
    <w:rsid w:val="003041CC"/>
    <w:rsid w:val="00304883"/>
    <w:rsid w:val="00304D76"/>
    <w:rsid w:val="003051A9"/>
    <w:rsid w:val="003236CC"/>
    <w:rsid w:val="00323C65"/>
    <w:rsid w:val="00323DFC"/>
    <w:rsid w:val="0032425D"/>
    <w:rsid w:val="00324D46"/>
    <w:rsid w:val="003257DB"/>
    <w:rsid w:val="00325873"/>
    <w:rsid w:val="00326EFF"/>
    <w:rsid w:val="0032721D"/>
    <w:rsid w:val="00327AF3"/>
    <w:rsid w:val="00331FB6"/>
    <w:rsid w:val="0033305E"/>
    <w:rsid w:val="0033380D"/>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DA0"/>
    <w:rsid w:val="00363DE7"/>
    <w:rsid w:val="00363F3C"/>
    <w:rsid w:val="0036487A"/>
    <w:rsid w:val="00364D59"/>
    <w:rsid w:val="00365D69"/>
    <w:rsid w:val="00365D7C"/>
    <w:rsid w:val="00371317"/>
    <w:rsid w:val="00371440"/>
    <w:rsid w:val="00376C4D"/>
    <w:rsid w:val="003777EC"/>
    <w:rsid w:val="003777F4"/>
    <w:rsid w:val="00381EA4"/>
    <w:rsid w:val="00382341"/>
    <w:rsid w:val="003826BE"/>
    <w:rsid w:val="0038382C"/>
    <w:rsid w:val="003839F2"/>
    <w:rsid w:val="00383FA3"/>
    <w:rsid w:val="003844F8"/>
    <w:rsid w:val="003850FF"/>
    <w:rsid w:val="00387A35"/>
    <w:rsid w:val="0039048E"/>
    <w:rsid w:val="003905D3"/>
    <w:rsid w:val="00390F9D"/>
    <w:rsid w:val="00393D52"/>
    <w:rsid w:val="00394C9D"/>
    <w:rsid w:val="00394D1C"/>
    <w:rsid w:val="00397668"/>
    <w:rsid w:val="003A16BA"/>
    <w:rsid w:val="003A7794"/>
    <w:rsid w:val="003B0160"/>
    <w:rsid w:val="003B0D1C"/>
    <w:rsid w:val="003B1BD2"/>
    <w:rsid w:val="003B1D37"/>
    <w:rsid w:val="003B5610"/>
    <w:rsid w:val="003B59FA"/>
    <w:rsid w:val="003C2C1A"/>
    <w:rsid w:val="003C37AE"/>
    <w:rsid w:val="003C3AEC"/>
    <w:rsid w:val="003C4413"/>
    <w:rsid w:val="003C4D5C"/>
    <w:rsid w:val="003C5325"/>
    <w:rsid w:val="003C5BAA"/>
    <w:rsid w:val="003C6CF7"/>
    <w:rsid w:val="003C7665"/>
    <w:rsid w:val="003D0440"/>
    <w:rsid w:val="003D1080"/>
    <w:rsid w:val="003D1BF8"/>
    <w:rsid w:val="003D2022"/>
    <w:rsid w:val="003D25F9"/>
    <w:rsid w:val="003E1323"/>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C32"/>
    <w:rsid w:val="004031F0"/>
    <w:rsid w:val="0040324D"/>
    <w:rsid w:val="004038E6"/>
    <w:rsid w:val="00407EBE"/>
    <w:rsid w:val="00411635"/>
    <w:rsid w:val="00411BBD"/>
    <w:rsid w:val="00412253"/>
    <w:rsid w:val="004138ED"/>
    <w:rsid w:val="00413F95"/>
    <w:rsid w:val="00416113"/>
    <w:rsid w:val="00416D25"/>
    <w:rsid w:val="00417400"/>
    <w:rsid w:val="004175B9"/>
    <w:rsid w:val="00417E08"/>
    <w:rsid w:val="00423C27"/>
    <w:rsid w:val="00425A65"/>
    <w:rsid w:val="00425B82"/>
    <w:rsid w:val="00432706"/>
    <w:rsid w:val="00434916"/>
    <w:rsid w:val="00435068"/>
    <w:rsid w:val="00436B77"/>
    <w:rsid w:val="00436FB8"/>
    <w:rsid w:val="00440397"/>
    <w:rsid w:val="00440685"/>
    <w:rsid w:val="0044171F"/>
    <w:rsid w:val="00441A23"/>
    <w:rsid w:val="004433BD"/>
    <w:rsid w:val="00444116"/>
    <w:rsid w:val="00444361"/>
    <w:rsid w:val="00446435"/>
    <w:rsid w:val="00446B7F"/>
    <w:rsid w:val="00446FC3"/>
    <w:rsid w:val="00452E32"/>
    <w:rsid w:val="00454C86"/>
    <w:rsid w:val="00455142"/>
    <w:rsid w:val="0045596A"/>
    <w:rsid w:val="00455E45"/>
    <w:rsid w:val="00456676"/>
    <w:rsid w:val="00457163"/>
    <w:rsid w:val="0046047C"/>
    <w:rsid w:val="00462319"/>
    <w:rsid w:val="0046712C"/>
    <w:rsid w:val="00472E7B"/>
    <w:rsid w:val="0047333C"/>
    <w:rsid w:val="0047543E"/>
    <w:rsid w:val="0048002D"/>
    <w:rsid w:val="00483104"/>
    <w:rsid w:val="0048311E"/>
    <w:rsid w:val="0048467B"/>
    <w:rsid w:val="00485115"/>
    <w:rsid w:val="00485E93"/>
    <w:rsid w:val="004860A3"/>
    <w:rsid w:val="004866A7"/>
    <w:rsid w:val="004866DD"/>
    <w:rsid w:val="00486EEB"/>
    <w:rsid w:val="00487B0A"/>
    <w:rsid w:val="004929D7"/>
    <w:rsid w:val="0049610E"/>
    <w:rsid w:val="00496394"/>
    <w:rsid w:val="00496793"/>
    <w:rsid w:val="004A37EA"/>
    <w:rsid w:val="004A4AAC"/>
    <w:rsid w:val="004A76ED"/>
    <w:rsid w:val="004A7D2E"/>
    <w:rsid w:val="004B114B"/>
    <w:rsid w:val="004B154B"/>
    <w:rsid w:val="004B31FE"/>
    <w:rsid w:val="004B3FA6"/>
    <w:rsid w:val="004B55D4"/>
    <w:rsid w:val="004B69C7"/>
    <w:rsid w:val="004B6AA1"/>
    <w:rsid w:val="004B7061"/>
    <w:rsid w:val="004C0CC5"/>
    <w:rsid w:val="004C35CB"/>
    <w:rsid w:val="004C664B"/>
    <w:rsid w:val="004C7B56"/>
    <w:rsid w:val="004D0A89"/>
    <w:rsid w:val="004D255E"/>
    <w:rsid w:val="004D2E36"/>
    <w:rsid w:val="004D3990"/>
    <w:rsid w:val="004D58BB"/>
    <w:rsid w:val="004E19FB"/>
    <w:rsid w:val="004E1E4E"/>
    <w:rsid w:val="004E4185"/>
    <w:rsid w:val="004E460F"/>
    <w:rsid w:val="004E4CAF"/>
    <w:rsid w:val="004E534C"/>
    <w:rsid w:val="004E6747"/>
    <w:rsid w:val="004E73EC"/>
    <w:rsid w:val="004F01EC"/>
    <w:rsid w:val="004F3080"/>
    <w:rsid w:val="004F3675"/>
    <w:rsid w:val="004F52BC"/>
    <w:rsid w:val="0050192B"/>
    <w:rsid w:val="00502A78"/>
    <w:rsid w:val="0050748E"/>
    <w:rsid w:val="00510409"/>
    <w:rsid w:val="005110E9"/>
    <w:rsid w:val="0051170C"/>
    <w:rsid w:val="005150E8"/>
    <w:rsid w:val="0051551C"/>
    <w:rsid w:val="00516CB1"/>
    <w:rsid w:val="0051708A"/>
    <w:rsid w:val="0051718C"/>
    <w:rsid w:val="0052200D"/>
    <w:rsid w:val="00522401"/>
    <w:rsid w:val="00525DA8"/>
    <w:rsid w:val="00526398"/>
    <w:rsid w:val="00526FFF"/>
    <w:rsid w:val="0053023F"/>
    <w:rsid w:val="0053153B"/>
    <w:rsid w:val="005335A5"/>
    <w:rsid w:val="00534923"/>
    <w:rsid w:val="00534FB1"/>
    <w:rsid w:val="00541864"/>
    <w:rsid w:val="00547314"/>
    <w:rsid w:val="00552EBD"/>
    <w:rsid w:val="00553C70"/>
    <w:rsid w:val="0055444B"/>
    <w:rsid w:val="00556225"/>
    <w:rsid w:val="00556551"/>
    <w:rsid w:val="00560AB3"/>
    <w:rsid w:val="00561A60"/>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346C"/>
    <w:rsid w:val="00583676"/>
    <w:rsid w:val="0058501D"/>
    <w:rsid w:val="00585819"/>
    <w:rsid w:val="0058664E"/>
    <w:rsid w:val="00586A72"/>
    <w:rsid w:val="00587C0B"/>
    <w:rsid w:val="00590156"/>
    <w:rsid w:val="005910D4"/>
    <w:rsid w:val="00591391"/>
    <w:rsid w:val="005925E0"/>
    <w:rsid w:val="005955B4"/>
    <w:rsid w:val="00596508"/>
    <w:rsid w:val="005A19A3"/>
    <w:rsid w:val="005A29F7"/>
    <w:rsid w:val="005A37DD"/>
    <w:rsid w:val="005A43C1"/>
    <w:rsid w:val="005A689A"/>
    <w:rsid w:val="005A6D28"/>
    <w:rsid w:val="005B0791"/>
    <w:rsid w:val="005B19B1"/>
    <w:rsid w:val="005B2080"/>
    <w:rsid w:val="005B24B4"/>
    <w:rsid w:val="005B2C23"/>
    <w:rsid w:val="005B3D06"/>
    <w:rsid w:val="005B473F"/>
    <w:rsid w:val="005B5868"/>
    <w:rsid w:val="005B7870"/>
    <w:rsid w:val="005B7A87"/>
    <w:rsid w:val="005C1011"/>
    <w:rsid w:val="005C1503"/>
    <w:rsid w:val="005C3A82"/>
    <w:rsid w:val="005C4829"/>
    <w:rsid w:val="005C5DB3"/>
    <w:rsid w:val="005C5E73"/>
    <w:rsid w:val="005D007D"/>
    <w:rsid w:val="005D1CEB"/>
    <w:rsid w:val="005D23D0"/>
    <w:rsid w:val="005D272D"/>
    <w:rsid w:val="005D412C"/>
    <w:rsid w:val="005D44D6"/>
    <w:rsid w:val="005D49E7"/>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5C69"/>
    <w:rsid w:val="0061763B"/>
    <w:rsid w:val="00620CC7"/>
    <w:rsid w:val="00623E56"/>
    <w:rsid w:val="006263C6"/>
    <w:rsid w:val="006270CA"/>
    <w:rsid w:val="006275BE"/>
    <w:rsid w:val="00627C15"/>
    <w:rsid w:val="00627F45"/>
    <w:rsid w:val="00630085"/>
    <w:rsid w:val="00632208"/>
    <w:rsid w:val="00632F3E"/>
    <w:rsid w:val="006347FB"/>
    <w:rsid w:val="00634A0B"/>
    <w:rsid w:val="00636A83"/>
    <w:rsid w:val="0064092F"/>
    <w:rsid w:val="00641F3F"/>
    <w:rsid w:val="00643941"/>
    <w:rsid w:val="00644455"/>
    <w:rsid w:val="00644E17"/>
    <w:rsid w:val="006529EB"/>
    <w:rsid w:val="00656846"/>
    <w:rsid w:val="00656B70"/>
    <w:rsid w:val="006574F8"/>
    <w:rsid w:val="0066133E"/>
    <w:rsid w:val="00663157"/>
    <w:rsid w:val="006631A0"/>
    <w:rsid w:val="00664AE6"/>
    <w:rsid w:val="0066695C"/>
    <w:rsid w:val="00667C3F"/>
    <w:rsid w:val="00670CD9"/>
    <w:rsid w:val="00670E03"/>
    <w:rsid w:val="00671A40"/>
    <w:rsid w:val="00672FD9"/>
    <w:rsid w:val="00674B76"/>
    <w:rsid w:val="006750E0"/>
    <w:rsid w:val="00675E93"/>
    <w:rsid w:val="00676DB6"/>
    <w:rsid w:val="00681426"/>
    <w:rsid w:val="006826A9"/>
    <w:rsid w:val="00682874"/>
    <w:rsid w:val="0068461B"/>
    <w:rsid w:val="00686CD4"/>
    <w:rsid w:val="0068722D"/>
    <w:rsid w:val="006900FB"/>
    <w:rsid w:val="006915C3"/>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B169C"/>
    <w:rsid w:val="006B1AF7"/>
    <w:rsid w:val="006B4417"/>
    <w:rsid w:val="006B5339"/>
    <w:rsid w:val="006B5B66"/>
    <w:rsid w:val="006C10FB"/>
    <w:rsid w:val="006C1B76"/>
    <w:rsid w:val="006C263C"/>
    <w:rsid w:val="006C3F32"/>
    <w:rsid w:val="006C5326"/>
    <w:rsid w:val="006C67A7"/>
    <w:rsid w:val="006C6CFF"/>
    <w:rsid w:val="006C7487"/>
    <w:rsid w:val="006D0A08"/>
    <w:rsid w:val="006D104E"/>
    <w:rsid w:val="006D2703"/>
    <w:rsid w:val="006D2B6E"/>
    <w:rsid w:val="006D420D"/>
    <w:rsid w:val="006D46BF"/>
    <w:rsid w:val="006D522C"/>
    <w:rsid w:val="006E4E44"/>
    <w:rsid w:val="006E55E0"/>
    <w:rsid w:val="006E5605"/>
    <w:rsid w:val="006E5DA3"/>
    <w:rsid w:val="006E61E5"/>
    <w:rsid w:val="006E7892"/>
    <w:rsid w:val="006F31A3"/>
    <w:rsid w:val="006F674C"/>
    <w:rsid w:val="00700722"/>
    <w:rsid w:val="007025CB"/>
    <w:rsid w:val="007034A3"/>
    <w:rsid w:val="00703BB3"/>
    <w:rsid w:val="00705EEE"/>
    <w:rsid w:val="007061DB"/>
    <w:rsid w:val="00706332"/>
    <w:rsid w:val="007063DC"/>
    <w:rsid w:val="0070727D"/>
    <w:rsid w:val="0070740C"/>
    <w:rsid w:val="00707DBF"/>
    <w:rsid w:val="0071122E"/>
    <w:rsid w:val="007138E0"/>
    <w:rsid w:val="00717B18"/>
    <w:rsid w:val="00720743"/>
    <w:rsid w:val="00721538"/>
    <w:rsid w:val="00722182"/>
    <w:rsid w:val="00722281"/>
    <w:rsid w:val="00722BAD"/>
    <w:rsid w:val="007248A8"/>
    <w:rsid w:val="00725B62"/>
    <w:rsid w:val="00726A86"/>
    <w:rsid w:val="00732A6B"/>
    <w:rsid w:val="00732CF7"/>
    <w:rsid w:val="00733795"/>
    <w:rsid w:val="00734942"/>
    <w:rsid w:val="00734F29"/>
    <w:rsid w:val="00741728"/>
    <w:rsid w:val="00743521"/>
    <w:rsid w:val="007464FC"/>
    <w:rsid w:val="00746F62"/>
    <w:rsid w:val="0075078D"/>
    <w:rsid w:val="00752B3E"/>
    <w:rsid w:val="007540B2"/>
    <w:rsid w:val="00756C32"/>
    <w:rsid w:val="00757E00"/>
    <w:rsid w:val="007602FB"/>
    <w:rsid w:val="0076622B"/>
    <w:rsid w:val="00772490"/>
    <w:rsid w:val="00773D32"/>
    <w:rsid w:val="00776753"/>
    <w:rsid w:val="00780719"/>
    <w:rsid w:val="00780D7C"/>
    <w:rsid w:val="0078192A"/>
    <w:rsid w:val="00782DC0"/>
    <w:rsid w:val="007831C4"/>
    <w:rsid w:val="00784D5E"/>
    <w:rsid w:val="007908F5"/>
    <w:rsid w:val="00791C4F"/>
    <w:rsid w:val="007924DB"/>
    <w:rsid w:val="0079316E"/>
    <w:rsid w:val="00795E07"/>
    <w:rsid w:val="00797C64"/>
    <w:rsid w:val="007A04DC"/>
    <w:rsid w:val="007A26A2"/>
    <w:rsid w:val="007A39CB"/>
    <w:rsid w:val="007A3DB4"/>
    <w:rsid w:val="007A4D4C"/>
    <w:rsid w:val="007A60D9"/>
    <w:rsid w:val="007A6852"/>
    <w:rsid w:val="007A7C1A"/>
    <w:rsid w:val="007B072F"/>
    <w:rsid w:val="007B093D"/>
    <w:rsid w:val="007B2CEF"/>
    <w:rsid w:val="007B3044"/>
    <w:rsid w:val="007B4D4F"/>
    <w:rsid w:val="007C1FD8"/>
    <w:rsid w:val="007C2763"/>
    <w:rsid w:val="007C2EAD"/>
    <w:rsid w:val="007C57D8"/>
    <w:rsid w:val="007C6E0E"/>
    <w:rsid w:val="007C6EA9"/>
    <w:rsid w:val="007C7635"/>
    <w:rsid w:val="007D142C"/>
    <w:rsid w:val="007D31E0"/>
    <w:rsid w:val="007D3C71"/>
    <w:rsid w:val="007D41F9"/>
    <w:rsid w:val="007D5812"/>
    <w:rsid w:val="007D6A62"/>
    <w:rsid w:val="007D7203"/>
    <w:rsid w:val="007E1712"/>
    <w:rsid w:val="007E1F9E"/>
    <w:rsid w:val="007E5426"/>
    <w:rsid w:val="007E5F49"/>
    <w:rsid w:val="007E6840"/>
    <w:rsid w:val="007F0F12"/>
    <w:rsid w:val="007F3665"/>
    <w:rsid w:val="007F423E"/>
    <w:rsid w:val="007F4864"/>
    <w:rsid w:val="007F6100"/>
    <w:rsid w:val="00800CA5"/>
    <w:rsid w:val="00802E52"/>
    <w:rsid w:val="008048A4"/>
    <w:rsid w:val="00805747"/>
    <w:rsid w:val="0080745E"/>
    <w:rsid w:val="008120B3"/>
    <w:rsid w:val="008125D5"/>
    <w:rsid w:val="00812D02"/>
    <w:rsid w:val="00814063"/>
    <w:rsid w:val="008144C4"/>
    <w:rsid w:val="008147D1"/>
    <w:rsid w:val="00814DB5"/>
    <w:rsid w:val="00815FCE"/>
    <w:rsid w:val="008210DB"/>
    <w:rsid w:val="008215AF"/>
    <w:rsid w:val="00821E7C"/>
    <w:rsid w:val="00822664"/>
    <w:rsid w:val="00824007"/>
    <w:rsid w:val="00824CFB"/>
    <w:rsid w:val="00825B86"/>
    <w:rsid w:val="00826C60"/>
    <w:rsid w:val="00826C7E"/>
    <w:rsid w:val="0082778B"/>
    <w:rsid w:val="0083004D"/>
    <w:rsid w:val="0083133E"/>
    <w:rsid w:val="00833359"/>
    <w:rsid w:val="0083384E"/>
    <w:rsid w:val="00836745"/>
    <w:rsid w:val="008368BE"/>
    <w:rsid w:val="0084015E"/>
    <w:rsid w:val="00841494"/>
    <w:rsid w:val="00843017"/>
    <w:rsid w:val="00843133"/>
    <w:rsid w:val="00843410"/>
    <w:rsid w:val="00843D13"/>
    <w:rsid w:val="00843D22"/>
    <w:rsid w:val="00844EA7"/>
    <w:rsid w:val="0084516F"/>
    <w:rsid w:val="0084563E"/>
    <w:rsid w:val="008468CD"/>
    <w:rsid w:val="00846CA3"/>
    <w:rsid w:val="00852E8B"/>
    <w:rsid w:val="00855F49"/>
    <w:rsid w:val="008564E2"/>
    <w:rsid w:val="00860A89"/>
    <w:rsid w:val="008619D6"/>
    <w:rsid w:val="00862086"/>
    <w:rsid w:val="00863623"/>
    <w:rsid w:val="00864239"/>
    <w:rsid w:val="00864577"/>
    <w:rsid w:val="00864640"/>
    <w:rsid w:val="00865C55"/>
    <w:rsid w:val="008678B0"/>
    <w:rsid w:val="00870B35"/>
    <w:rsid w:val="00872834"/>
    <w:rsid w:val="00872B84"/>
    <w:rsid w:val="00873AA7"/>
    <w:rsid w:val="00875653"/>
    <w:rsid w:val="00880273"/>
    <w:rsid w:val="00880962"/>
    <w:rsid w:val="00881615"/>
    <w:rsid w:val="00882AEA"/>
    <w:rsid w:val="008832FF"/>
    <w:rsid w:val="00883939"/>
    <w:rsid w:val="008855C1"/>
    <w:rsid w:val="0088794F"/>
    <w:rsid w:val="00887B8F"/>
    <w:rsid w:val="00887DEB"/>
    <w:rsid w:val="00890751"/>
    <w:rsid w:val="008909E7"/>
    <w:rsid w:val="00892657"/>
    <w:rsid w:val="00892BEC"/>
    <w:rsid w:val="0089623D"/>
    <w:rsid w:val="008962A8"/>
    <w:rsid w:val="008967E6"/>
    <w:rsid w:val="008A11C5"/>
    <w:rsid w:val="008A1CE3"/>
    <w:rsid w:val="008A28F3"/>
    <w:rsid w:val="008A3E57"/>
    <w:rsid w:val="008A48BC"/>
    <w:rsid w:val="008A4E39"/>
    <w:rsid w:val="008A50B6"/>
    <w:rsid w:val="008A63C9"/>
    <w:rsid w:val="008A7B1B"/>
    <w:rsid w:val="008B120D"/>
    <w:rsid w:val="008B1260"/>
    <w:rsid w:val="008B1310"/>
    <w:rsid w:val="008B3A16"/>
    <w:rsid w:val="008B44D0"/>
    <w:rsid w:val="008B518A"/>
    <w:rsid w:val="008B7070"/>
    <w:rsid w:val="008B714A"/>
    <w:rsid w:val="008C0571"/>
    <w:rsid w:val="008C2B8B"/>
    <w:rsid w:val="008C31B6"/>
    <w:rsid w:val="008C48F0"/>
    <w:rsid w:val="008C57A6"/>
    <w:rsid w:val="008C6065"/>
    <w:rsid w:val="008C6661"/>
    <w:rsid w:val="008C7182"/>
    <w:rsid w:val="008D031B"/>
    <w:rsid w:val="008D1C22"/>
    <w:rsid w:val="008D3418"/>
    <w:rsid w:val="008D5D7B"/>
    <w:rsid w:val="008D745E"/>
    <w:rsid w:val="008D7BCE"/>
    <w:rsid w:val="008E0357"/>
    <w:rsid w:val="008E6C01"/>
    <w:rsid w:val="008E7115"/>
    <w:rsid w:val="008E7A4A"/>
    <w:rsid w:val="008E7A94"/>
    <w:rsid w:val="008E7AF6"/>
    <w:rsid w:val="008F2770"/>
    <w:rsid w:val="008F2985"/>
    <w:rsid w:val="008F3A64"/>
    <w:rsid w:val="008F48DF"/>
    <w:rsid w:val="008F682E"/>
    <w:rsid w:val="008F7DBF"/>
    <w:rsid w:val="00900E48"/>
    <w:rsid w:val="009028F3"/>
    <w:rsid w:val="0090322A"/>
    <w:rsid w:val="00903D7F"/>
    <w:rsid w:val="00904E25"/>
    <w:rsid w:val="00905298"/>
    <w:rsid w:val="0090595B"/>
    <w:rsid w:val="00905D0C"/>
    <w:rsid w:val="00905F70"/>
    <w:rsid w:val="00907002"/>
    <w:rsid w:val="0091095C"/>
    <w:rsid w:val="009113A0"/>
    <w:rsid w:val="00911F17"/>
    <w:rsid w:val="00912C41"/>
    <w:rsid w:val="009140FC"/>
    <w:rsid w:val="00914C98"/>
    <w:rsid w:val="0091592A"/>
    <w:rsid w:val="00915C98"/>
    <w:rsid w:val="00922829"/>
    <w:rsid w:val="00922B4D"/>
    <w:rsid w:val="00924E13"/>
    <w:rsid w:val="00925F97"/>
    <w:rsid w:val="00926A9C"/>
    <w:rsid w:val="00927688"/>
    <w:rsid w:val="00927BFB"/>
    <w:rsid w:val="0093218B"/>
    <w:rsid w:val="009322EF"/>
    <w:rsid w:val="0093477B"/>
    <w:rsid w:val="00935A17"/>
    <w:rsid w:val="009400A7"/>
    <w:rsid w:val="00941D58"/>
    <w:rsid w:val="009447B9"/>
    <w:rsid w:val="00946B2E"/>
    <w:rsid w:val="00946E82"/>
    <w:rsid w:val="00947034"/>
    <w:rsid w:val="00947196"/>
    <w:rsid w:val="00947BA3"/>
    <w:rsid w:val="00950295"/>
    <w:rsid w:val="0095031B"/>
    <w:rsid w:val="009506AA"/>
    <w:rsid w:val="00950A89"/>
    <w:rsid w:val="00950C19"/>
    <w:rsid w:val="0095306A"/>
    <w:rsid w:val="00954701"/>
    <w:rsid w:val="00954F58"/>
    <w:rsid w:val="00955807"/>
    <w:rsid w:val="009573F3"/>
    <w:rsid w:val="00960AF7"/>
    <w:rsid w:val="00962874"/>
    <w:rsid w:val="00962E74"/>
    <w:rsid w:val="00964DA5"/>
    <w:rsid w:val="009651EE"/>
    <w:rsid w:val="00970B23"/>
    <w:rsid w:val="0097436B"/>
    <w:rsid w:val="00975CBB"/>
    <w:rsid w:val="00976AA3"/>
    <w:rsid w:val="00982ACB"/>
    <w:rsid w:val="009848CF"/>
    <w:rsid w:val="009849F1"/>
    <w:rsid w:val="00984BF4"/>
    <w:rsid w:val="00985905"/>
    <w:rsid w:val="00985BE4"/>
    <w:rsid w:val="0098646F"/>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217F"/>
    <w:rsid w:val="009C2897"/>
    <w:rsid w:val="009C7E93"/>
    <w:rsid w:val="009D22C2"/>
    <w:rsid w:val="009D3D16"/>
    <w:rsid w:val="009D55E0"/>
    <w:rsid w:val="009D67BD"/>
    <w:rsid w:val="009D7443"/>
    <w:rsid w:val="009D760D"/>
    <w:rsid w:val="009E038A"/>
    <w:rsid w:val="009E483F"/>
    <w:rsid w:val="009E6F7D"/>
    <w:rsid w:val="009E7591"/>
    <w:rsid w:val="009E7CA4"/>
    <w:rsid w:val="009E7DA0"/>
    <w:rsid w:val="009F3505"/>
    <w:rsid w:val="009F65EE"/>
    <w:rsid w:val="009F7D15"/>
    <w:rsid w:val="00A004E1"/>
    <w:rsid w:val="00A0155F"/>
    <w:rsid w:val="00A030D1"/>
    <w:rsid w:val="00A04AE6"/>
    <w:rsid w:val="00A05FAE"/>
    <w:rsid w:val="00A06F92"/>
    <w:rsid w:val="00A13030"/>
    <w:rsid w:val="00A13DF8"/>
    <w:rsid w:val="00A15A1B"/>
    <w:rsid w:val="00A15AAA"/>
    <w:rsid w:val="00A1609E"/>
    <w:rsid w:val="00A2279A"/>
    <w:rsid w:val="00A23A0D"/>
    <w:rsid w:val="00A252B1"/>
    <w:rsid w:val="00A262CB"/>
    <w:rsid w:val="00A270ED"/>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565A3"/>
    <w:rsid w:val="00A61030"/>
    <w:rsid w:val="00A612C2"/>
    <w:rsid w:val="00A6146E"/>
    <w:rsid w:val="00A6336C"/>
    <w:rsid w:val="00A64BA5"/>
    <w:rsid w:val="00A66A99"/>
    <w:rsid w:val="00A67B42"/>
    <w:rsid w:val="00A70D2C"/>
    <w:rsid w:val="00A72B74"/>
    <w:rsid w:val="00A755D2"/>
    <w:rsid w:val="00A75AC6"/>
    <w:rsid w:val="00A75D7D"/>
    <w:rsid w:val="00A76FE2"/>
    <w:rsid w:val="00A7743C"/>
    <w:rsid w:val="00A7748B"/>
    <w:rsid w:val="00A86B34"/>
    <w:rsid w:val="00A91E3B"/>
    <w:rsid w:val="00A91EE7"/>
    <w:rsid w:val="00A92158"/>
    <w:rsid w:val="00A92A11"/>
    <w:rsid w:val="00A9318C"/>
    <w:rsid w:val="00A93D48"/>
    <w:rsid w:val="00A95018"/>
    <w:rsid w:val="00A960BF"/>
    <w:rsid w:val="00A96DFA"/>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F93"/>
    <w:rsid w:val="00AC137D"/>
    <w:rsid w:val="00AC13FF"/>
    <w:rsid w:val="00AC20FC"/>
    <w:rsid w:val="00AC24B8"/>
    <w:rsid w:val="00AC6910"/>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AB"/>
    <w:rsid w:val="00AE58EC"/>
    <w:rsid w:val="00AE68FF"/>
    <w:rsid w:val="00AF0661"/>
    <w:rsid w:val="00AF1D04"/>
    <w:rsid w:val="00AF1DC1"/>
    <w:rsid w:val="00AF37BA"/>
    <w:rsid w:val="00AF5242"/>
    <w:rsid w:val="00AF5B46"/>
    <w:rsid w:val="00B0085F"/>
    <w:rsid w:val="00B00BB2"/>
    <w:rsid w:val="00B01710"/>
    <w:rsid w:val="00B01A2F"/>
    <w:rsid w:val="00B0242B"/>
    <w:rsid w:val="00B0257B"/>
    <w:rsid w:val="00B02A75"/>
    <w:rsid w:val="00B03927"/>
    <w:rsid w:val="00B040F4"/>
    <w:rsid w:val="00B04575"/>
    <w:rsid w:val="00B06478"/>
    <w:rsid w:val="00B105BC"/>
    <w:rsid w:val="00B10EA3"/>
    <w:rsid w:val="00B1164E"/>
    <w:rsid w:val="00B1384F"/>
    <w:rsid w:val="00B15B28"/>
    <w:rsid w:val="00B17EBD"/>
    <w:rsid w:val="00B17FF9"/>
    <w:rsid w:val="00B2139C"/>
    <w:rsid w:val="00B223D9"/>
    <w:rsid w:val="00B22806"/>
    <w:rsid w:val="00B2431E"/>
    <w:rsid w:val="00B24AD8"/>
    <w:rsid w:val="00B25A65"/>
    <w:rsid w:val="00B2752C"/>
    <w:rsid w:val="00B275A2"/>
    <w:rsid w:val="00B30B33"/>
    <w:rsid w:val="00B33FD5"/>
    <w:rsid w:val="00B36D81"/>
    <w:rsid w:val="00B403B8"/>
    <w:rsid w:val="00B40BFB"/>
    <w:rsid w:val="00B40F6F"/>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6036F"/>
    <w:rsid w:val="00B62708"/>
    <w:rsid w:val="00B62759"/>
    <w:rsid w:val="00B629C4"/>
    <w:rsid w:val="00B63248"/>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641A"/>
    <w:rsid w:val="00B87CD9"/>
    <w:rsid w:val="00B87EF9"/>
    <w:rsid w:val="00B91467"/>
    <w:rsid w:val="00B917EC"/>
    <w:rsid w:val="00B9214F"/>
    <w:rsid w:val="00B94A09"/>
    <w:rsid w:val="00B95EE9"/>
    <w:rsid w:val="00BA0A8A"/>
    <w:rsid w:val="00BA1268"/>
    <w:rsid w:val="00BA1547"/>
    <w:rsid w:val="00BA3A6C"/>
    <w:rsid w:val="00BA6CBD"/>
    <w:rsid w:val="00BA7770"/>
    <w:rsid w:val="00BB3447"/>
    <w:rsid w:val="00BB3F92"/>
    <w:rsid w:val="00BB6B4E"/>
    <w:rsid w:val="00BB75C2"/>
    <w:rsid w:val="00BB7AA6"/>
    <w:rsid w:val="00BC2B3C"/>
    <w:rsid w:val="00BC4D4D"/>
    <w:rsid w:val="00BC5F74"/>
    <w:rsid w:val="00BC6D28"/>
    <w:rsid w:val="00BC7150"/>
    <w:rsid w:val="00BC7B68"/>
    <w:rsid w:val="00BD03E3"/>
    <w:rsid w:val="00BD1BC2"/>
    <w:rsid w:val="00BD1E29"/>
    <w:rsid w:val="00BD2949"/>
    <w:rsid w:val="00BD3E3D"/>
    <w:rsid w:val="00BD48A2"/>
    <w:rsid w:val="00BD68B2"/>
    <w:rsid w:val="00BD6AC3"/>
    <w:rsid w:val="00BD717D"/>
    <w:rsid w:val="00BD7933"/>
    <w:rsid w:val="00BD7C19"/>
    <w:rsid w:val="00BE08B3"/>
    <w:rsid w:val="00BE104C"/>
    <w:rsid w:val="00BE486B"/>
    <w:rsid w:val="00BE4AF9"/>
    <w:rsid w:val="00BE4BFC"/>
    <w:rsid w:val="00BE5E28"/>
    <w:rsid w:val="00BE6649"/>
    <w:rsid w:val="00BE795A"/>
    <w:rsid w:val="00BF0ADF"/>
    <w:rsid w:val="00BF1B25"/>
    <w:rsid w:val="00BF3CFE"/>
    <w:rsid w:val="00BF443E"/>
    <w:rsid w:val="00BF4A20"/>
    <w:rsid w:val="00BF5AD1"/>
    <w:rsid w:val="00C0180F"/>
    <w:rsid w:val="00C023AE"/>
    <w:rsid w:val="00C039DE"/>
    <w:rsid w:val="00C04107"/>
    <w:rsid w:val="00C058B3"/>
    <w:rsid w:val="00C07D30"/>
    <w:rsid w:val="00C13B1A"/>
    <w:rsid w:val="00C1426B"/>
    <w:rsid w:val="00C15829"/>
    <w:rsid w:val="00C16BF8"/>
    <w:rsid w:val="00C171A5"/>
    <w:rsid w:val="00C174FA"/>
    <w:rsid w:val="00C202E2"/>
    <w:rsid w:val="00C211B0"/>
    <w:rsid w:val="00C23C3F"/>
    <w:rsid w:val="00C26B87"/>
    <w:rsid w:val="00C32AE5"/>
    <w:rsid w:val="00C33A18"/>
    <w:rsid w:val="00C343A2"/>
    <w:rsid w:val="00C37150"/>
    <w:rsid w:val="00C407FD"/>
    <w:rsid w:val="00C41E85"/>
    <w:rsid w:val="00C4398E"/>
    <w:rsid w:val="00C44826"/>
    <w:rsid w:val="00C449CB"/>
    <w:rsid w:val="00C479A8"/>
    <w:rsid w:val="00C5016B"/>
    <w:rsid w:val="00C508F2"/>
    <w:rsid w:val="00C52589"/>
    <w:rsid w:val="00C52B91"/>
    <w:rsid w:val="00C52ECF"/>
    <w:rsid w:val="00C548CB"/>
    <w:rsid w:val="00C54FB6"/>
    <w:rsid w:val="00C5749E"/>
    <w:rsid w:val="00C61766"/>
    <w:rsid w:val="00C655EB"/>
    <w:rsid w:val="00C675B9"/>
    <w:rsid w:val="00C678D6"/>
    <w:rsid w:val="00C710B5"/>
    <w:rsid w:val="00C71427"/>
    <w:rsid w:val="00C71700"/>
    <w:rsid w:val="00C71B17"/>
    <w:rsid w:val="00C71B2B"/>
    <w:rsid w:val="00C740FE"/>
    <w:rsid w:val="00C82B77"/>
    <w:rsid w:val="00C8389C"/>
    <w:rsid w:val="00C85A55"/>
    <w:rsid w:val="00C91526"/>
    <w:rsid w:val="00C919F4"/>
    <w:rsid w:val="00C94894"/>
    <w:rsid w:val="00CA06DE"/>
    <w:rsid w:val="00CA0778"/>
    <w:rsid w:val="00CA4622"/>
    <w:rsid w:val="00CA4E12"/>
    <w:rsid w:val="00CA5C63"/>
    <w:rsid w:val="00CB136D"/>
    <w:rsid w:val="00CB2DBB"/>
    <w:rsid w:val="00CB5F8D"/>
    <w:rsid w:val="00CB5FFA"/>
    <w:rsid w:val="00CB7A48"/>
    <w:rsid w:val="00CC0381"/>
    <w:rsid w:val="00CC5FEB"/>
    <w:rsid w:val="00CC6BF4"/>
    <w:rsid w:val="00CC76A0"/>
    <w:rsid w:val="00CC7E9F"/>
    <w:rsid w:val="00CD0B00"/>
    <w:rsid w:val="00CD3FEF"/>
    <w:rsid w:val="00CD54A1"/>
    <w:rsid w:val="00CD77A0"/>
    <w:rsid w:val="00CD77C1"/>
    <w:rsid w:val="00CD7B63"/>
    <w:rsid w:val="00CE0664"/>
    <w:rsid w:val="00CE117C"/>
    <w:rsid w:val="00CE2B29"/>
    <w:rsid w:val="00CE463B"/>
    <w:rsid w:val="00CE5825"/>
    <w:rsid w:val="00CE5C49"/>
    <w:rsid w:val="00CE7D79"/>
    <w:rsid w:val="00CF114D"/>
    <w:rsid w:val="00CF1721"/>
    <w:rsid w:val="00CF1A6C"/>
    <w:rsid w:val="00CF214E"/>
    <w:rsid w:val="00CF2A7A"/>
    <w:rsid w:val="00CF499D"/>
    <w:rsid w:val="00CF504D"/>
    <w:rsid w:val="00CF5C7B"/>
    <w:rsid w:val="00CF6624"/>
    <w:rsid w:val="00CF7D3D"/>
    <w:rsid w:val="00D01BDB"/>
    <w:rsid w:val="00D03BEB"/>
    <w:rsid w:val="00D05597"/>
    <w:rsid w:val="00D05860"/>
    <w:rsid w:val="00D07881"/>
    <w:rsid w:val="00D10031"/>
    <w:rsid w:val="00D1043F"/>
    <w:rsid w:val="00D11435"/>
    <w:rsid w:val="00D12822"/>
    <w:rsid w:val="00D14611"/>
    <w:rsid w:val="00D14A05"/>
    <w:rsid w:val="00D2032B"/>
    <w:rsid w:val="00D20C70"/>
    <w:rsid w:val="00D22574"/>
    <w:rsid w:val="00D23BC3"/>
    <w:rsid w:val="00D23DDA"/>
    <w:rsid w:val="00D2628B"/>
    <w:rsid w:val="00D269FA"/>
    <w:rsid w:val="00D30A6B"/>
    <w:rsid w:val="00D33ACD"/>
    <w:rsid w:val="00D35603"/>
    <w:rsid w:val="00D36E2D"/>
    <w:rsid w:val="00D378AD"/>
    <w:rsid w:val="00D402B0"/>
    <w:rsid w:val="00D4033B"/>
    <w:rsid w:val="00D415A4"/>
    <w:rsid w:val="00D41B50"/>
    <w:rsid w:val="00D42246"/>
    <w:rsid w:val="00D423D1"/>
    <w:rsid w:val="00D4436E"/>
    <w:rsid w:val="00D465AB"/>
    <w:rsid w:val="00D47143"/>
    <w:rsid w:val="00D52480"/>
    <w:rsid w:val="00D5284D"/>
    <w:rsid w:val="00D534F2"/>
    <w:rsid w:val="00D543C6"/>
    <w:rsid w:val="00D55AD3"/>
    <w:rsid w:val="00D56ECD"/>
    <w:rsid w:val="00D617BF"/>
    <w:rsid w:val="00D62968"/>
    <w:rsid w:val="00D635EA"/>
    <w:rsid w:val="00D64418"/>
    <w:rsid w:val="00D65046"/>
    <w:rsid w:val="00D654AE"/>
    <w:rsid w:val="00D66B75"/>
    <w:rsid w:val="00D676FC"/>
    <w:rsid w:val="00D71238"/>
    <w:rsid w:val="00D71EB3"/>
    <w:rsid w:val="00D72124"/>
    <w:rsid w:val="00D724DE"/>
    <w:rsid w:val="00D7265E"/>
    <w:rsid w:val="00D75D87"/>
    <w:rsid w:val="00D81795"/>
    <w:rsid w:val="00D81A39"/>
    <w:rsid w:val="00D85D6A"/>
    <w:rsid w:val="00D87477"/>
    <w:rsid w:val="00D874D2"/>
    <w:rsid w:val="00D87FB4"/>
    <w:rsid w:val="00D90AFF"/>
    <w:rsid w:val="00D90C39"/>
    <w:rsid w:val="00D91106"/>
    <w:rsid w:val="00D92321"/>
    <w:rsid w:val="00D92FF4"/>
    <w:rsid w:val="00D94D47"/>
    <w:rsid w:val="00DA5CA7"/>
    <w:rsid w:val="00DA675F"/>
    <w:rsid w:val="00DB0531"/>
    <w:rsid w:val="00DB09C1"/>
    <w:rsid w:val="00DB11C1"/>
    <w:rsid w:val="00DB55AF"/>
    <w:rsid w:val="00DB747A"/>
    <w:rsid w:val="00DB77FD"/>
    <w:rsid w:val="00DC0826"/>
    <w:rsid w:val="00DC11D9"/>
    <w:rsid w:val="00DC1936"/>
    <w:rsid w:val="00DC1E9B"/>
    <w:rsid w:val="00DC6718"/>
    <w:rsid w:val="00DD0B92"/>
    <w:rsid w:val="00DD1DEA"/>
    <w:rsid w:val="00DD3430"/>
    <w:rsid w:val="00DD6AAA"/>
    <w:rsid w:val="00DE38C7"/>
    <w:rsid w:val="00DE3934"/>
    <w:rsid w:val="00DE3F4D"/>
    <w:rsid w:val="00DE5000"/>
    <w:rsid w:val="00DE79EE"/>
    <w:rsid w:val="00DF176F"/>
    <w:rsid w:val="00DF2F1D"/>
    <w:rsid w:val="00DF421D"/>
    <w:rsid w:val="00DF6BBB"/>
    <w:rsid w:val="00DF747F"/>
    <w:rsid w:val="00E00DBD"/>
    <w:rsid w:val="00E02932"/>
    <w:rsid w:val="00E02A29"/>
    <w:rsid w:val="00E02B8C"/>
    <w:rsid w:val="00E048DD"/>
    <w:rsid w:val="00E07A36"/>
    <w:rsid w:val="00E07FB7"/>
    <w:rsid w:val="00E10278"/>
    <w:rsid w:val="00E122EB"/>
    <w:rsid w:val="00E125B3"/>
    <w:rsid w:val="00E12A27"/>
    <w:rsid w:val="00E15E68"/>
    <w:rsid w:val="00E16325"/>
    <w:rsid w:val="00E21A23"/>
    <w:rsid w:val="00E23718"/>
    <w:rsid w:val="00E25530"/>
    <w:rsid w:val="00E255C1"/>
    <w:rsid w:val="00E26A97"/>
    <w:rsid w:val="00E327FD"/>
    <w:rsid w:val="00E3370B"/>
    <w:rsid w:val="00E36245"/>
    <w:rsid w:val="00E3696D"/>
    <w:rsid w:val="00E42217"/>
    <w:rsid w:val="00E434DF"/>
    <w:rsid w:val="00E45260"/>
    <w:rsid w:val="00E4597E"/>
    <w:rsid w:val="00E462BB"/>
    <w:rsid w:val="00E463EB"/>
    <w:rsid w:val="00E4742A"/>
    <w:rsid w:val="00E47582"/>
    <w:rsid w:val="00E502FF"/>
    <w:rsid w:val="00E512FB"/>
    <w:rsid w:val="00E5162C"/>
    <w:rsid w:val="00E51B4F"/>
    <w:rsid w:val="00E5287E"/>
    <w:rsid w:val="00E52B05"/>
    <w:rsid w:val="00E539A2"/>
    <w:rsid w:val="00E54FF5"/>
    <w:rsid w:val="00E57482"/>
    <w:rsid w:val="00E60ADC"/>
    <w:rsid w:val="00E6186C"/>
    <w:rsid w:val="00E61A0C"/>
    <w:rsid w:val="00E62C62"/>
    <w:rsid w:val="00E63561"/>
    <w:rsid w:val="00E64762"/>
    <w:rsid w:val="00E66BDF"/>
    <w:rsid w:val="00E736BE"/>
    <w:rsid w:val="00E74616"/>
    <w:rsid w:val="00E769A0"/>
    <w:rsid w:val="00E83B6D"/>
    <w:rsid w:val="00E84A07"/>
    <w:rsid w:val="00E86B64"/>
    <w:rsid w:val="00E90710"/>
    <w:rsid w:val="00E9078E"/>
    <w:rsid w:val="00E90AE9"/>
    <w:rsid w:val="00E914B0"/>
    <w:rsid w:val="00E91522"/>
    <w:rsid w:val="00E91D26"/>
    <w:rsid w:val="00E91F5E"/>
    <w:rsid w:val="00E936CC"/>
    <w:rsid w:val="00E93A25"/>
    <w:rsid w:val="00E962A6"/>
    <w:rsid w:val="00E96EE8"/>
    <w:rsid w:val="00E97183"/>
    <w:rsid w:val="00EA0533"/>
    <w:rsid w:val="00EA09D6"/>
    <w:rsid w:val="00EA112D"/>
    <w:rsid w:val="00EA18EE"/>
    <w:rsid w:val="00EA2435"/>
    <w:rsid w:val="00EA288C"/>
    <w:rsid w:val="00EA2E50"/>
    <w:rsid w:val="00EA3F68"/>
    <w:rsid w:val="00EA4ECA"/>
    <w:rsid w:val="00EA57F3"/>
    <w:rsid w:val="00EB0029"/>
    <w:rsid w:val="00EB10AF"/>
    <w:rsid w:val="00EB145C"/>
    <w:rsid w:val="00EB1577"/>
    <w:rsid w:val="00EB357A"/>
    <w:rsid w:val="00EB41FF"/>
    <w:rsid w:val="00EB668B"/>
    <w:rsid w:val="00EB702E"/>
    <w:rsid w:val="00EC04AB"/>
    <w:rsid w:val="00EC1FDD"/>
    <w:rsid w:val="00EC2660"/>
    <w:rsid w:val="00EC3346"/>
    <w:rsid w:val="00EC39EE"/>
    <w:rsid w:val="00EC3AF0"/>
    <w:rsid w:val="00EC3D74"/>
    <w:rsid w:val="00EC3F56"/>
    <w:rsid w:val="00EC50F7"/>
    <w:rsid w:val="00EC6739"/>
    <w:rsid w:val="00EC78E5"/>
    <w:rsid w:val="00ED0564"/>
    <w:rsid w:val="00ED13D4"/>
    <w:rsid w:val="00ED1913"/>
    <w:rsid w:val="00ED1A58"/>
    <w:rsid w:val="00ED445A"/>
    <w:rsid w:val="00ED4D75"/>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1F06"/>
    <w:rsid w:val="00F028FD"/>
    <w:rsid w:val="00F038B7"/>
    <w:rsid w:val="00F0799C"/>
    <w:rsid w:val="00F102D1"/>
    <w:rsid w:val="00F12CF1"/>
    <w:rsid w:val="00F141E1"/>
    <w:rsid w:val="00F14D8E"/>
    <w:rsid w:val="00F15E6B"/>
    <w:rsid w:val="00F16748"/>
    <w:rsid w:val="00F16F24"/>
    <w:rsid w:val="00F22F01"/>
    <w:rsid w:val="00F2390B"/>
    <w:rsid w:val="00F26C96"/>
    <w:rsid w:val="00F27C8F"/>
    <w:rsid w:val="00F30164"/>
    <w:rsid w:val="00F30D9D"/>
    <w:rsid w:val="00F313ED"/>
    <w:rsid w:val="00F317C1"/>
    <w:rsid w:val="00F323ED"/>
    <w:rsid w:val="00F327AD"/>
    <w:rsid w:val="00F32F9C"/>
    <w:rsid w:val="00F33387"/>
    <w:rsid w:val="00F37152"/>
    <w:rsid w:val="00F420AE"/>
    <w:rsid w:val="00F42B68"/>
    <w:rsid w:val="00F43A55"/>
    <w:rsid w:val="00F4425A"/>
    <w:rsid w:val="00F456A7"/>
    <w:rsid w:val="00F46AE9"/>
    <w:rsid w:val="00F51E4A"/>
    <w:rsid w:val="00F521B2"/>
    <w:rsid w:val="00F5283E"/>
    <w:rsid w:val="00F52C7F"/>
    <w:rsid w:val="00F535CA"/>
    <w:rsid w:val="00F545CF"/>
    <w:rsid w:val="00F56286"/>
    <w:rsid w:val="00F56AAB"/>
    <w:rsid w:val="00F5738B"/>
    <w:rsid w:val="00F610C7"/>
    <w:rsid w:val="00F61F15"/>
    <w:rsid w:val="00F63328"/>
    <w:rsid w:val="00F65121"/>
    <w:rsid w:val="00F656D8"/>
    <w:rsid w:val="00F66E2E"/>
    <w:rsid w:val="00F7205D"/>
    <w:rsid w:val="00F7232A"/>
    <w:rsid w:val="00F73919"/>
    <w:rsid w:val="00F74714"/>
    <w:rsid w:val="00F76721"/>
    <w:rsid w:val="00F76850"/>
    <w:rsid w:val="00F76B52"/>
    <w:rsid w:val="00F81413"/>
    <w:rsid w:val="00F829E9"/>
    <w:rsid w:val="00F843F2"/>
    <w:rsid w:val="00F8452A"/>
    <w:rsid w:val="00F9007E"/>
    <w:rsid w:val="00F901AB"/>
    <w:rsid w:val="00F92623"/>
    <w:rsid w:val="00F95D74"/>
    <w:rsid w:val="00F97DF5"/>
    <w:rsid w:val="00FA171F"/>
    <w:rsid w:val="00FA4D2A"/>
    <w:rsid w:val="00FA5BA9"/>
    <w:rsid w:val="00FA5EB2"/>
    <w:rsid w:val="00FA7788"/>
    <w:rsid w:val="00FB10DE"/>
    <w:rsid w:val="00FB4C35"/>
    <w:rsid w:val="00FB704F"/>
    <w:rsid w:val="00FB7385"/>
    <w:rsid w:val="00FB7618"/>
    <w:rsid w:val="00FC2212"/>
    <w:rsid w:val="00FC2B3F"/>
    <w:rsid w:val="00FC4EBD"/>
    <w:rsid w:val="00FC545C"/>
    <w:rsid w:val="00FC5ECF"/>
    <w:rsid w:val="00FC6382"/>
    <w:rsid w:val="00FD0181"/>
    <w:rsid w:val="00FD0CBA"/>
    <w:rsid w:val="00FD1343"/>
    <w:rsid w:val="00FD1801"/>
    <w:rsid w:val="00FD25E8"/>
    <w:rsid w:val="00FD3111"/>
    <w:rsid w:val="00FD3C29"/>
    <w:rsid w:val="00FD3FF4"/>
    <w:rsid w:val="00FD4D8E"/>
    <w:rsid w:val="00FD7AF1"/>
    <w:rsid w:val="00FE00D6"/>
    <w:rsid w:val="00FE142F"/>
    <w:rsid w:val="00FE2A68"/>
    <w:rsid w:val="00FE2B94"/>
    <w:rsid w:val="00FE2C26"/>
    <w:rsid w:val="00FE42F3"/>
    <w:rsid w:val="00FE5DC8"/>
    <w:rsid w:val="00FE61A7"/>
    <w:rsid w:val="00FE7257"/>
    <w:rsid w:val="00FF33AF"/>
    <w:rsid w:val="00FF3719"/>
    <w:rsid w:val="00FF4242"/>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ffc,#ffebff,#ebebff,#ddf2ff,#ff9,#006,#c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ef.nagano.lg.jp/kyoiku/kyogaku/shido/ketai/nagano/download.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27E3-40DE-4997-9C2D-830DE169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T-TIME</Company>
  <LinksUpToDate>false</LinksUpToDate>
  <CharactersWithSpaces>2044</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dc:creator>
  <cp:lastModifiedBy>N3040027</cp:lastModifiedBy>
  <cp:revision>7</cp:revision>
  <cp:lastPrinted>2013-12-16T04:24:00Z</cp:lastPrinted>
  <dcterms:created xsi:type="dcterms:W3CDTF">2013-12-10T09:00:00Z</dcterms:created>
  <dcterms:modified xsi:type="dcterms:W3CDTF">2013-12-16T04:24:00Z</dcterms:modified>
</cp:coreProperties>
</file>