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4B3D" w14:textId="58485C8E" w:rsidR="00664E94" w:rsidRDefault="00A3666E">
      <w:r>
        <w:rPr>
          <w:noProof/>
        </w:rPr>
        <mc:AlternateContent>
          <mc:Choice Requires="wps">
            <w:drawing>
              <wp:anchor distT="0" distB="0" distL="114300" distR="114300" simplePos="0" relativeHeight="251646976" behindDoc="0" locked="0" layoutInCell="1" allowOverlap="1" wp14:anchorId="04A05AB4" wp14:editId="6BC2F6A0">
                <wp:simplePos x="0" y="0"/>
                <wp:positionH relativeFrom="margin">
                  <wp:posOffset>-97155</wp:posOffset>
                </wp:positionH>
                <wp:positionV relativeFrom="paragraph">
                  <wp:posOffset>-46990</wp:posOffset>
                </wp:positionV>
                <wp:extent cx="6445250" cy="1346200"/>
                <wp:effectExtent l="0" t="0" r="12700" b="25400"/>
                <wp:wrapNone/>
                <wp:docPr id="1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0" cy="1346200"/>
                        </a:xfrm>
                        <a:prstGeom prst="roundRect">
                          <a:avLst>
                            <a:gd name="adj" fmla="val 4759"/>
                          </a:avLst>
                        </a:prstGeom>
                        <a:solidFill>
                          <a:srgbClr val="FFFFCC"/>
                        </a:solidFill>
                        <a:ln w="9525">
                          <a:solidFill>
                            <a:srgbClr val="000000"/>
                          </a:solidFill>
                          <a:round/>
                          <a:headEnd/>
                          <a:tailEnd/>
                        </a:ln>
                      </wps:spPr>
                      <wps:txbx>
                        <w:txbxContent>
                          <w:p w14:paraId="5579D8BA" w14:textId="3E7C4198" w:rsidR="002A6A1E" w:rsidRPr="002A6A1E" w:rsidRDefault="00D066EC" w:rsidP="002A6A1E">
                            <w:pPr>
                              <w:jc w:val="center"/>
                              <w:rPr>
                                <w:rFonts w:ascii="Bradley Hand ITC" w:eastAsiaTheme="minorEastAsia" w:hAnsi="Bradley Hand ITC" w:cs="Arial Unicode MS"/>
                                <w:b/>
                                <w:color w:val="1F497D"/>
                                <w:sz w:val="72"/>
                                <w:szCs w:val="72"/>
                              </w:rPr>
                            </w:pPr>
                            <w:r>
                              <w:rPr>
                                <w:rFonts w:ascii="Bradley Hand ITC" w:eastAsia="DFKai-SB" w:hAnsi="Bradley Hand ITC" w:cs="Arial Unicode MS"/>
                                <w:b/>
                                <w:color w:val="1F497D"/>
                                <w:sz w:val="72"/>
                                <w:szCs w:val="72"/>
                              </w:rPr>
                              <w:t>High School Human Rights</w:t>
                            </w:r>
                            <w:r w:rsidR="00D02CB9">
                              <w:rPr>
                                <w:rFonts w:ascii="Bradley Hand ITC" w:eastAsia="DFKai-SB" w:hAnsi="Bradley Hand ITC" w:cs="Arial Unicode MS"/>
                                <w:b/>
                                <w:color w:val="1F497D"/>
                                <w:sz w:val="72"/>
                                <w:szCs w:val="72"/>
                              </w:rPr>
                              <w:t xml:space="preserve"> </w:t>
                            </w:r>
                            <w:r w:rsidR="002A6A1E">
                              <w:rPr>
                                <w:rFonts w:ascii="Bradley Hand ITC" w:eastAsia="DFKai-SB" w:hAnsi="Bradley Hand ITC" w:cs="Arial Unicode MS"/>
                                <w:b/>
                                <w:color w:val="1F497D"/>
                                <w:sz w:val="72"/>
                                <w:szCs w:val="72"/>
                              </w:rPr>
                              <w:t>41</w:t>
                            </w:r>
                          </w:p>
                          <w:p w14:paraId="4B6D3A17" w14:textId="5DD62E94" w:rsidR="00664E94" w:rsidRDefault="00D066EC" w:rsidP="002A6A1E">
                            <w:pPr>
                              <w:ind w:right="856" w:firstLineChars="550" w:firstLine="1206"/>
                              <w:jc w:val="left"/>
                              <w:rPr>
                                <w:rFonts w:ascii="HG正楷書体-PRO" w:eastAsia="HG正楷書体-PRO" w:hAnsi="ＭＳ ゴシック"/>
                              </w:rPr>
                            </w:pPr>
                            <w:r>
                              <w:rPr>
                                <w:rFonts w:ascii="HG正楷書体-PRO" w:eastAsia="HG正楷書体-PRO" w:hAnsi="ＭＳ ゴシック" w:hint="eastAsia"/>
                              </w:rPr>
                              <w:t>（ 高校人権教育通信　第</w:t>
                            </w:r>
                            <w:r w:rsidR="003E25C4">
                              <w:rPr>
                                <w:rFonts w:ascii="HG正楷書体-PRO" w:eastAsia="HG正楷書体-PRO" w:hAnsi="ＭＳ ゴシック" w:hint="eastAsia"/>
                              </w:rPr>
                              <w:t>4</w:t>
                            </w:r>
                            <w:r w:rsidR="002A6A1E">
                              <w:rPr>
                                <w:rFonts w:ascii="HG正楷書体-PRO" w:eastAsia="HG正楷書体-PRO" w:hAnsi="ＭＳ ゴシック"/>
                              </w:rPr>
                              <w:t>1</w:t>
                            </w:r>
                            <w:r w:rsidR="00DA7394">
                              <w:rPr>
                                <w:rFonts w:ascii="HG正楷書体-PRO" w:eastAsia="HG正楷書体-PRO" w:hAnsi="ＭＳ ゴシック" w:hint="eastAsia"/>
                              </w:rPr>
                              <w:t>号</w:t>
                            </w:r>
                            <w:r>
                              <w:rPr>
                                <w:rFonts w:ascii="HG正楷書体-PRO" w:eastAsia="HG正楷書体-PRO" w:hAnsi="ＭＳ ゴシック" w:hint="eastAsia"/>
                              </w:rPr>
                              <w:t xml:space="preserve"> ）</w:t>
                            </w:r>
                            <w:r w:rsidR="00CB317F">
                              <w:rPr>
                                <w:rFonts w:ascii="HG正楷書体-PRO" w:eastAsia="HG正楷書体-PRO" w:hAnsi="ＭＳ ゴシック" w:hint="eastAsia"/>
                              </w:rPr>
                              <w:t xml:space="preserve"> </w:t>
                            </w:r>
                            <w:r w:rsidR="0080506C">
                              <w:rPr>
                                <w:rFonts w:ascii="HG正楷書体-PRO" w:eastAsia="HG正楷書体-PRO" w:hAnsi="ＭＳ ゴシック" w:hint="eastAsia"/>
                              </w:rPr>
                              <w:t xml:space="preserve">　　　　</w:t>
                            </w:r>
                            <w:r>
                              <w:rPr>
                                <w:rFonts w:ascii="HG正楷書体-PRO" w:eastAsia="HG正楷書体-PRO" w:hAnsi="ＭＳ ゴシック" w:hint="eastAsia"/>
                              </w:rPr>
                              <w:t>令和</w:t>
                            </w:r>
                            <w:r w:rsidR="002A6A1E">
                              <w:rPr>
                                <w:rFonts w:ascii="HG正楷書体-PRO" w:eastAsia="HG正楷書体-PRO" w:hAnsi="ＭＳ ゴシック" w:hint="eastAsia"/>
                              </w:rPr>
                              <w:t>6</w:t>
                            </w:r>
                            <w:r>
                              <w:rPr>
                                <w:rFonts w:ascii="HG正楷書体-PRO" w:eastAsia="HG正楷書体-PRO" w:hAnsi="ＭＳ ゴシック" w:hint="eastAsia"/>
                              </w:rPr>
                              <w:t>年（20</w:t>
                            </w:r>
                            <w:r>
                              <w:rPr>
                                <w:rFonts w:ascii="HG正楷書体-PRO" w:eastAsia="HG正楷書体-PRO" w:hAnsi="ＭＳ ゴシック"/>
                              </w:rPr>
                              <w:t>2</w:t>
                            </w:r>
                            <w:r w:rsidR="002A6A1E">
                              <w:rPr>
                                <w:rFonts w:ascii="HG正楷書体-PRO" w:eastAsia="HG正楷書体-PRO" w:hAnsi="ＭＳ ゴシック"/>
                              </w:rPr>
                              <w:t>4</w:t>
                            </w:r>
                            <w:r>
                              <w:rPr>
                                <w:rFonts w:ascii="HG正楷書体-PRO" w:eastAsia="HG正楷書体-PRO" w:hAnsi="ＭＳ ゴシック" w:hint="eastAsia"/>
                              </w:rPr>
                              <w:t>年）</w:t>
                            </w:r>
                            <w:r w:rsidR="002A6A1E">
                              <w:rPr>
                                <w:rFonts w:ascii="HG正楷書体-PRO" w:eastAsia="HG正楷書体-PRO" w:hAnsi="ＭＳ ゴシック" w:hint="eastAsia"/>
                              </w:rPr>
                              <w:t xml:space="preserve"> </w:t>
                            </w:r>
                            <w:r w:rsidR="007F4DFD">
                              <w:rPr>
                                <w:rFonts w:ascii="HG正楷書体-PRO" w:eastAsia="HG正楷書体-PRO" w:hAnsi="ＭＳ ゴシック" w:hint="eastAsia"/>
                              </w:rPr>
                              <w:t>1</w:t>
                            </w:r>
                            <w:r>
                              <w:rPr>
                                <w:rFonts w:ascii="HG正楷書体-PRO" w:eastAsia="HG正楷書体-PRO" w:hAnsi="ＭＳ ゴシック" w:hint="eastAsia"/>
                              </w:rPr>
                              <w:t>月</w:t>
                            </w:r>
                            <w:r w:rsidR="007F4DFD">
                              <w:rPr>
                                <w:rFonts w:ascii="HG正楷書体-PRO" w:eastAsia="HG正楷書体-PRO" w:hAnsi="ＭＳ ゴシック" w:hint="eastAsia"/>
                              </w:rPr>
                              <w:t>25</w:t>
                            </w:r>
                            <w:r>
                              <w:rPr>
                                <w:rFonts w:ascii="HG正楷書体-PRO" w:eastAsia="HG正楷書体-PRO" w:hAnsi="ＭＳ ゴシック" w:hint="eastAsia"/>
                              </w:rPr>
                              <w:t>日</w:t>
                            </w:r>
                            <w:r w:rsidR="001F28D3">
                              <w:rPr>
                                <w:rFonts w:ascii="HG正楷書体-PRO" w:eastAsia="HG正楷書体-PRO" w:hAnsi="ＭＳ ゴシック"/>
                              </w:rPr>
                              <w:t xml:space="preserve">　</w:t>
                            </w:r>
                          </w:p>
                          <w:p w14:paraId="385A6863" w14:textId="77777777" w:rsidR="00664E94" w:rsidRDefault="00D066EC" w:rsidP="00E16CB1">
                            <w:pPr>
                              <w:ind w:right="301" w:firstLineChars="200" w:firstLine="438"/>
                              <w:jc w:val="left"/>
                              <w:rPr>
                                <w:rFonts w:ascii="HG正楷書体-PRO" w:eastAsia="HG正楷書体-PRO" w:hAnsi="ＭＳ ゴシック"/>
                              </w:rPr>
                            </w:pPr>
                            <w:r>
                              <w:rPr>
                                <w:rFonts w:ascii="HG正楷書体-PRO" w:eastAsia="HG正楷書体-PRO" w:hAnsi="ＭＳ ゴシック" w:hint="eastAsia"/>
                              </w:rPr>
                              <w:t>発　行</w:t>
                            </w:r>
                            <w:r>
                              <w:rPr>
                                <w:rFonts w:ascii="HG正楷書体-PRO" w:eastAsia="HG正楷書体-PRO" w:hAnsi="ＭＳ ゴシック"/>
                              </w:rPr>
                              <w:t xml:space="preserve">  </w:t>
                            </w:r>
                            <w:r>
                              <w:rPr>
                                <w:rFonts w:ascii="HG正楷書体-PRO" w:eastAsia="HG正楷書体-PRO" w:hAnsi="ＭＳ ゴシック" w:hint="eastAsia"/>
                                <w:spacing w:val="7"/>
                                <w:kern w:val="0"/>
                              </w:rPr>
                              <w:t>長野県教育委員会事務局 心の支援</w:t>
                            </w:r>
                            <w:r>
                              <w:rPr>
                                <w:rFonts w:ascii="HG正楷書体-PRO" w:eastAsia="HG正楷書体-PRO" w:hAnsi="ＭＳ ゴシック" w:hint="eastAsia"/>
                                <w:spacing w:val="3"/>
                                <w:kern w:val="0"/>
                              </w:rPr>
                              <w:t>課</w:t>
                            </w:r>
                          </w:p>
                          <w:p w14:paraId="2309AD44" w14:textId="0C20BBE5" w:rsidR="00664E94" w:rsidRDefault="00D066EC" w:rsidP="00E16CB1">
                            <w:pPr>
                              <w:ind w:right="301" w:firstLineChars="200" w:firstLine="438"/>
                              <w:jc w:val="left"/>
                              <w:rPr>
                                <w:rFonts w:ascii="HG正楷書体-PRO" w:eastAsia="HG正楷書体-PRO" w:hAnsi="ＭＳ ゴシック"/>
                              </w:rPr>
                            </w:pPr>
                            <w:r>
                              <w:rPr>
                                <w:rFonts w:ascii="HG正楷書体-PRO" w:eastAsia="HG正楷書体-PRO" w:hAnsi="ＭＳ ゴシック" w:hint="eastAsia"/>
                              </w:rPr>
                              <w:t xml:space="preserve">発行人  </w:t>
                            </w:r>
                            <w:r w:rsidR="00353A72">
                              <w:rPr>
                                <w:rFonts w:ascii="HG正楷書体-PRO" w:eastAsia="HG正楷書体-PRO" w:hAnsi="ＭＳ ゴシック" w:hint="eastAsia"/>
                              </w:rPr>
                              <w:t>召田　誠</w:t>
                            </w:r>
                            <w:r>
                              <w:rPr>
                                <w:rFonts w:ascii="HG正楷書体-PRO" w:eastAsia="HG正楷書体-PRO" w:hAnsi="ＭＳ ゴシック" w:hint="eastAsia"/>
                              </w:rPr>
                              <w:t xml:space="preserve">（心の支援課長） </w:t>
                            </w:r>
                            <w:r w:rsidR="00353A72">
                              <w:rPr>
                                <w:rFonts w:ascii="HG正楷書体-PRO" w:eastAsia="HG正楷書体-PRO" w:hAnsi="ＭＳ ゴシック" w:hint="eastAsia"/>
                              </w:rPr>
                              <w:t xml:space="preserve">　　 </w:t>
                            </w:r>
                            <w:r w:rsidR="00E16CB1">
                              <w:rPr>
                                <w:rFonts w:ascii="HG正楷書体-PRO" w:eastAsia="HG正楷書体-PRO" w:hAnsi="ＭＳ ゴシック" w:hint="eastAsia"/>
                              </w:rPr>
                              <w:t xml:space="preserve">　　　　　</w:t>
                            </w:r>
                            <w:r>
                              <w:rPr>
                                <w:rFonts w:ascii="HG正楷書体-PRO" w:eastAsia="HG正楷書体-PRO" w:hAnsi="ＭＳ ゴシック" w:hint="eastAsia"/>
                              </w:rPr>
                              <w:t>MAIL   kokoro@pref.nagano.lg.jp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A05AB4" id="角丸四角形 2" o:spid="_x0000_s1026" style="position:absolute;left:0;text-align:left;margin-left:-7.65pt;margin-top:-3.7pt;width:507.5pt;height:106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" fillcolor="#ffc">
                <v:textbox>
                  <w:txbxContent>
                    <w:p w14:paraId="5579D8BA" w14:textId="3E7C4198" w:rsidR="002A6A1E" w:rsidRPr="002A6A1E" w:rsidRDefault="00D066EC" w:rsidP="002A6A1E">
                      <w:pPr>
                        <w:jc w:val="center"/>
                        <w:rPr>
                          <w:rFonts w:ascii="Bradley Hand ITC" w:eastAsiaTheme="minorEastAsia" w:hAnsi="Bradley Hand ITC" w:cs="Arial Unicode MS"/>
                          <w:b/>
                          <w:color w:val="1F497D"/>
                          <w:sz w:val="72"/>
                          <w:szCs w:val="72"/>
                        </w:rPr>
                      </w:pPr>
                      <w:r>
                        <w:rPr>
                          <w:rFonts w:ascii="Bradley Hand ITC" w:eastAsia="DFKai-SB" w:hAnsi="Bradley Hand ITC" w:cs="Arial Unicode MS"/>
                          <w:b/>
                          <w:color w:val="1F497D"/>
                          <w:sz w:val="72"/>
                          <w:szCs w:val="72"/>
                        </w:rPr>
                        <w:t>High School Human Rights</w:t>
                      </w:r>
                      <w:r w:rsidR="00D02CB9">
                        <w:rPr>
                          <w:rFonts w:ascii="Bradley Hand ITC" w:eastAsia="DFKai-SB" w:hAnsi="Bradley Hand ITC" w:cs="Arial Unicode MS"/>
                          <w:b/>
                          <w:color w:val="1F497D"/>
                          <w:sz w:val="72"/>
                          <w:szCs w:val="72"/>
                        </w:rPr>
                        <w:t xml:space="preserve"> </w:t>
                      </w:r>
                      <w:r w:rsidR="002A6A1E">
                        <w:rPr>
                          <w:rFonts w:ascii="Bradley Hand ITC" w:eastAsia="DFKai-SB" w:hAnsi="Bradley Hand ITC" w:cs="Arial Unicode MS"/>
                          <w:b/>
                          <w:color w:val="1F497D"/>
                          <w:sz w:val="72"/>
                          <w:szCs w:val="72"/>
                        </w:rPr>
                        <w:t>41</w:t>
                      </w:r>
                    </w:p>
                    <w:p w14:paraId="4B6D3A17" w14:textId="5DD62E94" w:rsidR="00664E94" w:rsidRDefault="00D066EC" w:rsidP="002A6A1E">
                      <w:pPr>
                        <w:ind w:right="856" w:firstLineChars="550" w:firstLine="1206"/>
                        <w:jc w:val="left"/>
                        <w:rPr>
                          <w:rFonts w:ascii="HG正楷書体-PRO" w:eastAsia="HG正楷書体-PRO" w:hAnsi="ＭＳ ゴシック"/>
                        </w:rPr>
                      </w:pPr>
                      <w:r>
                        <w:rPr>
                          <w:rFonts w:ascii="HG正楷書体-PRO" w:eastAsia="HG正楷書体-PRO" w:hAnsi="ＭＳ ゴシック" w:hint="eastAsia"/>
                        </w:rPr>
                        <w:t>（ 高校人権教育通信　第</w:t>
                      </w:r>
                      <w:r w:rsidR="003E25C4">
                        <w:rPr>
                          <w:rFonts w:ascii="HG正楷書体-PRO" w:eastAsia="HG正楷書体-PRO" w:hAnsi="ＭＳ ゴシック" w:hint="eastAsia"/>
                        </w:rPr>
                        <w:t>4</w:t>
                      </w:r>
                      <w:r w:rsidR="002A6A1E">
                        <w:rPr>
                          <w:rFonts w:ascii="HG正楷書体-PRO" w:eastAsia="HG正楷書体-PRO" w:hAnsi="ＭＳ ゴシック"/>
                        </w:rPr>
                        <w:t>1</w:t>
                      </w:r>
                      <w:r w:rsidR="00DA7394">
                        <w:rPr>
                          <w:rFonts w:ascii="HG正楷書体-PRO" w:eastAsia="HG正楷書体-PRO" w:hAnsi="ＭＳ ゴシック" w:hint="eastAsia"/>
                        </w:rPr>
                        <w:t>号</w:t>
                      </w:r>
                      <w:r>
                        <w:rPr>
                          <w:rFonts w:ascii="HG正楷書体-PRO" w:eastAsia="HG正楷書体-PRO" w:hAnsi="ＭＳ ゴシック" w:hint="eastAsia"/>
                        </w:rPr>
                        <w:t xml:space="preserve"> ）</w:t>
                      </w:r>
                      <w:r w:rsidR="00CB317F">
                        <w:rPr>
                          <w:rFonts w:ascii="HG正楷書体-PRO" w:eastAsia="HG正楷書体-PRO" w:hAnsi="ＭＳ ゴシック" w:hint="eastAsia"/>
                        </w:rPr>
                        <w:t xml:space="preserve"> </w:t>
                      </w:r>
                      <w:r w:rsidR="0080506C">
                        <w:rPr>
                          <w:rFonts w:ascii="HG正楷書体-PRO" w:eastAsia="HG正楷書体-PRO" w:hAnsi="ＭＳ ゴシック" w:hint="eastAsia"/>
                        </w:rPr>
                        <w:t xml:space="preserve">　　　　</w:t>
                      </w:r>
                      <w:r>
                        <w:rPr>
                          <w:rFonts w:ascii="HG正楷書体-PRO" w:eastAsia="HG正楷書体-PRO" w:hAnsi="ＭＳ ゴシック" w:hint="eastAsia"/>
                        </w:rPr>
                        <w:t>令和</w:t>
                      </w:r>
                      <w:r w:rsidR="002A6A1E">
                        <w:rPr>
                          <w:rFonts w:ascii="HG正楷書体-PRO" w:eastAsia="HG正楷書体-PRO" w:hAnsi="ＭＳ ゴシック" w:hint="eastAsia"/>
                        </w:rPr>
                        <w:t>6</w:t>
                      </w:r>
                      <w:r>
                        <w:rPr>
                          <w:rFonts w:ascii="HG正楷書体-PRO" w:eastAsia="HG正楷書体-PRO" w:hAnsi="ＭＳ ゴシック" w:hint="eastAsia"/>
                        </w:rPr>
                        <w:t>年（20</w:t>
                      </w:r>
                      <w:r>
                        <w:rPr>
                          <w:rFonts w:ascii="HG正楷書体-PRO" w:eastAsia="HG正楷書体-PRO" w:hAnsi="ＭＳ ゴシック"/>
                        </w:rPr>
                        <w:t>2</w:t>
                      </w:r>
                      <w:r w:rsidR="002A6A1E">
                        <w:rPr>
                          <w:rFonts w:ascii="HG正楷書体-PRO" w:eastAsia="HG正楷書体-PRO" w:hAnsi="ＭＳ ゴシック"/>
                        </w:rPr>
                        <w:t>4</w:t>
                      </w:r>
                      <w:r>
                        <w:rPr>
                          <w:rFonts w:ascii="HG正楷書体-PRO" w:eastAsia="HG正楷書体-PRO" w:hAnsi="ＭＳ ゴシック" w:hint="eastAsia"/>
                        </w:rPr>
                        <w:t>年）</w:t>
                      </w:r>
                      <w:r w:rsidR="002A6A1E">
                        <w:rPr>
                          <w:rFonts w:ascii="HG正楷書体-PRO" w:eastAsia="HG正楷書体-PRO" w:hAnsi="ＭＳ ゴシック" w:hint="eastAsia"/>
                        </w:rPr>
                        <w:t xml:space="preserve"> </w:t>
                      </w:r>
                      <w:r w:rsidR="007F4DFD">
                        <w:rPr>
                          <w:rFonts w:ascii="HG正楷書体-PRO" w:eastAsia="HG正楷書体-PRO" w:hAnsi="ＭＳ ゴシック" w:hint="eastAsia"/>
                        </w:rPr>
                        <w:t>1</w:t>
                      </w:r>
                      <w:r>
                        <w:rPr>
                          <w:rFonts w:ascii="HG正楷書体-PRO" w:eastAsia="HG正楷書体-PRO" w:hAnsi="ＭＳ ゴシック" w:hint="eastAsia"/>
                        </w:rPr>
                        <w:t>月</w:t>
                      </w:r>
                      <w:r w:rsidR="007F4DFD">
                        <w:rPr>
                          <w:rFonts w:ascii="HG正楷書体-PRO" w:eastAsia="HG正楷書体-PRO" w:hAnsi="ＭＳ ゴシック" w:hint="eastAsia"/>
                        </w:rPr>
                        <w:t>25</w:t>
                      </w:r>
                      <w:r>
                        <w:rPr>
                          <w:rFonts w:ascii="HG正楷書体-PRO" w:eastAsia="HG正楷書体-PRO" w:hAnsi="ＭＳ ゴシック" w:hint="eastAsia"/>
                        </w:rPr>
                        <w:t>日</w:t>
                      </w:r>
                      <w:r w:rsidR="001F28D3">
                        <w:rPr>
                          <w:rFonts w:ascii="HG正楷書体-PRO" w:eastAsia="HG正楷書体-PRO" w:hAnsi="ＭＳ ゴシック"/>
                        </w:rPr>
                        <w:t xml:space="preserve">　</w:t>
                      </w:r>
                    </w:p>
                    <w:p w14:paraId="385A6863" w14:textId="77777777" w:rsidR="00664E94" w:rsidRDefault="00D066EC" w:rsidP="00E16CB1">
                      <w:pPr>
                        <w:ind w:right="301" w:firstLineChars="200" w:firstLine="438"/>
                        <w:jc w:val="left"/>
                        <w:rPr>
                          <w:rFonts w:ascii="HG正楷書体-PRO" w:eastAsia="HG正楷書体-PRO" w:hAnsi="ＭＳ ゴシック"/>
                        </w:rPr>
                      </w:pPr>
                      <w:r>
                        <w:rPr>
                          <w:rFonts w:ascii="HG正楷書体-PRO" w:eastAsia="HG正楷書体-PRO" w:hAnsi="ＭＳ ゴシック" w:hint="eastAsia"/>
                        </w:rPr>
                        <w:t>発　行</w:t>
                      </w:r>
                      <w:r>
                        <w:rPr>
                          <w:rFonts w:ascii="HG正楷書体-PRO" w:eastAsia="HG正楷書体-PRO" w:hAnsi="ＭＳ ゴシック"/>
                        </w:rPr>
                        <w:t xml:space="preserve">  </w:t>
                      </w:r>
                      <w:r>
                        <w:rPr>
                          <w:rFonts w:ascii="HG正楷書体-PRO" w:eastAsia="HG正楷書体-PRO" w:hAnsi="ＭＳ ゴシック" w:hint="eastAsia"/>
                          <w:spacing w:val="7"/>
                          <w:kern w:val="0"/>
                        </w:rPr>
                        <w:t>長野県教育委員会事務局 心の支援</w:t>
                      </w:r>
                      <w:r>
                        <w:rPr>
                          <w:rFonts w:ascii="HG正楷書体-PRO" w:eastAsia="HG正楷書体-PRO" w:hAnsi="ＭＳ ゴシック" w:hint="eastAsia"/>
                          <w:spacing w:val="3"/>
                          <w:kern w:val="0"/>
                        </w:rPr>
                        <w:t>課</w:t>
                      </w:r>
                    </w:p>
                    <w:p w14:paraId="2309AD44" w14:textId="0C20BBE5" w:rsidR="00664E94" w:rsidRDefault="00D066EC" w:rsidP="00E16CB1">
                      <w:pPr>
                        <w:ind w:right="301" w:firstLineChars="200" w:firstLine="438"/>
                        <w:jc w:val="left"/>
                        <w:rPr>
                          <w:rFonts w:ascii="HG正楷書体-PRO" w:eastAsia="HG正楷書体-PRO" w:hAnsi="ＭＳ ゴシック"/>
                        </w:rPr>
                      </w:pPr>
                      <w:r>
                        <w:rPr>
                          <w:rFonts w:ascii="HG正楷書体-PRO" w:eastAsia="HG正楷書体-PRO" w:hAnsi="ＭＳ ゴシック" w:hint="eastAsia"/>
                        </w:rPr>
                        <w:t xml:space="preserve">発行人  </w:t>
                      </w:r>
                      <w:r w:rsidR="00353A72">
                        <w:rPr>
                          <w:rFonts w:ascii="HG正楷書体-PRO" w:eastAsia="HG正楷書体-PRO" w:hAnsi="ＭＳ ゴシック" w:hint="eastAsia"/>
                        </w:rPr>
                        <w:t>召田　誠</w:t>
                      </w:r>
                      <w:r>
                        <w:rPr>
                          <w:rFonts w:ascii="HG正楷書体-PRO" w:eastAsia="HG正楷書体-PRO" w:hAnsi="ＭＳ ゴシック" w:hint="eastAsia"/>
                        </w:rPr>
                        <w:t xml:space="preserve">（心の支援課長） </w:t>
                      </w:r>
                      <w:r w:rsidR="00353A72">
                        <w:rPr>
                          <w:rFonts w:ascii="HG正楷書体-PRO" w:eastAsia="HG正楷書体-PRO" w:hAnsi="ＭＳ ゴシック" w:hint="eastAsia"/>
                        </w:rPr>
                        <w:t xml:space="preserve">　　 </w:t>
                      </w:r>
                      <w:r w:rsidR="00E16CB1">
                        <w:rPr>
                          <w:rFonts w:ascii="HG正楷書体-PRO" w:eastAsia="HG正楷書体-PRO" w:hAnsi="ＭＳ ゴシック" w:hint="eastAsia"/>
                        </w:rPr>
                        <w:t xml:space="preserve">　　　　　</w:t>
                      </w:r>
                      <w:r>
                        <w:rPr>
                          <w:rFonts w:ascii="HG正楷書体-PRO" w:eastAsia="HG正楷書体-PRO" w:hAnsi="ＭＳ ゴシック" w:hint="eastAsia"/>
                        </w:rPr>
                        <w:t>MAIL   kokoro@pref.nagano.lg.jp</w:t>
                      </w:r>
                    </w:p>
                  </w:txbxContent>
                </v:textbox>
                <w10:wrap anchorx="margin"/>
              </v:roundrect>
            </w:pict>
          </mc:Fallback>
        </mc:AlternateContent>
      </w:r>
      <w:r w:rsidR="00322851">
        <w:rPr>
          <w:rFonts w:hint="eastAsia"/>
        </w:rPr>
        <w:t>￥</w:t>
      </w:r>
    </w:p>
    <w:p w14:paraId="73F44E9B" w14:textId="093F845E" w:rsidR="00664E94" w:rsidRDefault="00664E94"/>
    <w:p w14:paraId="7E787C47" w14:textId="286FF7E0" w:rsidR="00664E94" w:rsidRDefault="00664E94"/>
    <w:p w14:paraId="6F44A641" w14:textId="70C8E331" w:rsidR="00664E94" w:rsidRDefault="00664E94"/>
    <w:p w14:paraId="37AAEC32" w14:textId="3CBFE650" w:rsidR="00664E94" w:rsidRDefault="00664E94"/>
    <w:p w14:paraId="33341940" w14:textId="1895D7B3" w:rsidR="00664E94" w:rsidRDefault="00664E94"/>
    <w:p w14:paraId="748CEE81" w14:textId="2A0F6ECF" w:rsidR="00270DD4" w:rsidRDefault="00CE56B4">
      <w:r>
        <w:rPr>
          <w:noProof/>
        </w:rPr>
        <mc:AlternateContent>
          <mc:Choice Requires="wps">
            <w:drawing>
              <wp:anchor distT="0" distB="0" distL="114300" distR="114300" simplePos="0" relativeHeight="251847680" behindDoc="0" locked="0" layoutInCell="1" allowOverlap="1" wp14:anchorId="6E84E069" wp14:editId="7660B559">
                <wp:simplePos x="0" y="0"/>
                <wp:positionH relativeFrom="margin">
                  <wp:posOffset>-87630</wp:posOffset>
                </wp:positionH>
                <wp:positionV relativeFrom="paragraph">
                  <wp:posOffset>164465</wp:posOffset>
                </wp:positionV>
                <wp:extent cx="6419850" cy="374650"/>
                <wp:effectExtent l="0" t="0" r="0" b="6350"/>
                <wp:wrapNone/>
                <wp:docPr id="13"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374650"/>
                        </a:xfrm>
                        <a:prstGeom prst="roundRect">
                          <a:avLst>
                            <a:gd name="adj" fmla="val 4931"/>
                          </a:avLst>
                        </a:prstGeom>
                        <a:solidFill>
                          <a:srgbClr val="002060"/>
                        </a:solidFill>
                        <a:ln w="12700">
                          <a:noFill/>
                          <a:round/>
                          <a:headEnd/>
                          <a:tailEnd/>
                        </a:ln>
                      </wps:spPr>
                      <wps:txbx>
                        <w:txbxContent>
                          <w:p w14:paraId="31DE76A3" w14:textId="6F9C1178" w:rsidR="00270DD4" w:rsidRPr="00BB6B06" w:rsidRDefault="00135C44" w:rsidP="00270DD4">
                            <w:pPr>
                              <w:rPr>
                                <w:rFonts w:ascii="UD デジタル 教科書体 N-R" w:eastAsia="UD デジタル 教科書体 N-R" w:hAnsi="メイリオ" w:cs="メイリオ"/>
                                <w:b/>
                                <w:bCs/>
                                <w:sz w:val="36"/>
                                <w:szCs w:val="36"/>
                              </w:rPr>
                            </w:pPr>
                            <w:r>
                              <w:rPr>
                                <w:rFonts w:ascii="UD デジタル 教科書体 N-R" w:eastAsia="UD デジタル 教科書体 N-R" w:hAnsi="メイリオ" w:cs="メイリオ" w:hint="eastAsia"/>
                                <w:b/>
                                <w:bCs/>
                                <w:sz w:val="36"/>
                                <w:szCs w:val="36"/>
                              </w:rPr>
                              <w:t>「結婚差別」</w:t>
                            </w:r>
                            <w:r w:rsidR="00B87685">
                              <w:rPr>
                                <w:rFonts w:ascii="UD デジタル 教科書体 N-R" w:eastAsia="UD デジタル 教科書体 N-R" w:hAnsi="メイリオ" w:cs="メイリオ" w:hint="eastAsia"/>
                                <w:b/>
                                <w:bCs/>
                                <w:sz w:val="36"/>
                                <w:szCs w:val="36"/>
                              </w:rPr>
                              <w:t>過去の話ではない</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84E069" id="AutoShape 127" o:spid="_x0000_s1027" style="position:absolute;left:0;text-align:left;margin-left:-6.9pt;margin-top:12.95pt;width:505.5pt;height:29.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" fillcolor="#002060" stroked="f" strokeweight="1pt">
                <v:textbox inset="5.84pt,.71pt,5.84pt,.71pt">
                  <w:txbxContent>
                    <w:p w14:paraId="31DE76A3" w14:textId="6F9C1178" w:rsidR="00270DD4" w:rsidRPr="00BB6B06" w:rsidRDefault="00135C44" w:rsidP="00270DD4">
                      <w:pPr>
                        <w:rPr>
                          <w:rFonts w:ascii="UD デジタル 教科書体 N-R" w:eastAsia="UD デジタル 教科書体 N-R" w:hAnsi="メイリオ" w:cs="メイリオ"/>
                          <w:b/>
                          <w:bCs/>
                          <w:sz w:val="36"/>
                          <w:szCs w:val="36"/>
                        </w:rPr>
                      </w:pPr>
                      <w:r>
                        <w:rPr>
                          <w:rFonts w:ascii="UD デジタル 教科書体 N-R" w:eastAsia="UD デジタル 教科書体 N-R" w:hAnsi="メイリオ" w:cs="メイリオ" w:hint="eastAsia"/>
                          <w:b/>
                          <w:bCs/>
                          <w:sz w:val="36"/>
                          <w:szCs w:val="36"/>
                        </w:rPr>
                        <w:t>「結婚差別」</w:t>
                      </w:r>
                      <w:r w:rsidR="00B87685">
                        <w:rPr>
                          <w:rFonts w:ascii="UD デジタル 教科書体 N-R" w:eastAsia="UD デジタル 教科書体 N-R" w:hAnsi="メイリオ" w:cs="メイリオ" w:hint="eastAsia"/>
                          <w:b/>
                          <w:bCs/>
                          <w:sz w:val="36"/>
                          <w:szCs w:val="36"/>
                        </w:rPr>
                        <w:t>過去の話ではない</w:t>
                      </w:r>
                    </w:p>
                  </w:txbxContent>
                </v:textbox>
                <w10:wrap anchorx="margin"/>
              </v:roundrect>
            </w:pict>
          </mc:Fallback>
        </mc:AlternateContent>
      </w:r>
    </w:p>
    <w:p w14:paraId="5EBB6BAF" w14:textId="1000A50A" w:rsidR="00270DD4" w:rsidRDefault="00065418">
      <w:r w:rsidRPr="00065418">
        <w:rPr>
          <w:rFonts w:ascii="UD デジタル 教科書体 N-R" w:eastAsia="UD デジタル 教科書体 N-R" w:hAnsi="ＭＳ 明朝"/>
          <w:noProof/>
          <w:spacing w:val="0"/>
          <w:sz w:val="24"/>
          <w:szCs w:val="24"/>
        </w:rPr>
        <mc:AlternateContent>
          <mc:Choice Requires="wps">
            <w:drawing>
              <wp:anchor distT="45720" distB="45720" distL="114300" distR="114300" simplePos="0" relativeHeight="251899904" behindDoc="0" locked="0" layoutInCell="1" allowOverlap="1" wp14:anchorId="4E24F2C1" wp14:editId="0F205D40">
                <wp:simplePos x="0" y="0"/>
                <wp:positionH relativeFrom="column">
                  <wp:posOffset>-89535</wp:posOffset>
                </wp:positionH>
                <wp:positionV relativeFrom="page">
                  <wp:posOffset>2482850</wp:posOffset>
                </wp:positionV>
                <wp:extent cx="4965700" cy="1634490"/>
                <wp:effectExtent l="0" t="0" r="635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1634490"/>
                        </a:xfrm>
                        <a:prstGeom prst="rect">
                          <a:avLst/>
                        </a:prstGeom>
                        <a:solidFill>
                          <a:srgbClr val="FFFFFF"/>
                        </a:solidFill>
                        <a:ln w="9525">
                          <a:noFill/>
                          <a:miter lim="800000"/>
                          <a:headEnd/>
                          <a:tailEnd/>
                        </a:ln>
                      </wps:spPr>
                      <wps:txbx>
                        <w:txbxContent>
                          <w:p w14:paraId="76DFB031" w14:textId="016F7720" w:rsidR="00065418" w:rsidRDefault="00065418" w:rsidP="00065418">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結婚は当事者の二人の意思によってきめられるものです。しかし表面化していないだけで、今でも「結婚差別」があります。家族から結婚を反対されたり、反対する親せきの存在に悩んだりするという</w:t>
                            </w:r>
                            <w:r w:rsidR="00156C6F">
                              <w:rPr>
                                <w:rFonts w:ascii="UD デジタル 教科書体 N-R" w:eastAsia="UD デジタル 教科書体 N-R" w:hAnsi="ＭＳ 明朝" w:hint="eastAsia"/>
                                <w:spacing w:val="0"/>
                                <w:sz w:val="24"/>
                                <w:szCs w:val="24"/>
                              </w:rPr>
                              <w:t>相談</w:t>
                            </w:r>
                            <w:r>
                              <w:rPr>
                                <w:rFonts w:ascii="UD デジタル 教科書体 N-R" w:eastAsia="UD デジタル 教科書体 N-R" w:hAnsi="ＭＳ 明朝" w:hint="eastAsia"/>
                                <w:spacing w:val="0"/>
                                <w:sz w:val="24"/>
                                <w:szCs w:val="24"/>
                              </w:rPr>
                              <w:t>が専門機関にあり</w:t>
                            </w:r>
                            <w:r w:rsidR="00156C6F">
                              <w:rPr>
                                <w:rFonts w:ascii="UD デジタル 教科書体 N-R" w:eastAsia="UD デジタル 教科書体 N-R" w:hAnsi="ＭＳ 明朝" w:hint="eastAsia"/>
                                <w:spacing w:val="0"/>
                                <w:sz w:val="24"/>
                                <w:szCs w:val="24"/>
                              </w:rPr>
                              <w:t>、</w:t>
                            </w:r>
                            <w:r>
                              <w:rPr>
                                <w:rFonts w:ascii="UD デジタル 教科書体 N-R" w:eastAsia="UD デジタル 教科書体 N-R" w:hAnsi="ＭＳ 明朝" w:hint="eastAsia"/>
                                <w:spacing w:val="0"/>
                                <w:sz w:val="24"/>
                                <w:szCs w:val="24"/>
                              </w:rPr>
                              <w:t>表面化しているのです。もしかしたら、結婚したいと願った相手にさえ相談できずに、結婚をあきらめてしまった人がいるかもしれません。</w:t>
                            </w:r>
                          </w:p>
                          <w:p w14:paraId="6EE70C64" w14:textId="18A43194" w:rsidR="00065418" w:rsidRPr="00065418" w:rsidRDefault="00065418" w:rsidP="00065418">
                            <w:pPr>
                              <w:spacing w:line="320" w:lineRule="exact"/>
                              <w:ind w:firstLineChars="100" w:firstLine="259"/>
                            </w:pPr>
                            <w:r>
                              <w:rPr>
                                <w:rFonts w:ascii="UD デジタル 教科書体 N-R" w:eastAsia="UD デジタル 教科書体 N-R" w:hAnsi="ＭＳ 明朝" w:hint="eastAsia"/>
                                <w:spacing w:val="0"/>
                                <w:sz w:val="24"/>
                                <w:szCs w:val="24"/>
                              </w:rPr>
                              <w:t>部落差別は過去の出来事ではありません。部落差別の現状に触れながら、私たちに求められる人権感覚について考えていきましょう。</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24F2C1" id="_x0000_t202" coordsize="21600,21600" o:spt="202" path="m,l,21600r21600,l21600,xe">
                <v:stroke joinstyle="miter"/>
                <v:path gradientshapeok="t" o:connecttype="rect"/>
              </v:shapetype>
              <v:shape id="テキスト ボックス 2" o:spid="_x0000_s1028" type="#_x0000_t202" style="position:absolute;left:0;text-align:left;margin-left:-7.05pt;margin-top:195.5pt;width:391pt;height:128.7pt;z-index:2518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" stroked="f">
                <v:textbox style="mso-fit-shape-to-text:t" inset="0,0,0,0">
                  <w:txbxContent>
                    <w:p w14:paraId="76DFB031" w14:textId="016F7720" w:rsidR="00065418" w:rsidRDefault="00065418" w:rsidP="00065418">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結婚は当事者の二人の意思によってきめられるものです。しかし表面化していないだけで、今でも「結婚差別」があります。家族から結婚を反対されたり、反対する親せきの存在に悩んだりするという</w:t>
                      </w:r>
                      <w:r w:rsidR="00156C6F">
                        <w:rPr>
                          <w:rFonts w:ascii="UD デジタル 教科書体 N-R" w:eastAsia="UD デジタル 教科書体 N-R" w:hAnsi="ＭＳ 明朝" w:hint="eastAsia"/>
                          <w:spacing w:val="0"/>
                          <w:sz w:val="24"/>
                          <w:szCs w:val="24"/>
                        </w:rPr>
                        <w:t>相談</w:t>
                      </w:r>
                      <w:r>
                        <w:rPr>
                          <w:rFonts w:ascii="UD デジタル 教科書体 N-R" w:eastAsia="UD デジタル 教科書体 N-R" w:hAnsi="ＭＳ 明朝" w:hint="eastAsia"/>
                          <w:spacing w:val="0"/>
                          <w:sz w:val="24"/>
                          <w:szCs w:val="24"/>
                        </w:rPr>
                        <w:t>が専門機関にあり</w:t>
                      </w:r>
                      <w:r w:rsidR="00156C6F">
                        <w:rPr>
                          <w:rFonts w:ascii="UD デジタル 教科書体 N-R" w:eastAsia="UD デジタル 教科書体 N-R" w:hAnsi="ＭＳ 明朝" w:hint="eastAsia"/>
                          <w:spacing w:val="0"/>
                          <w:sz w:val="24"/>
                          <w:szCs w:val="24"/>
                        </w:rPr>
                        <w:t>、</w:t>
                      </w:r>
                      <w:r>
                        <w:rPr>
                          <w:rFonts w:ascii="UD デジタル 教科書体 N-R" w:eastAsia="UD デジタル 教科書体 N-R" w:hAnsi="ＭＳ 明朝" w:hint="eastAsia"/>
                          <w:spacing w:val="0"/>
                          <w:sz w:val="24"/>
                          <w:szCs w:val="24"/>
                        </w:rPr>
                        <w:t>表面化しているのです。もしかしたら、結婚したいと願った相手にさえ相談できずに、結婚をあきらめてしまった人がいるかもしれません。</w:t>
                      </w:r>
                    </w:p>
                    <w:p w14:paraId="6EE70C64" w14:textId="18A43194" w:rsidR="00065418" w:rsidRPr="00065418" w:rsidRDefault="00065418" w:rsidP="00065418">
                      <w:pPr>
                        <w:spacing w:line="320" w:lineRule="exact"/>
                        <w:ind w:firstLineChars="100" w:firstLine="259"/>
                      </w:pPr>
                      <w:r>
                        <w:rPr>
                          <w:rFonts w:ascii="UD デジタル 教科書体 N-R" w:eastAsia="UD デジタル 教科書体 N-R" w:hAnsi="ＭＳ 明朝" w:hint="eastAsia"/>
                          <w:spacing w:val="0"/>
                          <w:sz w:val="24"/>
                          <w:szCs w:val="24"/>
                        </w:rPr>
                        <w:t>部落差別は過去の出来事ではありません。部落差別の現状に触れながら、私たちに求められる人権感覚について考えていきましょう。</w:t>
                      </w:r>
                    </w:p>
                  </w:txbxContent>
                </v:textbox>
                <w10:wrap type="square" anchory="page"/>
              </v:shape>
            </w:pict>
          </mc:Fallback>
        </mc:AlternateContent>
      </w:r>
    </w:p>
    <w:p w14:paraId="2CB63321" w14:textId="663022DF" w:rsidR="002A6A1E" w:rsidRDefault="00007CFF" w:rsidP="002C5E6D">
      <w:pPr>
        <w:spacing w:line="32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w:drawing>
          <wp:anchor distT="0" distB="0" distL="114300" distR="114300" simplePos="0" relativeHeight="251900928" behindDoc="1" locked="0" layoutInCell="1" allowOverlap="1" wp14:anchorId="5496B43F" wp14:editId="69564231">
            <wp:simplePos x="0" y="0"/>
            <wp:positionH relativeFrom="column">
              <wp:posOffset>4933315</wp:posOffset>
            </wp:positionH>
            <wp:positionV relativeFrom="page">
              <wp:posOffset>2660650</wp:posOffset>
            </wp:positionV>
            <wp:extent cx="1856740" cy="1339850"/>
            <wp:effectExtent l="0" t="0" r="0" b="0"/>
            <wp:wrapTight wrapText="bothSides">
              <wp:wrapPolygon edited="0">
                <wp:start x="0" y="0"/>
                <wp:lineTo x="0" y="21191"/>
                <wp:lineTo x="21275" y="21191"/>
                <wp:lineTo x="21275" y="0"/>
                <wp:lineTo x="0" y="0"/>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6740"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97856" behindDoc="0" locked="0" layoutInCell="1" allowOverlap="1" wp14:anchorId="38CCEA78" wp14:editId="5D702B7C">
                <wp:simplePos x="0" y="0"/>
                <wp:positionH relativeFrom="margin">
                  <wp:posOffset>-70485</wp:posOffset>
                </wp:positionH>
                <wp:positionV relativeFrom="page">
                  <wp:posOffset>4171950</wp:posOffset>
                </wp:positionV>
                <wp:extent cx="6419850" cy="374650"/>
                <wp:effectExtent l="0" t="0" r="0" b="6350"/>
                <wp:wrapNone/>
                <wp:docPr id="1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374650"/>
                        </a:xfrm>
                        <a:prstGeom prst="roundRect">
                          <a:avLst>
                            <a:gd name="adj" fmla="val 4931"/>
                          </a:avLst>
                        </a:prstGeom>
                        <a:solidFill>
                          <a:srgbClr val="002060"/>
                        </a:solidFill>
                        <a:ln w="12700">
                          <a:noFill/>
                          <a:round/>
                          <a:headEnd/>
                          <a:tailEnd/>
                        </a:ln>
                      </wps:spPr>
                      <wps:txbx>
                        <w:txbxContent>
                          <w:p w14:paraId="19E2B828" w14:textId="283F7795" w:rsidR="00EB6071" w:rsidRPr="008D6715" w:rsidRDefault="003209A7" w:rsidP="00EB6071">
                            <w:pPr>
                              <w:rPr>
                                <w:rFonts w:ascii="UD デジタル 教科書体 N-R" w:eastAsia="UD デジタル 教科書体 N-R" w:hAnsi="メイリオ" w:cs="メイリオ"/>
                                <w:b/>
                                <w:bCs/>
                                <w:sz w:val="36"/>
                                <w:szCs w:val="36"/>
                              </w:rPr>
                            </w:pPr>
                            <w:r>
                              <w:rPr>
                                <w:rFonts w:ascii="UD デジタル 教科書体 N-R" w:eastAsia="UD デジタル 教科書体 N-R" w:hAnsi="メイリオ" w:cs="メイリオ" w:hint="eastAsia"/>
                                <w:b/>
                                <w:bCs/>
                                <w:sz w:val="36"/>
                                <w:szCs w:val="36"/>
                              </w:rPr>
                              <w:t>ネット</w:t>
                            </w:r>
                            <w:r w:rsidR="000F47A8">
                              <w:rPr>
                                <w:rFonts w:ascii="UD デジタル 教科書体 N-R" w:eastAsia="UD デジタル 教科書体 N-R" w:hAnsi="メイリオ" w:cs="メイリオ" w:hint="eastAsia"/>
                                <w:b/>
                                <w:bCs/>
                                <w:sz w:val="36"/>
                                <w:szCs w:val="36"/>
                              </w:rPr>
                              <w:t>で</w:t>
                            </w:r>
                            <w:r>
                              <w:rPr>
                                <w:rFonts w:ascii="UD デジタル 教科書体 N-R" w:eastAsia="UD デジタル 教科書体 N-R" w:hAnsi="メイリオ" w:cs="メイリオ" w:hint="eastAsia"/>
                                <w:b/>
                                <w:bCs/>
                                <w:sz w:val="36"/>
                                <w:szCs w:val="36"/>
                              </w:rPr>
                              <w:t>拡散される差別</w:t>
                            </w:r>
                            <w:r w:rsidR="0083337B">
                              <w:rPr>
                                <w:rFonts w:ascii="UD デジタル 教科書体 N-R" w:eastAsia="UD デジタル 教科書体 N-R" w:hAnsi="メイリオ" w:cs="メイリオ" w:hint="eastAsia"/>
                                <w:b/>
                                <w:bCs/>
                                <w:sz w:val="36"/>
                                <w:szCs w:val="36"/>
                              </w:rPr>
                              <w:t>意識</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CCEA78" id="_x0000_s1029" style="position:absolute;left:0;text-align:left;margin-left:-5.55pt;margin-top:328.5pt;width:505.5pt;height:29.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" fillcolor="#002060" stroked="f" strokeweight="1pt">
                <v:textbox inset="5.84pt,.71pt,5.84pt,.71pt">
                  <w:txbxContent>
                    <w:p w14:paraId="19E2B828" w14:textId="283F7795" w:rsidR="00EB6071" w:rsidRPr="008D6715" w:rsidRDefault="003209A7" w:rsidP="00EB6071">
                      <w:pPr>
                        <w:rPr>
                          <w:rFonts w:ascii="UD デジタル 教科書体 N-R" w:eastAsia="UD デジタル 教科書体 N-R" w:hAnsi="メイリオ" w:cs="メイリオ"/>
                          <w:b/>
                          <w:bCs/>
                          <w:sz w:val="36"/>
                          <w:szCs w:val="36"/>
                        </w:rPr>
                      </w:pPr>
                      <w:r>
                        <w:rPr>
                          <w:rFonts w:ascii="UD デジタル 教科書体 N-R" w:eastAsia="UD デジタル 教科書体 N-R" w:hAnsi="メイリオ" w:cs="メイリオ" w:hint="eastAsia"/>
                          <w:b/>
                          <w:bCs/>
                          <w:sz w:val="36"/>
                          <w:szCs w:val="36"/>
                        </w:rPr>
                        <w:t>ネット</w:t>
                      </w:r>
                      <w:r w:rsidR="000F47A8">
                        <w:rPr>
                          <w:rFonts w:ascii="UD デジタル 教科書体 N-R" w:eastAsia="UD デジタル 教科書体 N-R" w:hAnsi="メイリオ" w:cs="メイリオ" w:hint="eastAsia"/>
                          <w:b/>
                          <w:bCs/>
                          <w:sz w:val="36"/>
                          <w:szCs w:val="36"/>
                        </w:rPr>
                        <w:t>で</w:t>
                      </w:r>
                      <w:r>
                        <w:rPr>
                          <w:rFonts w:ascii="UD デジタル 教科書体 N-R" w:eastAsia="UD デジタル 教科書体 N-R" w:hAnsi="メイリオ" w:cs="メイリオ" w:hint="eastAsia"/>
                          <w:b/>
                          <w:bCs/>
                          <w:sz w:val="36"/>
                          <w:szCs w:val="36"/>
                        </w:rPr>
                        <w:t>拡散される差別</w:t>
                      </w:r>
                      <w:r w:rsidR="0083337B">
                        <w:rPr>
                          <w:rFonts w:ascii="UD デジタル 教科書体 N-R" w:eastAsia="UD デジタル 教科書体 N-R" w:hAnsi="メイリオ" w:cs="メイリオ" w:hint="eastAsia"/>
                          <w:b/>
                          <w:bCs/>
                          <w:sz w:val="36"/>
                          <w:szCs w:val="36"/>
                        </w:rPr>
                        <w:t>意識</w:t>
                      </w:r>
                    </w:p>
                  </w:txbxContent>
                </v:textbox>
                <w10:wrap anchorx="margin" anchory="page"/>
              </v:roundrect>
            </w:pict>
          </mc:Fallback>
        </mc:AlternateContent>
      </w:r>
      <w:r w:rsidR="002A6A1E">
        <w:rPr>
          <w:rFonts w:ascii="UD デジタル 教科書体 N-R" w:eastAsia="UD デジタル 教科書体 N-R" w:hAnsi="ＭＳ 明朝" w:hint="eastAsia"/>
          <w:spacing w:val="0"/>
          <w:sz w:val="24"/>
          <w:szCs w:val="24"/>
        </w:rPr>
        <w:t xml:space="preserve">　</w:t>
      </w:r>
    </w:p>
    <w:p w14:paraId="213F47A6" w14:textId="3A55E73E" w:rsidR="002A6A1E" w:rsidRDefault="00065418" w:rsidP="00065418">
      <w:pPr>
        <w:spacing w:line="320" w:lineRule="exact"/>
        <w:ind w:firstLineChars="100" w:firstLine="239"/>
        <w:rPr>
          <w:rFonts w:ascii="UD デジタル 教科書体 N-R" w:eastAsia="UD デジタル 教科書体 N-R" w:hAnsi="ＭＳ 明朝"/>
          <w:spacing w:val="0"/>
          <w:sz w:val="24"/>
          <w:szCs w:val="24"/>
        </w:rPr>
      </w:pPr>
      <w:r>
        <w:rPr>
          <w:noProof/>
        </w:rPr>
        <w:drawing>
          <wp:anchor distT="0" distB="0" distL="114300" distR="114300" simplePos="0" relativeHeight="251873280" behindDoc="0" locked="0" layoutInCell="1" allowOverlap="1" wp14:anchorId="4A0BFF6F" wp14:editId="4CF41A89">
            <wp:simplePos x="0" y="0"/>
            <wp:positionH relativeFrom="column">
              <wp:posOffset>7479665</wp:posOffset>
            </wp:positionH>
            <wp:positionV relativeFrom="page">
              <wp:posOffset>3009900</wp:posOffset>
            </wp:positionV>
            <wp:extent cx="2036445" cy="1468755"/>
            <wp:effectExtent l="0" t="0" r="1905" b="0"/>
            <wp:wrapThrough wrapText="bothSides">
              <wp:wrapPolygon edited="0">
                <wp:start x="0" y="0"/>
                <wp:lineTo x="0" y="21292"/>
                <wp:lineTo x="21418" y="21292"/>
                <wp:lineTo x="21418"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36445" cy="1468755"/>
                    </a:xfrm>
                    <a:prstGeom prst="rect">
                      <a:avLst/>
                    </a:prstGeom>
                  </pic:spPr>
                </pic:pic>
              </a:graphicData>
            </a:graphic>
            <wp14:sizeRelH relativeFrom="margin">
              <wp14:pctWidth>0</wp14:pctWidth>
            </wp14:sizeRelH>
            <wp14:sizeRelV relativeFrom="margin">
              <wp14:pctHeight>0</wp14:pctHeight>
            </wp14:sizeRelV>
          </wp:anchor>
        </w:drawing>
      </w:r>
    </w:p>
    <w:p w14:paraId="56ABB11A" w14:textId="015ED126" w:rsidR="002A6A1E" w:rsidRDefault="00007CFF" w:rsidP="002C5E6D">
      <w:pPr>
        <w:spacing w:line="320" w:lineRule="exact"/>
        <w:rPr>
          <w:rFonts w:ascii="UD デジタル 教科書体 N-R" w:eastAsia="UD デジタル 教科書体 N-R" w:hAnsi="ＭＳ 明朝"/>
          <w:spacing w:val="0"/>
          <w:sz w:val="24"/>
          <w:szCs w:val="24"/>
        </w:rPr>
      </w:pPr>
      <w:r w:rsidRPr="00065418">
        <w:rPr>
          <w:rFonts w:ascii="UD デジタル 教科書体 N-R" w:eastAsia="UD デジタル 教科書体 N-R" w:hAnsi="ＭＳ 明朝"/>
          <w:noProof/>
          <w:spacing w:val="0"/>
          <w:sz w:val="24"/>
          <w:szCs w:val="24"/>
        </w:rPr>
        <mc:AlternateContent>
          <mc:Choice Requires="wps">
            <w:drawing>
              <wp:anchor distT="45720" distB="45720" distL="114300" distR="114300" simplePos="0" relativeHeight="251902976" behindDoc="0" locked="0" layoutInCell="1" allowOverlap="1" wp14:anchorId="3D0E959E" wp14:editId="2C4D1F4F">
                <wp:simplePos x="0" y="0"/>
                <wp:positionH relativeFrom="column">
                  <wp:posOffset>-70485</wp:posOffset>
                </wp:positionH>
                <wp:positionV relativeFrom="page">
                  <wp:posOffset>4584700</wp:posOffset>
                </wp:positionV>
                <wp:extent cx="6400800" cy="415290"/>
                <wp:effectExtent l="0" t="0" r="0" b="381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15290"/>
                        </a:xfrm>
                        <a:prstGeom prst="rect">
                          <a:avLst/>
                        </a:prstGeom>
                        <a:solidFill>
                          <a:srgbClr val="FFFFFF"/>
                        </a:solidFill>
                        <a:ln w="9525">
                          <a:noFill/>
                          <a:miter lim="800000"/>
                          <a:headEnd/>
                          <a:tailEnd/>
                        </a:ln>
                      </wps:spPr>
                      <wps:txbx>
                        <w:txbxContent>
                          <w:p w14:paraId="34BFF75C" w14:textId="06FF4F09" w:rsidR="00007CFF" w:rsidRPr="00007CFF" w:rsidRDefault="00007CFF" w:rsidP="00007CFF">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ネットは私たちの生活に欠くことのできないものです。しかし、ネット上には様々な差別や人権侵害が拡散されています。</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D0E959E" id="_x0000_s1030" type="#_x0000_t202" style="position:absolute;left:0;text-align:left;margin-left:-5.55pt;margin-top:361pt;width:7in;height:32.7pt;z-index:25190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" stroked="f">
                <v:textbox style="mso-fit-shape-to-text:t" inset="0,0,0,0">
                  <w:txbxContent>
                    <w:p w14:paraId="34BFF75C" w14:textId="06FF4F09" w:rsidR="00007CFF" w:rsidRPr="00007CFF" w:rsidRDefault="00007CFF" w:rsidP="00007CFF">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ネットは私たちの生活に欠くことのできないものです。しかし、ネット上には様々な差別や人権侵害が拡散されています。</w:t>
                      </w:r>
                    </w:p>
                  </w:txbxContent>
                </v:textbox>
                <w10:wrap type="square" anchory="page"/>
              </v:shape>
            </w:pict>
          </mc:Fallback>
        </mc:AlternateContent>
      </w:r>
    </w:p>
    <w:p w14:paraId="5D79C0D1" w14:textId="75059390" w:rsidR="00F036A2" w:rsidRDefault="00007CFF" w:rsidP="00470FB0">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noProof/>
          <w:spacing w:val="0"/>
          <w:sz w:val="24"/>
          <w:szCs w:val="24"/>
        </w:rPr>
        <mc:AlternateContent>
          <mc:Choice Requires="wps">
            <w:drawing>
              <wp:anchor distT="0" distB="0" distL="114300" distR="114300" simplePos="0" relativeHeight="251869184" behindDoc="0" locked="0" layoutInCell="1" allowOverlap="1" wp14:anchorId="42FA5CD2" wp14:editId="21FCE5B4">
                <wp:simplePos x="0" y="0"/>
                <wp:positionH relativeFrom="margin">
                  <wp:posOffset>94615</wp:posOffset>
                </wp:positionH>
                <wp:positionV relativeFrom="page">
                  <wp:posOffset>5086350</wp:posOffset>
                </wp:positionV>
                <wp:extent cx="6051550" cy="92710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6051550" cy="927100"/>
                        </a:xfrm>
                        <a:prstGeom prst="rect">
                          <a:avLst/>
                        </a:prstGeom>
                        <a:solidFill>
                          <a:srgbClr val="FFFF99"/>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8B4A220" w14:textId="77777777" w:rsidR="00F87C71" w:rsidRDefault="003033D2" w:rsidP="00F24273">
                            <w:pPr>
                              <w:spacing w:line="320" w:lineRule="exact"/>
                              <w:rPr>
                                <w:rFonts w:ascii="UD デジタル 教科書体 N-R" w:eastAsia="UD デジタル 教科書体 N-R" w:hAnsi="ＭＳ 明朝"/>
                                <w:color w:val="000000" w:themeColor="text1"/>
                                <w:spacing w:val="0"/>
                                <w:sz w:val="24"/>
                                <w:szCs w:val="24"/>
                              </w:rPr>
                            </w:pPr>
                            <w:r>
                              <w:rPr>
                                <w:rFonts w:ascii="UD デジタル 教科書体 N-R" w:eastAsia="UD デジタル 教科書体 N-R" w:hAnsi="ＭＳ 明朝" w:hint="eastAsia"/>
                                <w:color w:val="000000" w:themeColor="text1"/>
                                <w:spacing w:val="0"/>
                                <w:sz w:val="24"/>
                                <w:szCs w:val="24"/>
                              </w:rPr>
                              <w:t>【ネットの人権侵害の例】</w:t>
                            </w:r>
                          </w:p>
                          <w:p w14:paraId="3D9F5AC9" w14:textId="37AD891C" w:rsidR="00153ADA" w:rsidRDefault="00153ADA" w:rsidP="00F24273">
                            <w:pPr>
                              <w:spacing w:line="320" w:lineRule="exact"/>
                              <w:rPr>
                                <w:rFonts w:ascii="UD デジタル 教科書体 N-R" w:eastAsia="UD デジタル 教科書体 N-R" w:hAnsi="ＭＳ 明朝"/>
                                <w:color w:val="000000" w:themeColor="text1"/>
                                <w:spacing w:val="0"/>
                                <w:sz w:val="24"/>
                                <w:szCs w:val="24"/>
                              </w:rPr>
                            </w:pPr>
                            <w:r>
                              <w:rPr>
                                <w:rFonts w:ascii="UD デジタル 教科書体 N-R" w:eastAsia="UD デジタル 教科書体 N-R" w:hAnsi="ＭＳ 明朝" w:hint="eastAsia"/>
                                <w:color w:val="000000" w:themeColor="text1"/>
                                <w:spacing w:val="0"/>
                                <w:sz w:val="24"/>
                                <w:szCs w:val="24"/>
                              </w:rPr>
                              <w:t xml:space="preserve">　</w:t>
                            </w:r>
                            <w:r w:rsidR="00F24273" w:rsidRPr="00F24273">
                              <w:rPr>
                                <w:rFonts w:ascii="UD デジタル 教科書体 N-R" w:eastAsia="UD デジタル 教科書体 N-R" w:hAnsi="ＭＳ 明朝" w:hint="eastAsia"/>
                                <w:color w:val="000000" w:themeColor="text1"/>
                                <w:spacing w:val="0"/>
                                <w:sz w:val="24"/>
                                <w:szCs w:val="24"/>
                              </w:rPr>
                              <w:t>誹謗中傷</w:t>
                            </w:r>
                            <w:r w:rsidR="00F24273">
                              <w:rPr>
                                <w:rFonts w:ascii="UD デジタル 教科書体 N-R" w:eastAsia="UD デジタル 教科書体 N-R" w:hAnsi="ＭＳ 明朝" w:hint="eastAsia"/>
                                <w:color w:val="000000" w:themeColor="text1"/>
                                <w:spacing w:val="0"/>
                                <w:sz w:val="24"/>
                                <w:szCs w:val="24"/>
                              </w:rPr>
                              <w:t xml:space="preserve">　いじめ　</w:t>
                            </w:r>
                            <w:r w:rsidR="00F24273" w:rsidRPr="00F24273">
                              <w:rPr>
                                <w:rFonts w:ascii="UD デジタル 教科書体 N-R" w:eastAsia="UD デジタル 教科書体 N-R" w:hAnsi="ＭＳ 明朝" w:hint="eastAsia"/>
                                <w:color w:val="000000" w:themeColor="text1"/>
                                <w:spacing w:val="0"/>
                                <w:sz w:val="24"/>
                                <w:szCs w:val="24"/>
                              </w:rPr>
                              <w:t xml:space="preserve">個人情報の拡散　</w:t>
                            </w:r>
                            <w:r w:rsidRPr="00F24273">
                              <w:rPr>
                                <w:rFonts w:ascii="UD デジタル 教科書体 N-R" w:eastAsia="UD デジタル 教科書体 N-R" w:hAnsi="ＭＳ 明朝" w:hint="eastAsia"/>
                                <w:color w:val="000000" w:themeColor="text1"/>
                                <w:spacing w:val="0"/>
                                <w:sz w:val="24"/>
                                <w:szCs w:val="24"/>
                              </w:rPr>
                              <w:t>職業差別</w:t>
                            </w:r>
                            <w:r w:rsidR="00F87C71">
                              <w:rPr>
                                <w:rFonts w:ascii="UD デジタル 教科書体 N-R" w:eastAsia="UD デジタル 教科書体 N-R" w:hAnsi="ＭＳ 明朝" w:hint="eastAsia"/>
                                <w:color w:val="000000" w:themeColor="text1"/>
                                <w:spacing w:val="0"/>
                                <w:sz w:val="24"/>
                                <w:szCs w:val="24"/>
                              </w:rPr>
                              <w:t xml:space="preserve">　障がい者者別</w:t>
                            </w:r>
                          </w:p>
                          <w:p w14:paraId="5B19C370" w14:textId="77777777" w:rsidR="00153ADA" w:rsidRDefault="00C3093C" w:rsidP="00153ADA">
                            <w:pPr>
                              <w:spacing w:line="320" w:lineRule="exact"/>
                              <w:ind w:firstLineChars="100" w:firstLine="259"/>
                              <w:rPr>
                                <w:rFonts w:ascii="UD デジタル 教科書体 N-R" w:eastAsia="UD デジタル 教科書体 N-R" w:hAnsi="ＭＳ 明朝"/>
                                <w:color w:val="000000" w:themeColor="text1"/>
                                <w:spacing w:val="0"/>
                                <w:sz w:val="24"/>
                                <w:szCs w:val="24"/>
                              </w:rPr>
                            </w:pPr>
                            <w:r>
                              <w:rPr>
                                <w:rFonts w:ascii="UD デジタル 教科書体 N-R" w:eastAsia="UD デジタル 教科書体 N-R" w:hAnsi="ＭＳ 明朝" w:hint="eastAsia"/>
                                <w:color w:val="000000" w:themeColor="text1"/>
                                <w:spacing w:val="0"/>
                                <w:sz w:val="24"/>
                                <w:szCs w:val="24"/>
                              </w:rPr>
                              <w:t>ネットストーカ―</w:t>
                            </w:r>
                            <w:r w:rsidR="00F24273" w:rsidRPr="00F24273">
                              <w:rPr>
                                <w:rFonts w:ascii="UD デジタル 教科書体 N-R" w:eastAsia="UD デジタル 教科書体 N-R" w:hAnsi="ＭＳ 明朝" w:hint="eastAsia"/>
                                <w:color w:val="000000" w:themeColor="text1"/>
                                <w:spacing w:val="0"/>
                                <w:sz w:val="24"/>
                                <w:szCs w:val="24"/>
                              </w:rPr>
                              <w:t xml:space="preserve">　リベンジポルノ</w:t>
                            </w:r>
                            <w:r w:rsidR="00F24273">
                              <w:rPr>
                                <w:rFonts w:ascii="UD デジタル 教科書体 N-R" w:eastAsia="UD デジタル 教科書体 N-R" w:hAnsi="ＭＳ 明朝" w:hint="eastAsia"/>
                                <w:color w:val="000000" w:themeColor="text1"/>
                                <w:spacing w:val="0"/>
                                <w:sz w:val="24"/>
                                <w:szCs w:val="24"/>
                              </w:rPr>
                              <w:t xml:space="preserve">　</w:t>
                            </w:r>
                            <w:r w:rsidR="00F24273" w:rsidRPr="00F24273">
                              <w:rPr>
                                <w:rFonts w:ascii="UD デジタル 教科書体 N-R" w:eastAsia="UD デジタル 教科書体 N-R" w:hAnsi="ＭＳ 明朝" w:hint="eastAsia"/>
                                <w:color w:val="000000" w:themeColor="text1"/>
                                <w:spacing w:val="0"/>
                                <w:sz w:val="24"/>
                                <w:szCs w:val="24"/>
                              </w:rPr>
                              <w:t>ルッキズム(外見差別)</w:t>
                            </w:r>
                            <w:r>
                              <w:rPr>
                                <w:rFonts w:ascii="UD デジタル 教科書体 N-R" w:eastAsia="UD デジタル 教科書体 N-R" w:hAnsi="ＭＳ 明朝" w:hint="eastAsia"/>
                                <w:color w:val="000000" w:themeColor="text1"/>
                                <w:spacing w:val="0"/>
                                <w:sz w:val="24"/>
                                <w:szCs w:val="24"/>
                              </w:rPr>
                              <w:t xml:space="preserve">　</w:t>
                            </w:r>
                            <w:r w:rsidR="00F24273" w:rsidRPr="00F24273">
                              <w:rPr>
                                <w:rFonts w:ascii="UD デジタル 教科書体 N-R" w:eastAsia="UD デジタル 教科書体 N-R" w:hAnsi="ＭＳ 明朝" w:hint="eastAsia"/>
                                <w:color w:val="000000" w:themeColor="text1"/>
                                <w:spacing w:val="0"/>
                                <w:sz w:val="24"/>
                                <w:szCs w:val="24"/>
                              </w:rPr>
                              <w:t>女性蔑視</w:t>
                            </w:r>
                            <w:r w:rsidR="00F24273">
                              <w:rPr>
                                <w:rFonts w:ascii="UD デジタル 教科書体 N-R" w:eastAsia="UD デジタル 教科書体 N-R" w:hAnsi="ＭＳ 明朝" w:hint="eastAsia"/>
                                <w:color w:val="000000" w:themeColor="text1"/>
                                <w:spacing w:val="0"/>
                                <w:sz w:val="24"/>
                                <w:szCs w:val="24"/>
                              </w:rPr>
                              <w:t xml:space="preserve">　</w:t>
                            </w:r>
                          </w:p>
                          <w:p w14:paraId="4167DDB1" w14:textId="066B97CD" w:rsidR="00F24273" w:rsidRPr="00F05B5E" w:rsidRDefault="00F24273" w:rsidP="00153ADA">
                            <w:pPr>
                              <w:spacing w:line="320" w:lineRule="exact"/>
                              <w:ind w:firstLineChars="100" w:firstLine="259"/>
                              <w:rPr>
                                <w:color w:val="000000" w:themeColor="text1"/>
                              </w:rPr>
                            </w:pPr>
                            <w:r w:rsidRPr="00F24273">
                              <w:rPr>
                                <w:rFonts w:ascii="UD デジタル 教科書体 N-R" w:eastAsia="UD デジタル 教科書体 N-R" w:hAnsi="ＭＳ 明朝" w:hint="eastAsia"/>
                                <w:color w:val="000000" w:themeColor="text1"/>
                                <w:spacing w:val="0"/>
                                <w:sz w:val="24"/>
                                <w:szCs w:val="24"/>
                              </w:rPr>
                              <w:t>外国人にむけたヘイトスピーチ</w:t>
                            </w:r>
                            <w:r>
                              <w:rPr>
                                <w:rFonts w:ascii="UD デジタル 教科書体 N-R" w:eastAsia="UD デジタル 教科書体 N-R" w:hAnsi="ＭＳ 明朝" w:hint="eastAsia"/>
                                <w:color w:val="000000" w:themeColor="text1"/>
                                <w:spacing w:val="0"/>
                                <w:sz w:val="24"/>
                                <w:szCs w:val="24"/>
                              </w:rPr>
                              <w:t xml:space="preserve">　</w:t>
                            </w:r>
                            <w:r w:rsidRPr="00F24273">
                              <w:rPr>
                                <w:rFonts w:ascii="UD デジタル 教科書体 N-R" w:eastAsia="UD デジタル 教科書体 N-R" w:hAnsi="ＭＳ 明朝" w:hint="eastAsia"/>
                                <w:color w:val="000000" w:themeColor="text1"/>
                                <w:spacing w:val="0"/>
                                <w:sz w:val="24"/>
                                <w:szCs w:val="24"/>
                              </w:rPr>
                              <w:t>トランスジェンダーへのヘイト</w:t>
                            </w:r>
                            <w:r w:rsidR="003033D2" w:rsidRPr="00F05B5E">
                              <w:rPr>
                                <w:rFonts w:ascii="UD デジタル 教科書体 N-R" w:eastAsia="UD デジタル 教科書体 N-R" w:hAnsi="ＭＳ 明朝" w:hint="eastAsia"/>
                                <w:color w:val="000000" w:themeColor="text1"/>
                                <w:spacing w:val="0"/>
                                <w:sz w:val="24"/>
                                <w:szCs w:val="24"/>
                              </w:rPr>
                              <w:t xml:space="preserve">　</w:t>
                            </w:r>
                            <w:r w:rsidR="003033D2" w:rsidRPr="00F05B5E">
                              <w:rPr>
                                <w:rFonts w:ascii="UD デジタル 教科書体 N-R" w:eastAsia="UD デジタル 教科書体 N-R" w:hAnsi="ＭＳ 明朝" w:hint="eastAsia"/>
                                <w:color w:val="000000" w:themeColor="text1"/>
                                <w:spacing w:val="0"/>
                                <w:sz w:val="24"/>
                                <w:szCs w:val="24"/>
                                <w:u w:val="single"/>
                              </w:rPr>
                              <w:t>部落差別</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A5CD2" id="正方形/長方形 3" o:spid="_x0000_s1031" style="position:absolute;left:0;text-align:left;margin-left:7.45pt;margin-top:400.5pt;width:476.5pt;height:73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" fillcolor="#ff9" strokecolor="#243f60 [1604]">
                <v:textbox inset=",1mm">
                  <w:txbxContent>
                    <w:p w14:paraId="68B4A220" w14:textId="77777777" w:rsidR="00F87C71" w:rsidRDefault="003033D2" w:rsidP="00F24273">
                      <w:pPr>
                        <w:spacing w:line="320" w:lineRule="exact"/>
                        <w:rPr>
                          <w:rFonts w:ascii="UD デジタル 教科書体 N-R" w:eastAsia="UD デジタル 教科書体 N-R" w:hAnsi="ＭＳ 明朝"/>
                          <w:color w:val="000000" w:themeColor="text1"/>
                          <w:spacing w:val="0"/>
                          <w:sz w:val="24"/>
                          <w:szCs w:val="24"/>
                        </w:rPr>
                      </w:pPr>
                      <w:r>
                        <w:rPr>
                          <w:rFonts w:ascii="UD デジタル 教科書体 N-R" w:eastAsia="UD デジタル 教科書体 N-R" w:hAnsi="ＭＳ 明朝" w:hint="eastAsia"/>
                          <w:color w:val="000000" w:themeColor="text1"/>
                          <w:spacing w:val="0"/>
                          <w:sz w:val="24"/>
                          <w:szCs w:val="24"/>
                        </w:rPr>
                        <w:t>【ネットの人権侵害の例】</w:t>
                      </w:r>
                    </w:p>
                    <w:p w14:paraId="3D9F5AC9" w14:textId="37AD891C" w:rsidR="00153ADA" w:rsidRDefault="00153ADA" w:rsidP="00F24273">
                      <w:pPr>
                        <w:spacing w:line="320" w:lineRule="exact"/>
                        <w:rPr>
                          <w:rFonts w:ascii="UD デジタル 教科書体 N-R" w:eastAsia="UD デジタル 教科書体 N-R" w:hAnsi="ＭＳ 明朝"/>
                          <w:color w:val="000000" w:themeColor="text1"/>
                          <w:spacing w:val="0"/>
                          <w:sz w:val="24"/>
                          <w:szCs w:val="24"/>
                        </w:rPr>
                      </w:pPr>
                      <w:r>
                        <w:rPr>
                          <w:rFonts w:ascii="UD デジタル 教科書体 N-R" w:eastAsia="UD デジタル 教科書体 N-R" w:hAnsi="ＭＳ 明朝" w:hint="eastAsia"/>
                          <w:color w:val="000000" w:themeColor="text1"/>
                          <w:spacing w:val="0"/>
                          <w:sz w:val="24"/>
                          <w:szCs w:val="24"/>
                        </w:rPr>
                        <w:t xml:space="preserve">　</w:t>
                      </w:r>
                      <w:r w:rsidR="00F24273" w:rsidRPr="00F24273">
                        <w:rPr>
                          <w:rFonts w:ascii="UD デジタル 教科書体 N-R" w:eastAsia="UD デジタル 教科書体 N-R" w:hAnsi="ＭＳ 明朝" w:hint="eastAsia"/>
                          <w:color w:val="000000" w:themeColor="text1"/>
                          <w:spacing w:val="0"/>
                          <w:sz w:val="24"/>
                          <w:szCs w:val="24"/>
                        </w:rPr>
                        <w:t>誹謗中傷</w:t>
                      </w:r>
                      <w:r w:rsidR="00F24273">
                        <w:rPr>
                          <w:rFonts w:ascii="UD デジタル 教科書体 N-R" w:eastAsia="UD デジタル 教科書体 N-R" w:hAnsi="ＭＳ 明朝" w:hint="eastAsia"/>
                          <w:color w:val="000000" w:themeColor="text1"/>
                          <w:spacing w:val="0"/>
                          <w:sz w:val="24"/>
                          <w:szCs w:val="24"/>
                        </w:rPr>
                        <w:t xml:space="preserve">　いじめ　</w:t>
                      </w:r>
                      <w:r w:rsidR="00F24273" w:rsidRPr="00F24273">
                        <w:rPr>
                          <w:rFonts w:ascii="UD デジタル 教科書体 N-R" w:eastAsia="UD デジタル 教科書体 N-R" w:hAnsi="ＭＳ 明朝" w:hint="eastAsia"/>
                          <w:color w:val="000000" w:themeColor="text1"/>
                          <w:spacing w:val="0"/>
                          <w:sz w:val="24"/>
                          <w:szCs w:val="24"/>
                        </w:rPr>
                        <w:t xml:space="preserve">個人情報の拡散　</w:t>
                      </w:r>
                      <w:r w:rsidRPr="00F24273">
                        <w:rPr>
                          <w:rFonts w:ascii="UD デジタル 教科書体 N-R" w:eastAsia="UD デジタル 教科書体 N-R" w:hAnsi="ＭＳ 明朝" w:hint="eastAsia"/>
                          <w:color w:val="000000" w:themeColor="text1"/>
                          <w:spacing w:val="0"/>
                          <w:sz w:val="24"/>
                          <w:szCs w:val="24"/>
                        </w:rPr>
                        <w:t>職業差別</w:t>
                      </w:r>
                      <w:r w:rsidR="00F87C71">
                        <w:rPr>
                          <w:rFonts w:ascii="UD デジタル 教科書体 N-R" w:eastAsia="UD デジタル 教科書体 N-R" w:hAnsi="ＭＳ 明朝" w:hint="eastAsia"/>
                          <w:color w:val="000000" w:themeColor="text1"/>
                          <w:spacing w:val="0"/>
                          <w:sz w:val="24"/>
                          <w:szCs w:val="24"/>
                        </w:rPr>
                        <w:t xml:space="preserve">　障がい者者別</w:t>
                      </w:r>
                    </w:p>
                    <w:p w14:paraId="5B19C370" w14:textId="77777777" w:rsidR="00153ADA" w:rsidRDefault="00C3093C" w:rsidP="00153ADA">
                      <w:pPr>
                        <w:spacing w:line="320" w:lineRule="exact"/>
                        <w:ind w:firstLineChars="100" w:firstLine="259"/>
                        <w:rPr>
                          <w:rFonts w:ascii="UD デジタル 教科書体 N-R" w:eastAsia="UD デジタル 教科書体 N-R" w:hAnsi="ＭＳ 明朝"/>
                          <w:color w:val="000000" w:themeColor="text1"/>
                          <w:spacing w:val="0"/>
                          <w:sz w:val="24"/>
                          <w:szCs w:val="24"/>
                        </w:rPr>
                      </w:pPr>
                      <w:r>
                        <w:rPr>
                          <w:rFonts w:ascii="UD デジタル 教科書体 N-R" w:eastAsia="UD デジタル 教科書体 N-R" w:hAnsi="ＭＳ 明朝" w:hint="eastAsia"/>
                          <w:color w:val="000000" w:themeColor="text1"/>
                          <w:spacing w:val="0"/>
                          <w:sz w:val="24"/>
                          <w:szCs w:val="24"/>
                        </w:rPr>
                        <w:t>ネットストーカ―</w:t>
                      </w:r>
                      <w:r w:rsidR="00F24273" w:rsidRPr="00F24273">
                        <w:rPr>
                          <w:rFonts w:ascii="UD デジタル 教科書体 N-R" w:eastAsia="UD デジタル 教科書体 N-R" w:hAnsi="ＭＳ 明朝" w:hint="eastAsia"/>
                          <w:color w:val="000000" w:themeColor="text1"/>
                          <w:spacing w:val="0"/>
                          <w:sz w:val="24"/>
                          <w:szCs w:val="24"/>
                        </w:rPr>
                        <w:t xml:space="preserve">　リベンジポルノ</w:t>
                      </w:r>
                      <w:r w:rsidR="00F24273">
                        <w:rPr>
                          <w:rFonts w:ascii="UD デジタル 教科書体 N-R" w:eastAsia="UD デジタル 教科書体 N-R" w:hAnsi="ＭＳ 明朝" w:hint="eastAsia"/>
                          <w:color w:val="000000" w:themeColor="text1"/>
                          <w:spacing w:val="0"/>
                          <w:sz w:val="24"/>
                          <w:szCs w:val="24"/>
                        </w:rPr>
                        <w:t xml:space="preserve">　</w:t>
                      </w:r>
                      <w:r w:rsidR="00F24273" w:rsidRPr="00F24273">
                        <w:rPr>
                          <w:rFonts w:ascii="UD デジタル 教科書体 N-R" w:eastAsia="UD デジタル 教科書体 N-R" w:hAnsi="ＭＳ 明朝" w:hint="eastAsia"/>
                          <w:color w:val="000000" w:themeColor="text1"/>
                          <w:spacing w:val="0"/>
                          <w:sz w:val="24"/>
                          <w:szCs w:val="24"/>
                        </w:rPr>
                        <w:t>ルッキズム(外見差別)</w:t>
                      </w:r>
                      <w:r>
                        <w:rPr>
                          <w:rFonts w:ascii="UD デジタル 教科書体 N-R" w:eastAsia="UD デジタル 教科書体 N-R" w:hAnsi="ＭＳ 明朝" w:hint="eastAsia"/>
                          <w:color w:val="000000" w:themeColor="text1"/>
                          <w:spacing w:val="0"/>
                          <w:sz w:val="24"/>
                          <w:szCs w:val="24"/>
                        </w:rPr>
                        <w:t xml:space="preserve">　</w:t>
                      </w:r>
                      <w:r w:rsidR="00F24273" w:rsidRPr="00F24273">
                        <w:rPr>
                          <w:rFonts w:ascii="UD デジタル 教科書体 N-R" w:eastAsia="UD デジタル 教科書体 N-R" w:hAnsi="ＭＳ 明朝" w:hint="eastAsia"/>
                          <w:color w:val="000000" w:themeColor="text1"/>
                          <w:spacing w:val="0"/>
                          <w:sz w:val="24"/>
                          <w:szCs w:val="24"/>
                        </w:rPr>
                        <w:t>女性蔑視</w:t>
                      </w:r>
                      <w:r w:rsidR="00F24273">
                        <w:rPr>
                          <w:rFonts w:ascii="UD デジタル 教科書体 N-R" w:eastAsia="UD デジタル 教科書体 N-R" w:hAnsi="ＭＳ 明朝" w:hint="eastAsia"/>
                          <w:color w:val="000000" w:themeColor="text1"/>
                          <w:spacing w:val="0"/>
                          <w:sz w:val="24"/>
                          <w:szCs w:val="24"/>
                        </w:rPr>
                        <w:t xml:space="preserve">　</w:t>
                      </w:r>
                    </w:p>
                    <w:p w14:paraId="4167DDB1" w14:textId="066B97CD" w:rsidR="00F24273" w:rsidRPr="00F05B5E" w:rsidRDefault="00F24273" w:rsidP="00153ADA">
                      <w:pPr>
                        <w:spacing w:line="320" w:lineRule="exact"/>
                        <w:ind w:firstLineChars="100" w:firstLine="259"/>
                        <w:rPr>
                          <w:color w:val="000000" w:themeColor="text1"/>
                        </w:rPr>
                      </w:pPr>
                      <w:r w:rsidRPr="00F24273">
                        <w:rPr>
                          <w:rFonts w:ascii="UD デジタル 教科書体 N-R" w:eastAsia="UD デジタル 教科書体 N-R" w:hAnsi="ＭＳ 明朝" w:hint="eastAsia"/>
                          <w:color w:val="000000" w:themeColor="text1"/>
                          <w:spacing w:val="0"/>
                          <w:sz w:val="24"/>
                          <w:szCs w:val="24"/>
                        </w:rPr>
                        <w:t>外国人にむけたヘイトスピーチ</w:t>
                      </w:r>
                      <w:r>
                        <w:rPr>
                          <w:rFonts w:ascii="UD デジタル 教科書体 N-R" w:eastAsia="UD デジタル 教科書体 N-R" w:hAnsi="ＭＳ 明朝" w:hint="eastAsia"/>
                          <w:color w:val="000000" w:themeColor="text1"/>
                          <w:spacing w:val="0"/>
                          <w:sz w:val="24"/>
                          <w:szCs w:val="24"/>
                        </w:rPr>
                        <w:t xml:space="preserve">　</w:t>
                      </w:r>
                      <w:r w:rsidRPr="00F24273">
                        <w:rPr>
                          <w:rFonts w:ascii="UD デジタル 教科書体 N-R" w:eastAsia="UD デジタル 教科書体 N-R" w:hAnsi="ＭＳ 明朝" w:hint="eastAsia"/>
                          <w:color w:val="000000" w:themeColor="text1"/>
                          <w:spacing w:val="0"/>
                          <w:sz w:val="24"/>
                          <w:szCs w:val="24"/>
                        </w:rPr>
                        <w:t>トランスジェンダーへのヘイト</w:t>
                      </w:r>
                      <w:r w:rsidR="003033D2" w:rsidRPr="00F05B5E">
                        <w:rPr>
                          <w:rFonts w:ascii="UD デジタル 教科書体 N-R" w:eastAsia="UD デジタル 教科書体 N-R" w:hAnsi="ＭＳ 明朝" w:hint="eastAsia"/>
                          <w:color w:val="000000" w:themeColor="text1"/>
                          <w:spacing w:val="0"/>
                          <w:sz w:val="24"/>
                          <w:szCs w:val="24"/>
                        </w:rPr>
                        <w:t xml:space="preserve">　</w:t>
                      </w:r>
                      <w:r w:rsidR="003033D2" w:rsidRPr="00F05B5E">
                        <w:rPr>
                          <w:rFonts w:ascii="UD デジタル 教科書体 N-R" w:eastAsia="UD デジタル 教科書体 N-R" w:hAnsi="ＭＳ 明朝" w:hint="eastAsia"/>
                          <w:color w:val="000000" w:themeColor="text1"/>
                          <w:spacing w:val="0"/>
                          <w:sz w:val="24"/>
                          <w:szCs w:val="24"/>
                          <w:u w:val="single"/>
                        </w:rPr>
                        <w:t>部落差別</w:t>
                      </w:r>
                    </w:p>
                  </w:txbxContent>
                </v:textbox>
                <w10:wrap anchorx="margin" anchory="page"/>
              </v:rect>
            </w:pict>
          </mc:Fallback>
        </mc:AlternateContent>
      </w:r>
    </w:p>
    <w:p w14:paraId="6E22C9B1" w14:textId="0A9FA958" w:rsidR="000F47A8" w:rsidRDefault="000F47A8" w:rsidP="002C5E6D">
      <w:pPr>
        <w:spacing w:line="320" w:lineRule="exact"/>
        <w:rPr>
          <w:rFonts w:ascii="UD デジタル 教科書体 N-R" w:eastAsia="UD デジタル 教科書体 N-R" w:hAnsi="ＭＳ 明朝"/>
          <w:spacing w:val="0"/>
          <w:sz w:val="24"/>
          <w:szCs w:val="24"/>
        </w:rPr>
      </w:pPr>
    </w:p>
    <w:p w14:paraId="7531D774" w14:textId="1A794451" w:rsidR="00F24273" w:rsidRDefault="00F24273" w:rsidP="002C5E6D">
      <w:pPr>
        <w:spacing w:line="320" w:lineRule="exact"/>
        <w:rPr>
          <w:rFonts w:ascii="UD デジタル 教科書体 N-R" w:eastAsia="UD デジタル 教科書体 N-R" w:hAnsi="ＭＳ 明朝"/>
          <w:spacing w:val="0"/>
          <w:sz w:val="24"/>
          <w:szCs w:val="24"/>
        </w:rPr>
      </w:pPr>
    </w:p>
    <w:p w14:paraId="4662083E" w14:textId="77777777" w:rsidR="00D816C6" w:rsidRDefault="00D816C6" w:rsidP="002C5E6D">
      <w:pPr>
        <w:spacing w:line="320" w:lineRule="exact"/>
        <w:rPr>
          <w:rFonts w:ascii="UD デジタル 教科書体 N-R" w:eastAsia="UD デジタル 教科書体 N-R" w:hAnsi="ＭＳ 明朝"/>
          <w:spacing w:val="0"/>
          <w:sz w:val="24"/>
          <w:szCs w:val="24"/>
        </w:rPr>
      </w:pPr>
    </w:p>
    <w:p w14:paraId="115F7F53" w14:textId="6B809993" w:rsidR="00F036A2" w:rsidRDefault="004257B9" w:rsidP="002C5E6D">
      <w:pPr>
        <w:spacing w:line="32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645951" behindDoc="0" locked="0" layoutInCell="1" allowOverlap="1" wp14:anchorId="224D1565" wp14:editId="3D140638">
                <wp:simplePos x="0" y="0"/>
                <wp:positionH relativeFrom="column">
                  <wp:posOffset>-5080</wp:posOffset>
                </wp:positionH>
                <wp:positionV relativeFrom="page">
                  <wp:posOffset>7131105</wp:posOffset>
                </wp:positionV>
                <wp:extent cx="6419850" cy="2776855"/>
                <wp:effectExtent l="0" t="0" r="0" b="4445"/>
                <wp:wrapNone/>
                <wp:docPr id="31" name="正方形/長方形 31"/>
                <wp:cNvGraphicFramePr/>
                <a:graphic xmlns:a="http://schemas.openxmlformats.org/drawingml/2006/main">
                  <a:graphicData uri="http://schemas.microsoft.com/office/word/2010/wordprocessingShape">
                    <wps:wsp>
                      <wps:cNvSpPr/>
                      <wps:spPr>
                        <a:xfrm>
                          <a:off x="0" y="0"/>
                          <a:ext cx="6419850" cy="2776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316945" w14:textId="6DFF84E2" w:rsidR="00D816C6" w:rsidRPr="009D64D2" w:rsidRDefault="009D64D2" w:rsidP="00D816C6">
                            <w:pPr>
                              <w:spacing w:line="320" w:lineRule="exact"/>
                              <w:ind w:firstLineChars="100" w:firstLine="259"/>
                              <w:rPr>
                                <w:rFonts w:ascii="UD デジタル 教科書体 N-R" w:eastAsia="UD デジタル 教科書体 N-R" w:hAnsi="ＭＳ 明朝"/>
                                <w:color w:val="000000" w:themeColor="text1"/>
                                <w:spacing w:val="0"/>
                                <w:sz w:val="24"/>
                                <w:szCs w:val="24"/>
                              </w:rPr>
                            </w:pPr>
                            <w:r w:rsidRPr="009D64D2">
                              <w:rPr>
                                <w:rFonts w:ascii="UD デジタル 教科書体 N-R" w:eastAsia="UD デジタル 教科書体 N-R" w:hAnsi="ＭＳ 明朝" w:hint="eastAsia"/>
                                <w:color w:val="000000" w:themeColor="text1"/>
                                <w:spacing w:val="0"/>
                                <w:sz w:val="24"/>
                                <w:szCs w:val="24"/>
                              </w:rPr>
                              <w:t>ネット上の部落差別は</w:t>
                            </w:r>
                            <w:r w:rsidR="004257B9">
                              <w:rPr>
                                <w:rFonts w:ascii="UD デジタル 教科書体 N-R" w:eastAsia="UD デジタル 教科書体 N-R" w:hAnsi="ＭＳ 明朝" w:hint="eastAsia"/>
                                <w:color w:val="000000" w:themeColor="text1"/>
                                <w:spacing w:val="0"/>
                                <w:sz w:val="24"/>
                                <w:szCs w:val="24"/>
                              </w:rPr>
                              <w:t>、</w:t>
                            </w:r>
                            <w:r w:rsidRPr="009D64D2">
                              <w:rPr>
                                <w:rFonts w:ascii="UD デジタル 教科書体 N-R" w:eastAsia="UD デジタル 教科書体 N-R" w:hAnsi="ＭＳ 明朝" w:hint="eastAsia"/>
                                <w:color w:val="000000" w:themeColor="text1"/>
                                <w:spacing w:val="0"/>
                                <w:sz w:val="24"/>
                                <w:szCs w:val="24"/>
                              </w:rPr>
                              <w:t>現在、大変深刻な事態にあります。被差別部落の地名、住宅の表札、車のナンバープレートの画像やそこに住む人の名前などを、「知る権利」や「表現の自由」を根拠に</w:t>
                            </w:r>
                            <w:r w:rsidR="004257B9">
                              <w:rPr>
                                <w:rFonts w:ascii="UD デジタル 教科書体 N-R" w:eastAsia="UD デジタル 教科書体 N-R" w:hAnsi="ＭＳ 明朝" w:hint="eastAsia"/>
                                <w:color w:val="000000" w:themeColor="text1"/>
                                <w:spacing w:val="0"/>
                                <w:sz w:val="24"/>
                                <w:szCs w:val="24"/>
                              </w:rPr>
                              <w:t>、</w:t>
                            </w:r>
                            <w:r w:rsidRPr="009D64D2">
                              <w:rPr>
                                <w:rFonts w:ascii="UD デジタル 教科書体 N-R" w:eastAsia="UD デジタル 教科書体 N-R" w:hAnsi="ＭＳ 明朝" w:hint="eastAsia"/>
                                <w:color w:val="000000" w:themeColor="text1"/>
                                <w:spacing w:val="0"/>
                                <w:sz w:val="24"/>
                                <w:szCs w:val="24"/>
                              </w:rPr>
                              <w:t>ネット</w:t>
                            </w:r>
                            <w:r w:rsidR="004257B9">
                              <w:rPr>
                                <w:rFonts w:ascii="UD デジタル 教科書体 N-R" w:eastAsia="UD デジタル 教科書体 N-R" w:hAnsi="ＭＳ 明朝" w:hint="eastAsia"/>
                                <w:color w:val="000000" w:themeColor="text1"/>
                                <w:spacing w:val="0"/>
                                <w:sz w:val="24"/>
                                <w:szCs w:val="24"/>
                              </w:rPr>
                              <w:t>上</w:t>
                            </w:r>
                            <w:r w:rsidRPr="009D64D2">
                              <w:rPr>
                                <w:rFonts w:ascii="UD デジタル 教科書体 N-R" w:eastAsia="UD デジタル 教科書体 N-R" w:hAnsi="ＭＳ 明朝" w:hint="eastAsia"/>
                                <w:color w:val="000000" w:themeColor="text1"/>
                                <w:spacing w:val="0"/>
                                <w:sz w:val="24"/>
                                <w:szCs w:val="24"/>
                              </w:rPr>
                              <w:t>にアップするという行為が行われています。このような情報をネット</w:t>
                            </w:r>
                            <w:r w:rsidR="004257B9">
                              <w:rPr>
                                <w:rFonts w:ascii="UD デジタル 教科書体 N-R" w:eastAsia="UD デジタル 教科書体 N-R" w:hAnsi="ＭＳ 明朝" w:hint="eastAsia"/>
                                <w:color w:val="000000" w:themeColor="text1"/>
                                <w:spacing w:val="0"/>
                                <w:sz w:val="24"/>
                                <w:szCs w:val="24"/>
                              </w:rPr>
                              <w:t>上</w:t>
                            </w:r>
                            <w:r w:rsidRPr="009D64D2">
                              <w:rPr>
                                <w:rFonts w:ascii="UD デジタル 教科書体 N-R" w:eastAsia="UD デジタル 教科書体 N-R" w:hAnsi="ＭＳ 明朝" w:hint="eastAsia"/>
                                <w:color w:val="000000" w:themeColor="text1"/>
                                <w:spacing w:val="0"/>
                                <w:sz w:val="24"/>
                                <w:szCs w:val="24"/>
                              </w:rPr>
                              <w:t>にアップすることは絶対に許されない人権侵害です。令和５年６月の東京高裁判決では、「被差別部落の地域情報を公表することは『差別されない人格的利益』の侵害に当たる」とされました。</w:t>
                            </w:r>
                          </w:p>
                          <w:p w14:paraId="3956A4F5" w14:textId="77777777" w:rsidR="004257B9" w:rsidRDefault="009D64D2" w:rsidP="004257B9">
                            <w:pPr>
                              <w:spacing w:line="320" w:lineRule="exact"/>
                              <w:ind w:firstLineChars="1250" w:firstLine="3240"/>
                              <w:rPr>
                                <w:rFonts w:ascii="UD デジタル 教科書体 N-R" w:eastAsia="UD デジタル 教科書体 N-R" w:hAnsi="ＭＳ 明朝"/>
                                <w:color w:val="000000" w:themeColor="text1"/>
                                <w:spacing w:val="0"/>
                                <w:sz w:val="24"/>
                                <w:szCs w:val="24"/>
                              </w:rPr>
                            </w:pPr>
                            <w:r w:rsidRPr="009D64D2">
                              <w:rPr>
                                <w:rFonts w:ascii="UD デジタル 教科書体 N-R" w:eastAsia="UD デジタル 教科書体 N-R" w:hAnsi="ＭＳ 明朝" w:hint="eastAsia"/>
                                <w:color w:val="000000" w:themeColor="text1"/>
                                <w:spacing w:val="0"/>
                                <w:sz w:val="24"/>
                                <w:szCs w:val="24"/>
                              </w:rPr>
                              <w:t>しかし、この判決後も</w:t>
                            </w:r>
                            <w:r w:rsidR="004257B9">
                              <w:rPr>
                                <w:rFonts w:ascii="UD デジタル 教科書体 N-R" w:eastAsia="UD デジタル 教科書体 N-R" w:hAnsi="ＭＳ 明朝" w:hint="eastAsia"/>
                                <w:color w:val="000000" w:themeColor="text1"/>
                                <w:spacing w:val="0"/>
                                <w:sz w:val="24"/>
                                <w:szCs w:val="24"/>
                              </w:rPr>
                              <w:t>被差別部落</w:t>
                            </w:r>
                            <w:r w:rsidRPr="009D64D2">
                              <w:rPr>
                                <w:rFonts w:ascii="UD デジタル 教科書体 N-R" w:eastAsia="UD デジタル 教科書体 N-R" w:hAnsi="ＭＳ 明朝" w:hint="eastAsia"/>
                                <w:color w:val="000000" w:themeColor="text1"/>
                                <w:spacing w:val="0"/>
                                <w:sz w:val="24"/>
                                <w:szCs w:val="24"/>
                              </w:rPr>
                              <w:t>の情報がネットにアップ</w:t>
                            </w:r>
                            <w:r w:rsidR="004257B9">
                              <w:rPr>
                                <w:rFonts w:ascii="UD デジタル 教科書体 N-R" w:eastAsia="UD デジタル 教科書体 N-R" w:hAnsi="ＭＳ 明朝" w:hint="eastAsia"/>
                                <w:color w:val="000000" w:themeColor="text1"/>
                                <w:spacing w:val="0"/>
                                <w:sz w:val="24"/>
                                <w:szCs w:val="24"/>
                              </w:rPr>
                              <w:t xml:space="preserve">　　　</w:t>
                            </w:r>
                          </w:p>
                          <w:p w14:paraId="48E4E3F3" w14:textId="455E8E31" w:rsidR="004257B9" w:rsidRDefault="004257B9" w:rsidP="004257B9">
                            <w:pPr>
                              <w:spacing w:line="320" w:lineRule="exact"/>
                              <w:ind w:firstLineChars="1100" w:firstLine="2851"/>
                              <w:rPr>
                                <w:rFonts w:ascii="UD デジタル 教科書体 N-R" w:eastAsia="UD デジタル 教科書体 N-R" w:hAnsi="ＭＳ 明朝"/>
                                <w:color w:val="000000" w:themeColor="text1"/>
                                <w:spacing w:val="0"/>
                                <w:sz w:val="24"/>
                                <w:szCs w:val="24"/>
                              </w:rPr>
                            </w:pPr>
                            <w:r>
                              <w:rPr>
                                <w:rFonts w:ascii="UD デジタル 教科書体 N-R" w:eastAsia="UD デジタル 教科書体 N-R" w:hAnsi="ＭＳ 明朝" w:hint="eastAsia"/>
                                <w:color w:val="000000" w:themeColor="text1"/>
                                <w:spacing w:val="0"/>
                                <w:sz w:val="24"/>
                                <w:szCs w:val="24"/>
                              </w:rPr>
                              <w:t xml:space="preserve"> </w:t>
                            </w:r>
                            <w:r>
                              <w:rPr>
                                <w:rFonts w:ascii="UD デジタル 教科書体 N-R" w:eastAsia="UD デジタル 教科書体 N-R" w:hAnsi="ＭＳ 明朝" w:hint="eastAsia"/>
                                <w:color w:val="000000" w:themeColor="text1"/>
                                <w:spacing w:val="0"/>
                                <w:sz w:val="24"/>
                                <w:szCs w:val="24"/>
                              </w:rPr>
                              <w:t>され続けて</w:t>
                            </w:r>
                            <w:r w:rsidR="009D64D2" w:rsidRPr="009D64D2">
                              <w:rPr>
                                <w:rFonts w:ascii="UD デジタル 教科書体 N-R" w:eastAsia="UD デジタル 教科書体 N-R" w:hAnsi="ＭＳ 明朝" w:hint="eastAsia"/>
                                <w:color w:val="000000" w:themeColor="text1"/>
                                <w:spacing w:val="0"/>
                                <w:sz w:val="24"/>
                                <w:szCs w:val="24"/>
                              </w:rPr>
                              <w:t>います。誰でも、いつでも、どこからでもネット</w:t>
                            </w:r>
                            <w:r>
                              <w:rPr>
                                <w:rFonts w:ascii="UD デジタル 教科書体 N-R" w:eastAsia="UD デジタル 教科書体 N-R" w:hAnsi="ＭＳ 明朝" w:hint="eastAsia"/>
                                <w:color w:val="000000" w:themeColor="text1"/>
                                <w:spacing w:val="0"/>
                                <w:sz w:val="24"/>
                                <w:szCs w:val="24"/>
                              </w:rPr>
                              <w:t xml:space="preserve"> </w:t>
                            </w:r>
                            <w:r>
                              <w:rPr>
                                <w:rFonts w:ascii="UD デジタル 教科書体 N-R" w:eastAsia="UD デジタル 教科書体 N-R" w:hAnsi="ＭＳ 明朝"/>
                                <w:color w:val="000000" w:themeColor="text1"/>
                                <w:spacing w:val="0"/>
                                <w:sz w:val="24"/>
                                <w:szCs w:val="24"/>
                              </w:rPr>
                              <w:t xml:space="preserve">     </w:t>
                            </w:r>
                          </w:p>
                          <w:p w14:paraId="25C9604C" w14:textId="77777777" w:rsidR="004257B9" w:rsidRDefault="009D64D2" w:rsidP="004257B9">
                            <w:pPr>
                              <w:spacing w:line="320" w:lineRule="exact"/>
                              <w:ind w:firstLineChars="1150" w:firstLine="2981"/>
                              <w:rPr>
                                <w:rFonts w:ascii="UD デジタル 教科書体 N-R" w:eastAsia="UD デジタル 教科書体 N-R" w:hAnsi="ＭＳ 明朝"/>
                                <w:color w:val="000000" w:themeColor="text1"/>
                                <w:spacing w:val="0"/>
                                <w:sz w:val="24"/>
                                <w:szCs w:val="24"/>
                              </w:rPr>
                            </w:pPr>
                            <w:r w:rsidRPr="009D64D2">
                              <w:rPr>
                                <w:rFonts w:ascii="UD デジタル 教科書体 N-R" w:eastAsia="UD デジタル 教科書体 N-R" w:hAnsi="ＭＳ 明朝" w:hint="eastAsia"/>
                                <w:color w:val="000000" w:themeColor="text1"/>
                                <w:spacing w:val="0"/>
                                <w:sz w:val="24"/>
                                <w:szCs w:val="24"/>
                              </w:rPr>
                              <w:t>につながることができる現代社会において、ネット</w:t>
                            </w:r>
                            <w:r w:rsidR="004257B9">
                              <w:rPr>
                                <w:rFonts w:ascii="UD デジタル 教科書体 N-R" w:eastAsia="UD デジタル 教科書体 N-R" w:hAnsi="ＭＳ 明朝" w:hint="eastAsia"/>
                                <w:color w:val="000000" w:themeColor="text1"/>
                                <w:spacing w:val="0"/>
                                <w:sz w:val="24"/>
                                <w:szCs w:val="24"/>
                              </w:rPr>
                              <w:t>上で</w:t>
                            </w:r>
                            <w:r w:rsidRPr="009D64D2">
                              <w:rPr>
                                <w:rFonts w:ascii="UD デジタル 教科書体 N-R" w:eastAsia="UD デジタル 教科書体 N-R" w:hAnsi="ＭＳ 明朝" w:hint="eastAsia"/>
                                <w:color w:val="000000" w:themeColor="text1"/>
                                <w:spacing w:val="0"/>
                                <w:sz w:val="24"/>
                                <w:szCs w:val="24"/>
                              </w:rPr>
                              <w:t>新た</w:t>
                            </w:r>
                          </w:p>
                          <w:p w14:paraId="475E7B94" w14:textId="77777777" w:rsidR="004257B9" w:rsidRDefault="009D64D2" w:rsidP="004257B9">
                            <w:pPr>
                              <w:spacing w:line="320" w:lineRule="exact"/>
                              <w:ind w:firstLineChars="1150" w:firstLine="2981"/>
                              <w:rPr>
                                <w:rFonts w:ascii="UD デジタル 教科書体 N-R" w:eastAsia="UD デジタル 教科書体 N-R" w:hAnsi="ＭＳ 明朝"/>
                                <w:color w:val="000000" w:themeColor="text1"/>
                                <w:spacing w:val="0"/>
                                <w:sz w:val="24"/>
                                <w:szCs w:val="24"/>
                              </w:rPr>
                            </w:pPr>
                            <w:r w:rsidRPr="009D64D2">
                              <w:rPr>
                                <w:rFonts w:ascii="UD デジタル 教科書体 N-R" w:eastAsia="UD デジタル 教科書体 N-R" w:hAnsi="ＭＳ 明朝" w:hint="eastAsia"/>
                                <w:color w:val="000000" w:themeColor="text1"/>
                                <w:spacing w:val="0"/>
                                <w:sz w:val="24"/>
                                <w:szCs w:val="24"/>
                              </w:rPr>
                              <w:t>な部落差別が起きているのです</w:t>
                            </w:r>
                            <w:r w:rsidR="004257B9">
                              <w:rPr>
                                <w:rFonts w:ascii="UD デジタル 教科書体 N-R" w:eastAsia="UD デジタル 教科書体 N-R" w:hAnsi="ＭＳ 明朝" w:hint="eastAsia"/>
                                <w:color w:val="000000" w:themeColor="text1"/>
                                <w:spacing w:val="0"/>
                                <w:sz w:val="24"/>
                                <w:szCs w:val="24"/>
                              </w:rPr>
                              <w:t>。</w:t>
                            </w:r>
                            <w:r w:rsidRPr="009D64D2">
                              <w:rPr>
                                <w:rFonts w:ascii="UD デジタル 教科書体 N-R" w:eastAsia="UD デジタル 教科書体 N-R" w:hAnsi="ＭＳ 明朝" w:hint="eastAsia"/>
                                <w:color w:val="000000" w:themeColor="text1"/>
                                <w:spacing w:val="0"/>
                                <w:sz w:val="24"/>
                                <w:szCs w:val="24"/>
                              </w:rPr>
                              <w:t>誰もが安心してネットを活</w:t>
                            </w:r>
                          </w:p>
                          <w:p w14:paraId="2C81DC96" w14:textId="72370F9A" w:rsidR="009D64D2" w:rsidRPr="009D64D2" w:rsidRDefault="009D64D2" w:rsidP="004257B9">
                            <w:pPr>
                              <w:spacing w:line="320" w:lineRule="exact"/>
                              <w:ind w:firstLineChars="1150" w:firstLine="2981"/>
                              <w:rPr>
                                <w:color w:val="000000" w:themeColor="text1"/>
                              </w:rPr>
                            </w:pPr>
                            <w:r w:rsidRPr="009D64D2">
                              <w:rPr>
                                <w:rFonts w:ascii="UD デジタル 教科書体 N-R" w:eastAsia="UD デジタル 教科書体 N-R" w:hAnsi="ＭＳ 明朝" w:hint="eastAsia"/>
                                <w:color w:val="000000" w:themeColor="text1"/>
                                <w:spacing w:val="0"/>
                                <w:sz w:val="24"/>
                                <w:szCs w:val="24"/>
                              </w:rPr>
                              <w:t>用できる社会となるためにも、これは</w:t>
                            </w:r>
                            <w:r w:rsidR="00156C6F">
                              <w:rPr>
                                <w:rFonts w:ascii="UD デジタル 教科書体 N-R" w:eastAsia="UD デジタル 教科書体 N-R" w:hAnsi="ＭＳ 明朝" w:hint="eastAsia"/>
                                <w:color w:val="000000" w:themeColor="text1"/>
                                <w:spacing w:val="0"/>
                                <w:sz w:val="24"/>
                                <w:szCs w:val="24"/>
                              </w:rPr>
                              <w:t>看過できない</w:t>
                            </w:r>
                            <w:r w:rsidRPr="009D64D2">
                              <w:rPr>
                                <w:rFonts w:ascii="UD デジタル 教科書体 N-R" w:eastAsia="UD デジタル 教科書体 N-R" w:hAnsi="ＭＳ 明朝" w:hint="eastAsia"/>
                                <w:color w:val="000000" w:themeColor="text1"/>
                                <w:spacing w:val="0"/>
                                <w:sz w:val="24"/>
                                <w:szCs w:val="24"/>
                              </w:rPr>
                              <w:t>状況です。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D1565" id="正方形/長方形 31" o:spid="_x0000_s1032" style="position:absolute;left:0;text-align:left;margin-left:-.4pt;margin-top:561.5pt;width:505.5pt;height:218.65pt;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" filled="f" stroked="f" strokeweight="2pt">
                <v:textbox inset="0,0,0,0">
                  <w:txbxContent>
                    <w:p w14:paraId="37316945" w14:textId="6DFF84E2" w:rsidR="00D816C6" w:rsidRPr="009D64D2" w:rsidRDefault="009D64D2" w:rsidP="00D816C6">
                      <w:pPr>
                        <w:spacing w:line="320" w:lineRule="exact"/>
                        <w:ind w:firstLineChars="100" w:firstLine="259"/>
                        <w:rPr>
                          <w:rFonts w:ascii="UD デジタル 教科書体 N-R" w:eastAsia="UD デジタル 教科書体 N-R" w:hAnsi="ＭＳ 明朝"/>
                          <w:color w:val="000000" w:themeColor="text1"/>
                          <w:spacing w:val="0"/>
                          <w:sz w:val="24"/>
                          <w:szCs w:val="24"/>
                        </w:rPr>
                      </w:pPr>
                      <w:r w:rsidRPr="009D64D2">
                        <w:rPr>
                          <w:rFonts w:ascii="UD デジタル 教科書体 N-R" w:eastAsia="UD デジタル 教科書体 N-R" w:hAnsi="ＭＳ 明朝" w:hint="eastAsia"/>
                          <w:color w:val="000000" w:themeColor="text1"/>
                          <w:spacing w:val="0"/>
                          <w:sz w:val="24"/>
                          <w:szCs w:val="24"/>
                        </w:rPr>
                        <w:t>ネット上の部落差別は</w:t>
                      </w:r>
                      <w:r w:rsidR="004257B9">
                        <w:rPr>
                          <w:rFonts w:ascii="UD デジタル 教科書体 N-R" w:eastAsia="UD デジタル 教科書体 N-R" w:hAnsi="ＭＳ 明朝" w:hint="eastAsia"/>
                          <w:color w:val="000000" w:themeColor="text1"/>
                          <w:spacing w:val="0"/>
                          <w:sz w:val="24"/>
                          <w:szCs w:val="24"/>
                        </w:rPr>
                        <w:t>、</w:t>
                      </w:r>
                      <w:r w:rsidRPr="009D64D2">
                        <w:rPr>
                          <w:rFonts w:ascii="UD デジタル 教科書体 N-R" w:eastAsia="UD デジタル 教科書体 N-R" w:hAnsi="ＭＳ 明朝" w:hint="eastAsia"/>
                          <w:color w:val="000000" w:themeColor="text1"/>
                          <w:spacing w:val="0"/>
                          <w:sz w:val="24"/>
                          <w:szCs w:val="24"/>
                        </w:rPr>
                        <w:t>現在、大変深刻な事態にあります。被差別部落の地名、住宅の表札、車のナンバープレートの画像やそこに住む人の名前などを、「知る権利」や「表現の自由」を根拠に</w:t>
                      </w:r>
                      <w:r w:rsidR="004257B9">
                        <w:rPr>
                          <w:rFonts w:ascii="UD デジタル 教科書体 N-R" w:eastAsia="UD デジタル 教科書体 N-R" w:hAnsi="ＭＳ 明朝" w:hint="eastAsia"/>
                          <w:color w:val="000000" w:themeColor="text1"/>
                          <w:spacing w:val="0"/>
                          <w:sz w:val="24"/>
                          <w:szCs w:val="24"/>
                        </w:rPr>
                        <w:t>、</w:t>
                      </w:r>
                      <w:r w:rsidRPr="009D64D2">
                        <w:rPr>
                          <w:rFonts w:ascii="UD デジタル 教科書体 N-R" w:eastAsia="UD デジタル 教科書体 N-R" w:hAnsi="ＭＳ 明朝" w:hint="eastAsia"/>
                          <w:color w:val="000000" w:themeColor="text1"/>
                          <w:spacing w:val="0"/>
                          <w:sz w:val="24"/>
                          <w:szCs w:val="24"/>
                        </w:rPr>
                        <w:t>ネット</w:t>
                      </w:r>
                      <w:r w:rsidR="004257B9">
                        <w:rPr>
                          <w:rFonts w:ascii="UD デジタル 教科書体 N-R" w:eastAsia="UD デジタル 教科書体 N-R" w:hAnsi="ＭＳ 明朝" w:hint="eastAsia"/>
                          <w:color w:val="000000" w:themeColor="text1"/>
                          <w:spacing w:val="0"/>
                          <w:sz w:val="24"/>
                          <w:szCs w:val="24"/>
                        </w:rPr>
                        <w:t>上</w:t>
                      </w:r>
                      <w:r w:rsidRPr="009D64D2">
                        <w:rPr>
                          <w:rFonts w:ascii="UD デジタル 教科書体 N-R" w:eastAsia="UD デジタル 教科書体 N-R" w:hAnsi="ＭＳ 明朝" w:hint="eastAsia"/>
                          <w:color w:val="000000" w:themeColor="text1"/>
                          <w:spacing w:val="0"/>
                          <w:sz w:val="24"/>
                          <w:szCs w:val="24"/>
                        </w:rPr>
                        <w:t>にアップするという行為が行われています。このような情報をネット</w:t>
                      </w:r>
                      <w:r w:rsidR="004257B9">
                        <w:rPr>
                          <w:rFonts w:ascii="UD デジタル 教科書体 N-R" w:eastAsia="UD デジタル 教科書体 N-R" w:hAnsi="ＭＳ 明朝" w:hint="eastAsia"/>
                          <w:color w:val="000000" w:themeColor="text1"/>
                          <w:spacing w:val="0"/>
                          <w:sz w:val="24"/>
                          <w:szCs w:val="24"/>
                        </w:rPr>
                        <w:t>上</w:t>
                      </w:r>
                      <w:r w:rsidRPr="009D64D2">
                        <w:rPr>
                          <w:rFonts w:ascii="UD デジタル 教科書体 N-R" w:eastAsia="UD デジタル 教科書体 N-R" w:hAnsi="ＭＳ 明朝" w:hint="eastAsia"/>
                          <w:color w:val="000000" w:themeColor="text1"/>
                          <w:spacing w:val="0"/>
                          <w:sz w:val="24"/>
                          <w:szCs w:val="24"/>
                        </w:rPr>
                        <w:t>にアップすることは絶対に許されない人権侵害です。令和５年６月の東京高裁判決では、「被差別部落の地域情報を公表することは『差別されない人格的利益』の侵害に当たる」とされました。</w:t>
                      </w:r>
                    </w:p>
                    <w:p w14:paraId="3956A4F5" w14:textId="77777777" w:rsidR="004257B9" w:rsidRDefault="009D64D2" w:rsidP="004257B9">
                      <w:pPr>
                        <w:spacing w:line="320" w:lineRule="exact"/>
                        <w:ind w:firstLineChars="1250" w:firstLine="3240"/>
                        <w:rPr>
                          <w:rFonts w:ascii="UD デジタル 教科書体 N-R" w:eastAsia="UD デジタル 教科書体 N-R" w:hAnsi="ＭＳ 明朝"/>
                          <w:color w:val="000000" w:themeColor="text1"/>
                          <w:spacing w:val="0"/>
                          <w:sz w:val="24"/>
                          <w:szCs w:val="24"/>
                        </w:rPr>
                      </w:pPr>
                      <w:r w:rsidRPr="009D64D2">
                        <w:rPr>
                          <w:rFonts w:ascii="UD デジタル 教科書体 N-R" w:eastAsia="UD デジタル 教科書体 N-R" w:hAnsi="ＭＳ 明朝" w:hint="eastAsia"/>
                          <w:color w:val="000000" w:themeColor="text1"/>
                          <w:spacing w:val="0"/>
                          <w:sz w:val="24"/>
                          <w:szCs w:val="24"/>
                        </w:rPr>
                        <w:t>しかし、この判決後も</w:t>
                      </w:r>
                      <w:r w:rsidR="004257B9">
                        <w:rPr>
                          <w:rFonts w:ascii="UD デジタル 教科書体 N-R" w:eastAsia="UD デジタル 教科書体 N-R" w:hAnsi="ＭＳ 明朝" w:hint="eastAsia"/>
                          <w:color w:val="000000" w:themeColor="text1"/>
                          <w:spacing w:val="0"/>
                          <w:sz w:val="24"/>
                          <w:szCs w:val="24"/>
                        </w:rPr>
                        <w:t>被差別部落</w:t>
                      </w:r>
                      <w:r w:rsidRPr="009D64D2">
                        <w:rPr>
                          <w:rFonts w:ascii="UD デジタル 教科書体 N-R" w:eastAsia="UD デジタル 教科書体 N-R" w:hAnsi="ＭＳ 明朝" w:hint="eastAsia"/>
                          <w:color w:val="000000" w:themeColor="text1"/>
                          <w:spacing w:val="0"/>
                          <w:sz w:val="24"/>
                          <w:szCs w:val="24"/>
                        </w:rPr>
                        <w:t>の情報がネットにアップ</w:t>
                      </w:r>
                      <w:r w:rsidR="004257B9">
                        <w:rPr>
                          <w:rFonts w:ascii="UD デジタル 教科書体 N-R" w:eastAsia="UD デジタル 教科書体 N-R" w:hAnsi="ＭＳ 明朝" w:hint="eastAsia"/>
                          <w:color w:val="000000" w:themeColor="text1"/>
                          <w:spacing w:val="0"/>
                          <w:sz w:val="24"/>
                          <w:szCs w:val="24"/>
                        </w:rPr>
                        <w:t xml:space="preserve">　　　</w:t>
                      </w:r>
                    </w:p>
                    <w:p w14:paraId="48E4E3F3" w14:textId="455E8E31" w:rsidR="004257B9" w:rsidRDefault="004257B9" w:rsidP="004257B9">
                      <w:pPr>
                        <w:spacing w:line="320" w:lineRule="exact"/>
                        <w:ind w:firstLineChars="1100" w:firstLine="2851"/>
                        <w:rPr>
                          <w:rFonts w:ascii="UD デジタル 教科書体 N-R" w:eastAsia="UD デジタル 教科書体 N-R" w:hAnsi="ＭＳ 明朝"/>
                          <w:color w:val="000000" w:themeColor="text1"/>
                          <w:spacing w:val="0"/>
                          <w:sz w:val="24"/>
                          <w:szCs w:val="24"/>
                        </w:rPr>
                      </w:pPr>
                      <w:r>
                        <w:rPr>
                          <w:rFonts w:ascii="UD デジタル 教科書体 N-R" w:eastAsia="UD デジタル 教科書体 N-R" w:hAnsi="ＭＳ 明朝" w:hint="eastAsia"/>
                          <w:color w:val="000000" w:themeColor="text1"/>
                          <w:spacing w:val="0"/>
                          <w:sz w:val="24"/>
                          <w:szCs w:val="24"/>
                        </w:rPr>
                        <w:t xml:space="preserve"> </w:t>
                      </w:r>
                      <w:r>
                        <w:rPr>
                          <w:rFonts w:ascii="UD デジタル 教科書体 N-R" w:eastAsia="UD デジタル 教科書体 N-R" w:hAnsi="ＭＳ 明朝" w:hint="eastAsia"/>
                          <w:color w:val="000000" w:themeColor="text1"/>
                          <w:spacing w:val="0"/>
                          <w:sz w:val="24"/>
                          <w:szCs w:val="24"/>
                        </w:rPr>
                        <w:t>され続けて</w:t>
                      </w:r>
                      <w:r w:rsidR="009D64D2" w:rsidRPr="009D64D2">
                        <w:rPr>
                          <w:rFonts w:ascii="UD デジタル 教科書体 N-R" w:eastAsia="UD デジタル 教科書体 N-R" w:hAnsi="ＭＳ 明朝" w:hint="eastAsia"/>
                          <w:color w:val="000000" w:themeColor="text1"/>
                          <w:spacing w:val="0"/>
                          <w:sz w:val="24"/>
                          <w:szCs w:val="24"/>
                        </w:rPr>
                        <w:t>います。誰でも、いつでも、どこからでもネット</w:t>
                      </w:r>
                      <w:r>
                        <w:rPr>
                          <w:rFonts w:ascii="UD デジタル 教科書体 N-R" w:eastAsia="UD デジタル 教科書体 N-R" w:hAnsi="ＭＳ 明朝" w:hint="eastAsia"/>
                          <w:color w:val="000000" w:themeColor="text1"/>
                          <w:spacing w:val="0"/>
                          <w:sz w:val="24"/>
                          <w:szCs w:val="24"/>
                        </w:rPr>
                        <w:t xml:space="preserve"> </w:t>
                      </w:r>
                      <w:r>
                        <w:rPr>
                          <w:rFonts w:ascii="UD デジタル 教科書体 N-R" w:eastAsia="UD デジタル 教科書体 N-R" w:hAnsi="ＭＳ 明朝"/>
                          <w:color w:val="000000" w:themeColor="text1"/>
                          <w:spacing w:val="0"/>
                          <w:sz w:val="24"/>
                          <w:szCs w:val="24"/>
                        </w:rPr>
                        <w:t xml:space="preserve">     </w:t>
                      </w:r>
                    </w:p>
                    <w:p w14:paraId="25C9604C" w14:textId="77777777" w:rsidR="004257B9" w:rsidRDefault="009D64D2" w:rsidP="004257B9">
                      <w:pPr>
                        <w:spacing w:line="320" w:lineRule="exact"/>
                        <w:ind w:firstLineChars="1150" w:firstLine="2981"/>
                        <w:rPr>
                          <w:rFonts w:ascii="UD デジタル 教科書体 N-R" w:eastAsia="UD デジタル 教科書体 N-R" w:hAnsi="ＭＳ 明朝"/>
                          <w:color w:val="000000" w:themeColor="text1"/>
                          <w:spacing w:val="0"/>
                          <w:sz w:val="24"/>
                          <w:szCs w:val="24"/>
                        </w:rPr>
                      </w:pPr>
                      <w:r w:rsidRPr="009D64D2">
                        <w:rPr>
                          <w:rFonts w:ascii="UD デジタル 教科書体 N-R" w:eastAsia="UD デジタル 教科書体 N-R" w:hAnsi="ＭＳ 明朝" w:hint="eastAsia"/>
                          <w:color w:val="000000" w:themeColor="text1"/>
                          <w:spacing w:val="0"/>
                          <w:sz w:val="24"/>
                          <w:szCs w:val="24"/>
                        </w:rPr>
                        <w:t>につながることができる現代社会において、ネット</w:t>
                      </w:r>
                      <w:r w:rsidR="004257B9">
                        <w:rPr>
                          <w:rFonts w:ascii="UD デジタル 教科書体 N-R" w:eastAsia="UD デジタル 教科書体 N-R" w:hAnsi="ＭＳ 明朝" w:hint="eastAsia"/>
                          <w:color w:val="000000" w:themeColor="text1"/>
                          <w:spacing w:val="0"/>
                          <w:sz w:val="24"/>
                          <w:szCs w:val="24"/>
                        </w:rPr>
                        <w:t>上で</w:t>
                      </w:r>
                      <w:r w:rsidRPr="009D64D2">
                        <w:rPr>
                          <w:rFonts w:ascii="UD デジタル 教科書体 N-R" w:eastAsia="UD デジタル 教科書体 N-R" w:hAnsi="ＭＳ 明朝" w:hint="eastAsia"/>
                          <w:color w:val="000000" w:themeColor="text1"/>
                          <w:spacing w:val="0"/>
                          <w:sz w:val="24"/>
                          <w:szCs w:val="24"/>
                        </w:rPr>
                        <w:t>新た</w:t>
                      </w:r>
                    </w:p>
                    <w:p w14:paraId="475E7B94" w14:textId="77777777" w:rsidR="004257B9" w:rsidRDefault="009D64D2" w:rsidP="004257B9">
                      <w:pPr>
                        <w:spacing w:line="320" w:lineRule="exact"/>
                        <w:ind w:firstLineChars="1150" w:firstLine="2981"/>
                        <w:rPr>
                          <w:rFonts w:ascii="UD デジタル 教科書体 N-R" w:eastAsia="UD デジタル 教科書体 N-R" w:hAnsi="ＭＳ 明朝"/>
                          <w:color w:val="000000" w:themeColor="text1"/>
                          <w:spacing w:val="0"/>
                          <w:sz w:val="24"/>
                          <w:szCs w:val="24"/>
                        </w:rPr>
                      </w:pPr>
                      <w:r w:rsidRPr="009D64D2">
                        <w:rPr>
                          <w:rFonts w:ascii="UD デジタル 教科書体 N-R" w:eastAsia="UD デジタル 教科書体 N-R" w:hAnsi="ＭＳ 明朝" w:hint="eastAsia"/>
                          <w:color w:val="000000" w:themeColor="text1"/>
                          <w:spacing w:val="0"/>
                          <w:sz w:val="24"/>
                          <w:szCs w:val="24"/>
                        </w:rPr>
                        <w:t>な部落差別が起きているのです</w:t>
                      </w:r>
                      <w:r w:rsidR="004257B9">
                        <w:rPr>
                          <w:rFonts w:ascii="UD デジタル 教科書体 N-R" w:eastAsia="UD デジタル 教科書体 N-R" w:hAnsi="ＭＳ 明朝" w:hint="eastAsia"/>
                          <w:color w:val="000000" w:themeColor="text1"/>
                          <w:spacing w:val="0"/>
                          <w:sz w:val="24"/>
                          <w:szCs w:val="24"/>
                        </w:rPr>
                        <w:t>。</w:t>
                      </w:r>
                      <w:r w:rsidRPr="009D64D2">
                        <w:rPr>
                          <w:rFonts w:ascii="UD デジタル 教科書体 N-R" w:eastAsia="UD デジタル 教科書体 N-R" w:hAnsi="ＭＳ 明朝" w:hint="eastAsia"/>
                          <w:color w:val="000000" w:themeColor="text1"/>
                          <w:spacing w:val="0"/>
                          <w:sz w:val="24"/>
                          <w:szCs w:val="24"/>
                        </w:rPr>
                        <w:t>誰もが安心してネットを活</w:t>
                      </w:r>
                    </w:p>
                    <w:p w14:paraId="2C81DC96" w14:textId="72370F9A" w:rsidR="009D64D2" w:rsidRPr="009D64D2" w:rsidRDefault="009D64D2" w:rsidP="004257B9">
                      <w:pPr>
                        <w:spacing w:line="320" w:lineRule="exact"/>
                        <w:ind w:firstLineChars="1150" w:firstLine="2981"/>
                        <w:rPr>
                          <w:color w:val="000000" w:themeColor="text1"/>
                        </w:rPr>
                      </w:pPr>
                      <w:r w:rsidRPr="009D64D2">
                        <w:rPr>
                          <w:rFonts w:ascii="UD デジタル 教科書体 N-R" w:eastAsia="UD デジタル 教科書体 N-R" w:hAnsi="ＭＳ 明朝" w:hint="eastAsia"/>
                          <w:color w:val="000000" w:themeColor="text1"/>
                          <w:spacing w:val="0"/>
                          <w:sz w:val="24"/>
                          <w:szCs w:val="24"/>
                        </w:rPr>
                        <w:t>用できる社会となるためにも、これは</w:t>
                      </w:r>
                      <w:r w:rsidR="00156C6F">
                        <w:rPr>
                          <w:rFonts w:ascii="UD デジタル 教科書体 N-R" w:eastAsia="UD デジタル 教科書体 N-R" w:hAnsi="ＭＳ 明朝" w:hint="eastAsia"/>
                          <w:color w:val="000000" w:themeColor="text1"/>
                          <w:spacing w:val="0"/>
                          <w:sz w:val="24"/>
                          <w:szCs w:val="24"/>
                        </w:rPr>
                        <w:t>看過できない</w:t>
                      </w:r>
                      <w:r w:rsidRPr="009D64D2">
                        <w:rPr>
                          <w:rFonts w:ascii="UD デジタル 教科書体 N-R" w:eastAsia="UD デジタル 教科書体 N-R" w:hAnsi="ＭＳ 明朝" w:hint="eastAsia"/>
                          <w:color w:val="000000" w:themeColor="text1"/>
                          <w:spacing w:val="0"/>
                          <w:sz w:val="24"/>
                          <w:szCs w:val="24"/>
                        </w:rPr>
                        <w:t>状況です。</w:t>
                      </w:r>
                    </w:p>
                  </w:txbxContent>
                </v:textbox>
                <w10:wrap anchory="page"/>
              </v:rect>
            </w:pict>
          </mc:Fallback>
        </mc:AlternateContent>
      </w:r>
      <w:r w:rsidR="00007CFF" w:rsidRPr="00065418">
        <w:rPr>
          <w:rFonts w:ascii="UD デジタル 教科書体 N-R" w:eastAsia="UD デジタル 教科書体 N-R" w:hAnsi="ＭＳ 明朝"/>
          <w:noProof/>
          <w:spacing w:val="0"/>
          <w:sz w:val="24"/>
          <w:szCs w:val="24"/>
        </w:rPr>
        <mc:AlternateContent>
          <mc:Choice Requires="wps">
            <w:drawing>
              <wp:anchor distT="45720" distB="45720" distL="114300" distR="114300" simplePos="0" relativeHeight="251905024" behindDoc="0" locked="0" layoutInCell="1" allowOverlap="1" wp14:anchorId="21DCDAD5" wp14:editId="5B50F0D8">
                <wp:simplePos x="0" y="0"/>
                <wp:positionH relativeFrom="column">
                  <wp:posOffset>-6985</wp:posOffset>
                </wp:positionH>
                <wp:positionV relativeFrom="page">
                  <wp:posOffset>6060440</wp:posOffset>
                </wp:positionV>
                <wp:extent cx="6400800" cy="821690"/>
                <wp:effectExtent l="0" t="0" r="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21690"/>
                        </a:xfrm>
                        <a:prstGeom prst="rect">
                          <a:avLst/>
                        </a:prstGeom>
                        <a:solidFill>
                          <a:srgbClr val="FFFFFF"/>
                        </a:solidFill>
                        <a:ln w="9525">
                          <a:noFill/>
                          <a:miter lim="800000"/>
                          <a:headEnd/>
                          <a:tailEnd/>
                        </a:ln>
                      </wps:spPr>
                      <wps:txbx>
                        <w:txbxContent>
                          <w:p w14:paraId="5A7E9A28" w14:textId="77777777" w:rsidR="00007CFF" w:rsidRDefault="00007CFF" w:rsidP="00007CFF">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差別投稿の言葉を目にして傷ついたり、街を歩くことに不安を感じたりする人たちが大勢います。そのようなことを許していいのでしょうか？ 差別行為を目にしながら、それを見過ごすのは、その差別を許容していることと同じです。また、面白半分にその情報にアクセスすることも差別に加担する行為です。</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21DCDAD5" id="_x0000_s1033" type="#_x0000_t202" style="position:absolute;left:0;text-align:left;margin-left:-.55pt;margin-top:477.2pt;width:7in;height:64.7pt;z-index:25190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" stroked="f">
                <v:textbox style="mso-fit-shape-to-text:t" inset="0,0,0,0">
                  <w:txbxContent>
                    <w:p w14:paraId="5A7E9A28" w14:textId="77777777" w:rsidR="00007CFF" w:rsidRDefault="00007CFF" w:rsidP="00007CFF">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差別投稿の言葉を目にして傷ついたり、街を歩くことに不安を感じたりする人たちが大勢います。そのようなことを許していいのでしょうか？ 差別行為を目にしながら、それを見過ごすのは、その差別を許容していることと同じです。また、面白半分にその情報にアクセスすることも差別に加担する行為です。</w:t>
                      </w:r>
                    </w:p>
                  </w:txbxContent>
                </v:textbox>
                <w10:wrap type="square" anchory="page"/>
              </v:shape>
            </w:pict>
          </mc:Fallback>
        </mc:AlternateContent>
      </w:r>
    </w:p>
    <w:p w14:paraId="2C338986" w14:textId="7DCAC247" w:rsidR="009D64D2" w:rsidRDefault="009D64D2" w:rsidP="002C5E6D">
      <w:pPr>
        <w:spacing w:line="320" w:lineRule="exact"/>
        <w:rPr>
          <w:rFonts w:ascii="UD デジタル 教科書体 N-R" w:eastAsia="UD デジタル 教科書体 N-R" w:hAnsi="ＭＳ 明朝"/>
          <w:spacing w:val="0"/>
          <w:sz w:val="24"/>
          <w:szCs w:val="24"/>
        </w:rPr>
      </w:pPr>
    </w:p>
    <w:p w14:paraId="4E85C3D4" w14:textId="4287B6E7" w:rsidR="009D64D2" w:rsidRDefault="009D64D2" w:rsidP="002C5E6D">
      <w:pPr>
        <w:spacing w:line="320" w:lineRule="exact"/>
        <w:rPr>
          <w:rFonts w:ascii="UD デジタル 教科書体 N-R" w:eastAsia="UD デジタル 教科書体 N-R" w:hAnsi="ＭＳ 明朝"/>
          <w:spacing w:val="0"/>
          <w:sz w:val="24"/>
          <w:szCs w:val="24"/>
        </w:rPr>
      </w:pPr>
    </w:p>
    <w:p w14:paraId="7E80C7FA" w14:textId="34CB9189" w:rsidR="009D64D2" w:rsidRDefault="009D64D2" w:rsidP="002C5E6D">
      <w:pPr>
        <w:spacing w:line="320" w:lineRule="exact"/>
        <w:rPr>
          <w:rFonts w:ascii="UD デジタル 教科書体 N-R" w:eastAsia="UD デジタル 教科書体 N-R" w:hAnsi="ＭＳ 明朝"/>
          <w:spacing w:val="0"/>
          <w:sz w:val="24"/>
          <w:szCs w:val="24"/>
        </w:rPr>
      </w:pPr>
    </w:p>
    <w:p w14:paraId="59AF6AF1" w14:textId="6C16FE42" w:rsidR="009D64D2" w:rsidRDefault="009D64D2" w:rsidP="002C5E6D">
      <w:pPr>
        <w:spacing w:line="320" w:lineRule="exact"/>
        <w:rPr>
          <w:rFonts w:ascii="UD デジタル 教科書体 N-R" w:eastAsia="UD デジタル 教科書体 N-R" w:hAnsi="ＭＳ 明朝"/>
          <w:spacing w:val="0"/>
          <w:sz w:val="24"/>
          <w:szCs w:val="24"/>
        </w:rPr>
      </w:pPr>
    </w:p>
    <w:p w14:paraId="44AB0A8F" w14:textId="03914B07" w:rsidR="009D64D2" w:rsidRDefault="009D64D2" w:rsidP="002C5E6D">
      <w:pPr>
        <w:spacing w:line="320" w:lineRule="exact"/>
        <w:rPr>
          <w:rFonts w:ascii="UD デジタル 教科書体 N-R" w:eastAsia="UD デジタル 教科書体 N-R" w:hAnsi="ＭＳ 明朝"/>
          <w:spacing w:val="0"/>
          <w:sz w:val="24"/>
          <w:szCs w:val="24"/>
        </w:rPr>
      </w:pPr>
    </w:p>
    <w:p w14:paraId="3206F0E1" w14:textId="1A14E3DD" w:rsidR="009D64D2" w:rsidRDefault="009D64D2" w:rsidP="002C5E6D">
      <w:pPr>
        <w:spacing w:line="320" w:lineRule="exact"/>
        <w:rPr>
          <w:rFonts w:ascii="UD デジタル 教科書体 N-R" w:eastAsia="UD デジタル 教科書体 N-R" w:hAnsi="ＭＳ 明朝"/>
          <w:spacing w:val="0"/>
          <w:sz w:val="24"/>
          <w:szCs w:val="24"/>
        </w:rPr>
      </w:pPr>
    </w:p>
    <w:p w14:paraId="1CCF4FDE" w14:textId="6A9C1CBD" w:rsidR="003033D2" w:rsidRDefault="00007CFF" w:rsidP="002C5E6D">
      <w:pPr>
        <w:spacing w:line="320" w:lineRule="exact"/>
        <w:rPr>
          <w:rFonts w:ascii="UD デジタル 教科書体 N-R" w:eastAsia="UD デジタル 教科書体 N-R" w:hAnsi="ＭＳ 明朝"/>
          <w:spacing w:val="0"/>
          <w:sz w:val="24"/>
          <w:szCs w:val="24"/>
        </w:rPr>
      </w:pPr>
      <w:r>
        <w:rPr>
          <w:noProof/>
        </w:rPr>
        <mc:AlternateContent>
          <mc:Choice Requires="wps">
            <w:drawing>
              <wp:anchor distT="0" distB="0" distL="114300" distR="114300" simplePos="0" relativeHeight="251871232" behindDoc="0" locked="0" layoutInCell="1" allowOverlap="1" wp14:anchorId="2F251ECD" wp14:editId="740DDC4B">
                <wp:simplePos x="0" y="0"/>
                <wp:positionH relativeFrom="margin">
                  <wp:posOffset>-6985</wp:posOffset>
                </wp:positionH>
                <wp:positionV relativeFrom="page">
                  <wp:posOffset>6978650</wp:posOffset>
                </wp:positionV>
                <wp:extent cx="6419850" cy="374650"/>
                <wp:effectExtent l="0" t="0" r="0" b="6350"/>
                <wp:wrapNone/>
                <wp:docPr id="4"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374650"/>
                        </a:xfrm>
                        <a:prstGeom prst="roundRect">
                          <a:avLst>
                            <a:gd name="adj" fmla="val 4931"/>
                          </a:avLst>
                        </a:prstGeom>
                        <a:solidFill>
                          <a:srgbClr val="002060"/>
                        </a:solidFill>
                        <a:ln w="12700">
                          <a:noFill/>
                          <a:round/>
                          <a:headEnd/>
                          <a:tailEnd/>
                        </a:ln>
                      </wps:spPr>
                      <wps:txbx>
                        <w:txbxContent>
                          <w:p w14:paraId="14C50EB0" w14:textId="1097425E" w:rsidR="005E00BF" w:rsidRDefault="00302CFC" w:rsidP="005E00BF">
                            <w:pPr>
                              <w:rPr>
                                <w:rFonts w:ascii="UD デジタル 教科書体 N-R" w:eastAsia="UD デジタル 教科書体 N-R" w:hAnsi="メイリオ" w:cs="メイリオ"/>
                                <w:b/>
                                <w:bCs/>
                                <w:sz w:val="32"/>
                                <w:szCs w:val="32"/>
                              </w:rPr>
                            </w:pPr>
                            <w:r>
                              <w:rPr>
                                <w:rFonts w:ascii="UD デジタル 教科書体 N-R" w:eastAsia="UD デジタル 教科書体 N-R" w:hAnsi="メイリオ" w:cs="メイリオ" w:hint="eastAsia"/>
                                <w:b/>
                                <w:bCs/>
                                <w:sz w:val="32"/>
                                <w:szCs w:val="32"/>
                              </w:rPr>
                              <w:t>新たな部落差別</w:t>
                            </w:r>
                          </w:p>
                          <w:p w14:paraId="66D14296" w14:textId="77777777" w:rsidR="005E00BF" w:rsidRPr="008D6715" w:rsidRDefault="005E00BF" w:rsidP="005E00BF">
                            <w:pPr>
                              <w:rPr>
                                <w:rFonts w:ascii="UD デジタル 教科書体 N-R" w:eastAsia="UD デジタル 教科書体 N-R" w:hAnsi="メイリオ" w:cs="メイリオ"/>
                                <w:b/>
                                <w:bCs/>
                                <w:sz w:val="36"/>
                                <w:szCs w:val="36"/>
                              </w:rPr>
                            </w:pP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51ECD" id="_x0000_s1034" style="position:absolute;left:0;text-align:left;margin-left:-.55pt;margin-top:549.5pt;width:505.5pt;height:29.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" fillcolor="#002060" stroked="f" strokeweight="1pt">
                <v:textbox inset="5.84pt,.71pt,5.84pt,.71pt">
                  <w:txbxContent>
                    <w:p w14:paraId="14C50EB0" w14:textId="1097425E" w:rsidR="005E00BF" w:rsidRDefault="00302CFC" w:rsidP="005E00BF">
                      <w:pPr>
                        <w:rPr>
                          <w:rFonts w:ascii="UD デジタル 教科書体 N-R" w:eastAsia="UD デジタル 教科書体 N-R" w:hAnsi="メイリオ" w:cs="メイリオ"/>
                          <w:b/>
                          <w:bCs/>
                          <w:sz w:val="32"/>
                          <w:szCs w:val="32"/>
                        </w:rPr>
                      </w:pPr>
                      <w:r>
                        <w:rPr>
                          <w:rFonts w:ascii="UD デジタル 教科書体 N-R" w:eastAsia="UD デジタル 教科書体 N-R" w:hAnsi="メイリオ" w:cs="メイリオ" w:hint="eastAsia"/>
                          <w:b/>
                          <w:bCs/>
                          <w:sz w:val="32"/>
                          <w:szCs w:val="32"/>
                        </w:rPr>
                        <w:t>新たな部落差別</w:t>
                      </w:r>
                    </w:p>
                    <w:p w14:paraId="66D14296" w14:textId="77777777" w:rsidR="005E00BF" w:rsidRPr="008D6715" w:rsidRDefault="005E00BF" w:rsidP="005E00BF">
                      <w:pPr>
                        <w:rPr>
                          <w:rFonts w:ascii="UD デジタル 教科書体 N-R" w:eastAsia="UD デジタル 教科書体 N-R" w:hAnsi="メイリオ" w:cs="メイリオ"/>
                          <w:b/>
                          <w:bCs/>
                          <w:sz w:val="36"/>
                          <w:szCs w:val="36"/>
                        </w:rPr>
                      </w:pPr>
                    </w:p>
                  </w:txbxContent>
                </v:textbox>
                <w10:wrap anchorx="margin" anchory="page"/>
              </v:roundrect>
            </w:pict>
          </mc:Fallback>
        </mc:AlternateContent>
      </w:r>
    </w:p>
    <w:p w14:paraId="3C99B2EA" w14:textId="3BAC20AA" w:rsidR="000C6951" w:rsidRDefault="004257B9" w:rsidP="002C4EB2">
      <w:pPr>
        <w:spacing w:line="320" w:lineRule="exact"/>
        <w:ind w:firstLineChars="100" w:firstLine="239"/>
        <w:rPr>
          <w:rFonts w:ascii="UD デジタル 教科書体 N-R" w:eastAsia="UD デジタル 教科書体 N-R" w:hAnsi="ＭＳ 明朝"/>
          <w:spacing w:val="0"/>
          <w:sz w:val="24"/>
          <w:szCs w:val="24"/>
        </w:rPr>
      </w:pPr>
      <w:r>
        <w:rPr>
          <w:noProof/>
        </w:rPr>
        <w:drawing>
          <wp:anchor distT="0" distB="0" distL="114300" distR="114300" simplePos="0" relativeHeight="251906048" behindDoc="1" locked="0" layoutInCell="1" allowOverlap="1" wp14:anchorId="19217BAA" wp14:editId="7A32DC8F">
            <wp:simplePos x="0" y="0"/>
            <wp:positionH relativeFrom="column">
              <wp:posOffset>-151765</wp:posOffset>
            </wp:positionH>
            <wp:positionV relativeFrom="page">
              <wp:posOffset>8692515</wp:posOffset>
            </wp:positionV>
            <wp:extent cx="1911350" cy="1437005"/>
            <wp:effectExtent l="0" t="0" r="0" b="0"/>
            <wp:wrapTight wrapText="bothSides">
              <wp:wrapPolygon edited="0">
                <wp:start x="0" y="0"/>
                <wp:lineTo x="0" y="21190"/>
                <wp:lineTo x="21313" y="21190"/>
                <wp:lineTo x="21313" y="0"/>
                <wp:lineTo x="0" y="0"/>
              </wp:wrapPolygon>
            </wp:wrapTight>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0" cy="1437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E8DCF" w14:textId="1F091D0C" w:rsidR="000C5CC8" w:rsidRDefault="000C5CC8" w:rsidP="000C6951">
      <w:pPr>
        <w:spacing w:line="260" w:lineRule="exact"/>
        <w:ind w:firstLineChars="100" w:firstLine="259"/>
        <w:rPr>
          <w:rFonts w:ascii="UD デジタル 教科書体 N-R" w:eastAsia="UD デジタル 教科書体 N-R" w:hAnsi="ＭＳ 明朝"/>
          <w:spacing w:val="0"/>
          <w:sz w:val="24"/>
          <w:szCs w:val="24"/>
        </w:rPr>
      </w:pPr>
    </w:p>
    <w:p w14:paraId="10F46642" w14:textId="5B6CEC4F" w:rsidR="003033D2" w:rsidRDefault="003033D2" w:rsidP="002C5E6D">
      <w:pPr>
        <w:spacing w:line="320" w:lineRule="exact"/>
        <w:rPr>
          <w:rFonts w:ascii="UD デジタル 教科書体 N-R" w:eastAsia="UD デジタル 教科書体 N-R" w:hAnsi="ＭＳ 明朝"/>
          <w:spacing w:val="0"/>
          <w:sz w:val="24"/>
          <w:szCs w:val="24"/>
        </w:rPr>
      </w:pPr>
    </w:p>
    <w:p w14:paraId="1B9E4259" w14:textId="400D534B" w:rsidR="004F5BDF" w:rsidRDefault="004F5BDF" w:rsidP="00F77630">
      <w:pPr>
        <w:spacing w:line="320" w:lineRule="exact"/>
        <w:ind w:firstLineChars="100" w:firstLine="259"/>
        <w:rPr>
          <w:rFonts w:ascii="UD デジタル 教科書体 N-R" w:eastAsia="UD デジタル 教科書体 N-R" w:hAnsi="ＭＳ 明朝"/>
          <w:spacing w:val="0"/>
          <w:sz w:val="24"/>
          <w:szCs w:val="24"/>
        </w:rPr>
      </w:pPr>
    </w:p>
    <w:p w14:paraId="18CCE184" w14:textId="3A40E61E" w:rsidR="004F5BDF" w:rsidRDefault="004F5BDF" w:rsidP="00F77630">
      <w:pPr>
        <w:spacing w:line="320" w:lineRule="exact"/>
        <w:ind w:firstLineChars="100" w:firstLine="259"/>
        <w:rPr>
          <w:rFonts w:ascii="UD デジタル 教科書体 N-R" w:eastAsia="UD デジタル 教科書体 N-R" w:hAnsi="ＭＳ 明朝"/>
          <w:spacing w:val="0"/>
          <w:sz w:val="24"/>
          <w:szCs w:val="24"/>
        </w:rPr>
      </w:pPr>
    </w:p>
    <w:p w14:paraId="66C8EE61" w14:textId="716489A2" w:rsidR="00D816C6" w:rsidRDefault="00D816C6" w:rsidP="00F77630">
      <w:pPr>
        <w:spacing w:line="320" w:lineRule="exact"/>
        <w:ind w:firstLineChars="100" w:firstLine="259"/>
        <w:rPr>
          <w:rFonts w:ascii="UD デジタル 教科書体 N-R" w:eastAsia="UD デジタル 教科書体 N-R" w:hAnsi="ＭＳ 明朝"/>
          <w:spacing w:val="0"/>
          <w:sz w:val="24"/>
          <w:szCs w:val="24"/>
        </w:rPr>
      </w:pPr>
    </w:p>
    <w:p w14:paraId="3901066F" w14:textId="7760B074" w:rsidR="00D816C6" w:rsidRDefault="00D816C6" w:rsidP="00F77630">
      <w:pPr>
        <w:spacing w:line="320" w:lineRule="exact"/>
        <w:ind w:firstLineChars="100" w:firstLine="259"/>
        <w:rPr>
          <w:rFonts w:ascii="UD デジタル 教科書体 N-R" w:eastAsia="UD デジタル 教科書体 N-R" w:hAnsi="ＭＳ 明朝"/>
          <w:spacing w:val="0"/>
          <w:sz w:val="24"/>
          <w:szCs w:val="24"/>
        </w:rPr>
      </w:pPr>
    </w:p>
    <w:p w14:paraId="535E5411" w14:textId="64CBE8D0" w:rsidR="00D816C6" w:rsidRDefault="00D816C6" w:rsidP="00F77630">
      <w:pPr>
        <w:spacing w:line="320" w:lineRule="exact"/>
        <w:ind w:firstLineChars="100" w:firstLine="259"/>
        <w:rPr>
          <w:rFonts w:ascii="UD デジタル 教科書体 N-R" w:eastAsia="UD デジタル 教科書体 N-R" w:hAnsi="ＭＳ 明朝"/>
          <w:spacing w:val="0"/>
          <w:sz w:val="24"/>
          <w:szCs w:val="24"/>
        </w:rPr>
      </w:pPr>
    </w:p>
    <w:p w14:paraId="7DAF6F31" w14:textId="0B10C4D9" w:rsidR="00D816C6" w:rsidRDefault="00D816C6" w:rsidP="00F77630">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908096" behindDoc="0" locked="0" layoutInCell="1" allowOverlap="1" wp14:anchorId="39A3A079" wp14:editId="778D90AC">
                <wp:simplePos x="0" y="0"/>
                <wp:positionH relativeFrom="column">
                  <wp:posOffset>1307465</wp:posOffset>
                </wp:positionH>
                <wp:positionV relativeFrom="page">
                  <wp:posOffset>2070100</wp:posOffset>
                </wp:positionV>
                <wp:extent cx="4997450" cy="192405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4997450" cy="1924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986089" w14:textId="78EC2A76" w:rsidR="00D816C6" w:rsidRPr="00D816C6" w:rsidRDefault="00D816C6" w:rsidP="00D816C6">
                            <w:pPr>
                              <w:spacing w:line="320" w:lineRule="exact"/>
                              <w:ind w:firstLineChars="100" w:firstLine="259"/>
                              <w:rPr>
                                <w:rFonts w:ascii="UD デジタル 教科書体 N-R" w:eastAsia="UD デジタル 教科書体 N-R" w:hAnsi="ＭＳ 明朝"/>
                                <w:color w:val="000000" w:themeColor="text1"/>
                                <w:spacing w:val="0"/>
                                <w:sz w:val="24"/>
                                <w:szCs w:val="24"/>
                              </w:rPr>
                            </w:pPr>
                            <w:r>
                              <w:rPr>
                                <w:rFonts w:ascii="UD デジタル 教科書体 N-R" w:eastAsia="UD デジタル 教科書体 N-R" w:hAnsi="ＭＳ 明朝" w:hint="eastAsia"/>
                                <w:color w:val="000000" w:themeColor="text1"/>
                                <w:spacing w:val="0"/>
                                <w:sz w:val="24"/>
                                <w:szCs w:val="24"/>
                              </w:rPr>
                              <w:t>私</w:t>
                            </w:r>
                            <w:r w:rsidRPr="00D816C6">
                              <w:rPr>
                                <w:rFonts w:ascii="UD デジタル 教科書体 N-R" w:eastAsia="UD デジタル 教科書体 N-R" w:hAnsi="ＭＳ 明朝" w:hint="eastAsia"/>
                                <w:color w:val="000000" w:themeColor="text1"/>
                                <w:spacing w:val="0"/>
                                <w:sz w:val="24"/>
                                <w:szCs w:val="24"/>
                              </w:rPr>
                              <w:t>たちは「表現の自由」を持っています。「表現の自由」は民主主義社会において非常に重要な権利です。表現の自由によって「知る権利」が保障され、自由に議論することが可能となります。</w:t>
                            </w:r>
                          </w:p>
                          <w:p w14:paraId="33BC3B04" w14:textId="00DE3950" w:rsidR="00D816C6" w:rsidRPr="00D816C6" w:rsidRDefault="00D816C6" w:rsidP="00D816C6">
                            <w:pPr>
                              <w:spacing w:line="320" w:lineRule="exact"/>
                              <w:ind w:firstLineChars="100" w:firstLine="259"/>
                              <w:rPr>
                                <w:rFonts w:ascii="UD デジタル 教科書体 N-R" w:eastAsia="UD デジタル 教科書体 N-R" w:hAnsi="ＭＳ 明朝"/>
                                <w:color w:val="000000" w:themeColor="text1"/>
                                <w:spacing w:val="0"/>
                                <w:sz w:val="24"/>
                                <w:szCs w:val="24"/>
                              </w:rPr>
                            </w:pPr>
                            <w:r w:rsidRPr="00D816C6">
                              <w:rPr>
                                <w:rFonts w:ascii="UD デジタル 教科書体 N-R" w:eastAsia="UD デジタル 教科書体 N-R" w:hAnsi="ＭＳ 明朝" w:hint="eastAsia"/>
                                <w:color w:val="000000" w:themeColor="text1"/>
                                <w:spacing w:val="0"/>
                                <w:sz w:val="24"/>
                                <w:szCs w:val="24"/>
                              </w:rPr>
                              <w:t>ですが、「表現の自由」には大きな制限があります。「世界人権宣言」にあるとおり、</w:t>
                            </w:r>
                            <w:r w:rsidR="00FB0662">
                              <w:rPr>
                                <w:rFonts w:ascii="UD デジタル 教科書体 N-R" w:eastAsia="UD デジタル 教科書体 N-R" w:hAnsi="ＭＳ 明朝" w:hint="eastAsia"/>
                                <w:color w:val="000000" w:themeColor="text1"/>
                                <w:spacing w:val="0"/>
                                <w:sz w:val="24"/>
                                <w:szCs w:val="24"/>
                              </w:rPr>
                              <w:t>他人</w:t>
                            </w:r>
                            <w:r w:rsidRPr="00D816C6">
                              <w:rPr>
                                <w:rFonts w:ascii="UD デジタル 教科書体 N-R" w:eastAsia="UD デジタル 教科書体 N-R" w:hAnsi="ＭＳ 明朝" w:hint="eastAsia"/>
                                <w:color w:val="000000" w:themeColor="text1"/>
                                <w:spacing w:val="0"/>
                                <w:sz w:val="24"/>
                                <w:szCs w:val="24"/>
                              </w:rPr>
                              <w:t>の権利を侵害する権利は誰にもありません。「ここが被差別部落です」と被差別部落の地名一覧をネットに上げることは、見る人に「他の地域と異なる人が住む地域」という、差別につながる意識を植え付け、部落にルーツを持つ人たちの人権を侵害することにつながります。</w:t>
                            </w:r>
                          </w:p>
                          <w:p w14:paraId="0B76CCF4" w14:textId="77777777" w:rsidR="00D816C6" w:rsidRPr="00D816C6" w:rsidRDefault="00D816C6" w:rsidP="00D816C6">
                            <w:pPr>
                              <w:jc w:val="cente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3A079" id="正方形/長方形 36" o:spid="_x0000_s1035" style="position:absolute;left:0;text-align:left;margin-left:102.95pt;margin-top:163pt;width:393.5pt;height:15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" filled="f" stroked="f" strokeweight="2pt">
                <v:textbox inset="0,0,0,0">
                  <w:txbxContent>
                    <w:p w14:paraId="1F986089" w14:textId="78EC2A76" w:rsidR="00D816C6" w:rsidRPr="00D816C6" w:rsidRDefault="00D816C6" w:rsidP="00D816C6">
                      <w:pPr>
                        <w:spacing w:line="320" w:lineRule="exact"/>
                        <w:ind w:firstLineChars="100" w:firstLine="259"/>
                        <w:rPr>
                          <w:rFonts w:ascii="UD デジタル 教科書体 N-R" w:eastAsia="UD デジタル 教科書体 N-R" w:hAnsi="ＭＳ 明朝"/>
                          <w:color w:val="000000" w:themeColor="text1"/>
                          <w:spacing w:val="0"/>
                          <w:sz w:val="24"/>
                          <w:szCs w:val="24"/>
                        </w:rPr>
                      </w:pPr>
                      <w:r>
                        <w:rPr>
                          <w:rFonts w:ascii="UD デジタル 教科書体 N-R" w:eastAsia="UD デジタル 教科書体 N-R" w:hAnsi="ＭＳ 明朝" w:hint="eastAsia"/>
                          <w:color w:val="000000" w:themeColor="text1"/>
                          <w:spacing w:val="0"/>
                          <w:sz w:val="24"/>
                          <w:szCs w:val="24"/>
                        </w:rPr>
                        <w:t>私</w:t>
                      </w:r>
                      <w:r w:rsidRPr="00D816C6">
                        <w:rPr>
                          <w:rFonts w:ascii="UD デジタル 教科書体 N-R" w:eastAsia="UD デジタル 教科書体 N-R" w:hAnsi="ＭＳ 明朝" w:hint="eastAsia"/>
                          <w:color w:val="000000" w:themeColor="text1"/>
                          <w:spacing w:val="0"/>
                          <w:sz w:val="24"/>
                          <w:szCs w:val="24"/>
                        </w:rPr>
                        <w:t>たちは「表現の自由」を持っています。「表現の自由」は民主主義社会において非常に重要な権利です。表現の自由によって「知る権利」が保障され、自由に議論することが可能となります。</w:t>
                      </w:r>
                    </w:p>
                    <w:p w14:paraId="33BC3B04" w14:textId="00DE3950" w:rsidR="00D816C6" w:rsidRPr="00D816C6" w:rsidRDefault="00D816C6" w:rsidP="00D816C6">
                      <w:pPr>
                        <w:spacing w:line="320" w:lineRule="exact"/>
                        <w:ind w:firstLineChars="100" w:firstLine="259"/>
                        <w:rPr>
                          <w:rFonts w:ascii="UD デジタル 教科書体 N-R" w:eastAsia="UD デジタル 教科書体 N-R" w:hAnsi="ＭＳ 明朝"/>
                          <w:color w:val="000000" w:themeColor="text1"/>
                          <w:spacing w:val="0"/>
                          <w:sz w:val="24"/>
                          <w:szCs w:val="24"/>
                        </w:rPr>
                      </w:pPr>
                      <w:r w:rsidRPr="00D816C6">
                        <w:rPr>
                          <w:rFonts w:ascii="UD デジタル 教科書体 N-R" w:eastAsia="UD デジタル 教科書体 N-R" w:hAnsi="ＭＳ 明朝" w:hint="eastAsia"/>
                          <w:color w:val="000000" w:themeColor="text1"/>
                          <w:spacing w:val="0"/>
                          <w:sz w:val="24"/>
                          <w:szCs w:val="24"/>
                        </w:rPr>
                        <w:t>ですが、「表現の自由」には大きな制限があります。「世界人権宣言」にあるとおり、</w:t>
                      </w:r>
                      <w:r w:rsidR="00FB0662">
                        <w:rPr>
                          <w:rFonts w:ascii="UD デジタル 教科書体 N-R" w:eastAsia="UD デジタル 教科書体 N-R" w:hAnsi="ＭＳ 明朝" w:hint="eastAsia"/>
                          <w:color w:val="000000" w:themeColor="text1"/>
                          <w:spacing w:val="0"/>
                          <w:sz w:val="24"/>
                          <w:szCs w:val="24"/>
                        </w:rPr>
                        <w:t>他人</w:t>
                      </w:r>
                      <w:r w:rsidRPr="00D816C6">
                        <w:rPr>
                          <w:rFonts w:ascii="UD デジタル 教科書体 N-R" w:eastAsia="UD デジタル 教科書体 N-R" w:hAnsi="ＭＳ 明朝" w:hint="eastAsia"/>
                          <w:color w:val="000000" w:themeColor="text1"/>
                          <w:spacing w:val="0"/>
                          <w:sz w:val="24"/>
                          <w:szCs w:val="24"/>
                        </w:rPr>
                        <w:t>の権利を侵害する権利は誰にもありません。「ここが被差別部落です」と被差別部落の地名一覧をネットに上げることは、見る人に「他の地域と異なる人が住む地域」という、差別につながる意識を植え付け、部落にルーツを持つ人たちの人権を侵害することにつながります。</w:t>
                      </w:r>
                    </w:p>
                    <w:p w14:paraId="0B76CCF4" w14:textId="77777777" w:rsidR="00D816C6" w:rsidRPr="00D816C6" w:rsidRDefault="00D816C6" w:rsidP="00D816C6">
                      <w:pPr>
                        <w:jc w:val="center"/>
                        <w:rPr>
                          <w:color w:val="000000" w:themeColor="text1"/>
                        </w:rPr>
                      </w:pPr>
                    </w:p>
                  </w:txbxContent>
                </v:textbox>
                <w10:wrap anchory="page"/>
              </v:rect>
            </w:pict>
          </mc:Fallback>
        </mc:AlternateContent>
      </w:r>
      <w:r>
        <w:rPr>
          <w:rFonts w:ascii="UD デジタル 教科書体 N-R" w:eastAsia="UD デジタル 教科書体 N-R" w:hAnsi="ＭＳ 明朝" w:hint="eastAsia"/>
          <w:noProof/>
          <w:spacing w:val="0"/>
          <w:sz w:val="24"/>
          <w:szCs w:val="24"/>
        </w:rPr>
        <w:drawing>
          <wp:anchor distT="0" distB="0" distL="114300" distR="114300" simplePos="0" relativeHeight="251907072" behindDoc="1" locked="0" layoutInCell="1" allowOverlap="1" wp14:anchorId="100ECB88" wp14:editId="6CC55E8B">
            <wp:simplePos x="0" y="0"/>
            <wp:positionH relativeFrom="column">
              <wp:posOffset>-324485</wp:posOffset>
            </wp:positionH>
            <wp:positionV relativeFrom="page">
              <wp:posOffset>2127250</wp:posOffset>
            </wp:positionV>
            <wp:extent cx="1560830" cy="1737360"/>
            <wp:effectExtent l="0" t="0" r="1270" b="0"/>
            <wp:wrapTight wrapText="bothSides">
              <wp:wrapPolygon edited="0">
                <wp:start x="0" y="0"/>
                <wp:lineTo x="0" y="21316"/>
                <wp:lineTo x="21354" y="21316"/>
                <wp:lineTo x="21354" y="0"/>
                <wp:lineTo x="0" y="0"/>
              </wp:wrapPolygon>
            </wp:wrapTight>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0830" cy="173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FF5AC" w14:textId="555077CD" w:rsidR="00C57FE0" w:rsidRDefault="00F12CA0" w:rsidP="00D816C6">
      <w:pPr>
        <w:spacing w:line="320" w:lineRule="exact"/>
        <w:rPr>
          <w:rFonts w:ascii="UD デジタル 教科書体 N-R" w:eastAsia="UD デジタル 教科書体 N-R" w:hAnsi="ＭＳ 明朝"/>
          <w:spacing w:val="0"/>
          <w:sz w:val="24"/>
          <w:szCs w:val="24"/>
        </w:rPr>
      </w:pPr>
      <w:r>
        <w:rPr>
          <w:noProof/>
        </w:rPr>
        <mc:AlternateContent>
          <mc:Choice Requires="wps">
            <w:drawing>
              <wp:anchor distT="0" distB="0" distL="114300" distR="114300" simplePos="0" relativeHeight="251809792" behindDoc="0" locked="0" layoutInCell="1" allowOverlap="1" wp14:anchorId="635032DE" wp14:editId="15066972">
                <wp:simplePos x="0" y="0"/>
                <wp:positionH relativeFrom="margin">
                  <wp:posOffset>-6985</wp:posOffset>
                </wp:positionH>
                <wp:positionV relativeFrom="page">
                  <wp:posOffset>736600</wp:posOffset>
                </wp:positionV>
                <wp:extent cx="6311900" cy="374650"/>
                <wp:effectExtent l="0" t="0" r="12700" b="25400"/>
                <wp:wrapNone/>
                <wp:docPr id="35"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374650"/>
                        </a:xfrm>
                        <a:prstGeom prst="roundRect">
                          <a:avLst>
                            <a:gd name="adj" fmla="val 4931"/>
                          </a:avLst>
                        </a:prstGeom>
                        <a:solidFill>
                          <a:srgbClr val="002060"/>
                        </a:solidFill>
                        <a:ln w="12700">
                          <a:solidFill>
                            <a:srgbClr val="000000"/>
                          </a:solidFill>
                          <a:round/>
                          <a:headEnd/>
                          <a:tailEnd/>
                        </a:ln>
                      </wps:spPr>
                      <wps:txbx>
                        <w:txbxContent>
                          <w:p w14:paraId="3EED639D" w14:textId="18B74511" w:rsidR="001B676D" w:rsidRPr="00F23CD3" w:rsidRDefault="009607F4" w:rsidP="001B676D">
                            <w:pPr>
                              <w:rPr>
                                <w:rFonts w:ascii="UD デジタル 教科書体 N-R" w:eastAsia="UD デジタル 教科書体 N-R" w:hAnsi="メイリオ" w:cs="メイリオ"/>
                                <w:b/>
                                <w:bCs/>
                                <w:sz w:val="32"/>
                                <w:szCs w:val="32"/>
                              </w:rPr>
                            </w:pPr>
                            <w:r>
                              <w:rPr>
                                <w:rFonts w:ascii="UD デジタル 教科書体 N-R" w:eastAsia="UD デジタル 教科書体 N-R" w:hAnsi="メイリオ" w:cs="メイリオ" w:hint="eastAsia"/>
                                <w:b/>
                                <w:bCs/>
                                <w:sz w:val="32"/>
                                <w:szCs w:val="32"/>
                              </w:rPr>
                              <w:t>「権利を奪う『権利』はない」</w:t>
                            </w:r>
                            <w:r w:rsidR="000B5F85">
                              <w:rPr>
                                <w:rFonts w:ascii="UD デジタル 教科書体 N-R" w:eastAsia="UD デジタル 教科書体 N-R" w:hAnsi="メイリオ" w:cs="メイリオ" w:hint="eastAsia"/>
                                <w:b/>
                                <w:bCs/>
                                <w:sz w:val="32"/>
                                <w:szCs w:val="32"/>
                              </w:rPr>
                              <w:t>世界人権宣言</w:t>
                            </w:r>
                            <w:r w:rsidR="00FB0662">
                              <w:rPr>
                                <w:rFonts w:ascii="UD デジタル 教科書体 N-R" w:eastAsia="UD デジタル 教科書体 N-R" w:hAnsi="メイリオ" w:cs="メイリオ" w:hint="eastAsia"/>
                                <w:b/>
                                <w:bCs/>
                                <w:sz w:val="32"/>
                                <w:szCs w:val="32"/>
                              </w:rPr>
                              <w:t>第</w:t>
                            </w:r>
                            <w:r w:rsidR="00C57FE0">
                              <w:rPr>
                                <w:rFonts w:ascii="UD デジタル 教科書体 N-R" w:eastAsia="UD デジタル 教科書体 N-R" w:hAnsi="メイリオ" w:cs="メイリオ" w:hint="eastAsia"/>
                                <w:b/>
                                <w:bCs/>
                                <w:sz w:val="32"/>
                                <w:szCs w:val="32"/>
                              </w:rPr>
                              <w:t>30条</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5032DE" id="_x0000_s1036" style="position:absolute;left:0;text-align:left;margin-left:-.55pt;margin-top:58pt;width:497pt;height:29.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" fillcolor="#002060" strokeweight="1pt">
                <v:textbox inset="5.84pt,.71pt,5.84pt,.71pt">
                  <w:txbxContent>
                    <w:p w14:paraId="3EED639D" w14:textId="18B74511" w:rsidR="001B676D" w:rsidRPr="00F23CD3" w:rsidRDefault="009607F4" w:rsidP="001B676D">
                      <w:pPr>
                        <w:rPr>
                          <w:rFonts w:ascii="UD デジタル 教科書体 N-R" w:eastAsia="UD デジタル 教科書体 N-R" w:hAnsi="メイリオ" w:cs="メイリオ"/>
                          <w:b/>
                          <w:bCs/>
                          <w:sz w:val="32"/>
                          <w:szCs w:val="32"/>
                        </w:rPr>
                      </w:pPr>
                      <w:r>
                        <w:rPr>
                          <w:rFonts w:ascii="UD デジタル 教科書体 N-R" w:eastAsia="UD デジタル 教科書体 N-R" w:hAnsi="メイリオ" w:cs="メイリオ" w:hint="eastAsia"/>
                          <w:b/>
                          <w:bCs/>
                          <w:sz w:val="32"/>
                          <w:szCs w:val="32"/>
                        </w:rPr>
                        <w:t>「権利を奪う『権利』はない」</w:t>
                      </w:r>
                      <w:r w:rsidR="000B5F85">
                        <w:rPr>
                          <w:rFonts w:ascii="UD デジタル 教科書体 N-R" w:eastAsia="UD デジタル 教科書体 N-R" w:hAnsi="メイリオ" w:cs="メイリオ" w:hint="eastAsia"/>
                          <w:b/>
                          <w:bCs/>
                          <w:sz w:val="32"/>
                          <w:szCs w:val="32"/>
                        </w:rPr>
                        <w:t>世界人権宣言</w:t>
                      </w:r>
                      <w:r w:rsidR="00FB0662">
                        <w:rPr>
                          <w:rFonts w:ascii="UD デジタル 教科書体 N-R" w:eastAsia="UD デジタル 教科書体 N-R" w:hAnsi="メイリオ" w:cs="メイリオ" w:hint="eastAsia"/>
                          <w:b/>
                          <w:bCs/>
                          <w:sz w:val="32"/>
                          <w:szCs w:val="32"/>
                        </w:rPr>
                        <w:t>第</w:t>
                      </w:r>
                      <w:r w:rsidR="00C57FE0">
                        <w:rPr>
                          <w:rFonts w:ascii="UD デジタル 教科書体 N-R" w:eastAsia="UD デジタル 教科書体 N-R" w:hAnsi="メイリオ" w:cs="メイリオ" w:hint="eastAsia"/>
                          <w:b/>
                          <w:bCs/>
                          <w:sz w:val="32"/>
                          <w:szCs w:val="32"/>
                        </w:rPr>
                        <w:t>30条</w:t>
                      </w:r>
                    </w:p>
                  </w:txbxContent>
                </v:textbox>
                <w10:wrap anchorx="margin" anchory="page"/>
              </v:roundrect>
            </w:pict>
          </mc:Fallback>
        </mc:AlternateContent>
      </w:r>
      <w:r w:rsidR="003B0818">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868160" behindDoc="0" locked="0" layoutInCell="1" allowOverlap="1" wp14:anchorId="3A3C6666" wp14:editId="3AD15DFC">
                <wp:simplePos x="0" y="0"/>
                <wp:positionH relativeFrom="margin">
                  <wp:posOffset>-6985</wp:posOffset>
                </wp:positionH>
                <wp:positionV relativeFrom="page">
                  <wp:posOffset>1155700</wp:posOffset>
                </wp:positionV>
                <wp:extent cx="6311900" cy="914400"/>
                <wp:effectExtent l="0" t="0" r="0" b="0"/>
                <wp:wrapThrough wrapText="bothSides">
                  <wp:wrapPolygon edited="0">
                    <wp:start x="0" y="0"/>
                    <wp:lineTo x="0" y="21150"/>
                    <wp:lineTo x="21513" y="21150"/>
                    <wp:lineTo x="21513" y="0"/>
                    <wp:lineTo x="0" y="0"/>
                  </wp:wrapPolygon>
                </wp:wrapThrough>
                <wp:docPr id="2" name="四角形: 角を丸くする 2"/>
                <wp:cNvGraphicFramePr/>
                <a:graphic xmlns:a="http://schemas.openxmlformats.org/drawingml/2006/main">
                  <a:graphicData uri="http://schemas.microsoft.com/office/word/2010/wordprocessingShape">
                    <wps:wsp>
                      <wps:cNvSpPr/>
                      <wps:spPr>
                        <a:xfrm>
                          <a:off x="0" y="0"/>
                          <a:ext cx="6311900" cy="914400"/>
                        </a:xfrm>
                        <a:prstGeom prst="roundRect">
                          <a:avLst>
                            <a:gd name="adj" fmla="val 9140"/>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070701" w14:textId="77777777" w:rsidR="00F12CA0" w:rsidRDefault="008D002B" w:rsidP="008D002B">
                            <w:pPr>
                              <w:spacing w:line="320" w:lineRule="exact"/>
                              <w:rPr>
                                <w:rFonts w:ascii="UD デジタル 教科書体 N-R" w:eastAsia="UD デジタル 教科書体 N-R" w:hAnsi="ＭＳ 明朝"/>
                                <w:color w:val="000000" w:themeColor="text1"/>
                                <w:spacing w:val="0"/>
                                <w:sz w:val="24"/>
                                <w:szCs w:val="24"/>
                              </w:rPr>
                            </w:pPr>
                            <w:r w:rsidRPr="008D002B">
                              <w:rPr>
                                <w:rFonts w:ascii="UD デジタル 教科書体 N-R" w:eastAsia="UD デジタル 教科書体 N-R" w:hAnsi="ＭＳ 明朝" w:hint="eastAsia"/>
                                <w:color w:val="000000" w:themeColor="text1"/>
                                <w:spacing w:val="0"/>
                                <w:sz w:val="24"/>
                                <w:szCs w:val="24"/>
                              </w:rPr>
                              <w:t>この宣言でうたわれている自由と権利を、ほかの人の自由と権利をこわすために</w:t>
                            </w:r>
                          </w:p>
                          <w:p w14:paraId="58719C14" w14:textId="77777777" w:rsidR="00F12CA0" w:rsidRDefault="008D002B" w:rsidP="008D002B">
                            <w:pPr>
                              <w:spacing w:line="320" w:lineRule="exact"/>
                              <w:rPr>
                                <w:rFonts w:ascii="UD デジタル 教科書体 N-R" w:eastAsia="UD デジタル 教科書体 N-R" w:hAnsi="ＭＳ 明朝"/>
                                <w:color w:val="000000" w:themeColor="text1"/>
                                <w:spacing w:val="0"/>
                                <w:sz w:val="24"/>
                                <w:szCs w:val="24"/>
                              </w:rPr>
                            </w:pPr>
                            <w:r w:rsidRPr="008D002B">
                              <w:rPr>
                                <w:rFonts w:ascii="UD デジタル 教科書体 N-R" w:eastAsia="UD デジタル 教科書体 N-R" w:hAnsi="ＭＳ 明朝" w:hint="eastAsia"/>
                                <w:color w:val="000000" w:themeColor="text1"/>
                                <w:spacing w:val="0"/>
                                <w:sz w:val="24"/>
                                <w:szCs w:val="24"/>
                              </w:rPr>
                              <w:t>使ってはなりません。どんな国にも、集団にも、人にも、そのような権利はない</w:t>
                            </w:r>
                          </w:p>
                          <w:p w14:paraId="2DC5AE21" w14:textId="19A48AE8" w:rsidR="00CB2AE4" w:rsidRDefault="008D002B" w:rsidP="008D002B">
                            <w:pPr>
                              <w:spacing w:line="320" w:lineRule="exact"/>
                              <w:rPr>
                                <w:rFonts w:ascii="UD デジタル 教科書体 N-R" w:eastAsia="UD デジタル 教科書体 N-R" w:hAnsi="ＭＳ 明朝"/>
                                <w:color w:val="000000" w:themeColor="text1"/>
                                <w:spacing w:val="0"/>
                                <w:sz w:val="18"/>
                              </w:rPr>
                            </w:pPr>
                            <w:r w:rsidRPr="008D002B">
                              <w:rPr>
                                <w:rFonts w:ascii="UD デジタル 教科書体 N-R" w:eastAsia="UD デジタル 教科書体 N-R" w:hAnsi="ＭＳ 明朝" w:hint="eastAsia"/>
                                <w:color w:val="000000" w:themeColor="text1"/>
                                <w:spacing w:val="0"/>
                                <w:sz w:val="24"/>
                                <w:szCs w:val="24"/>
                              </w:rPr>
                              <w:t>のです。</w:t>
                            </w:r>
                            <w:r w:rsidR="00C57FE0">
                              <w:rPr>
                                <w:rFonts w:ascii="UD デジタル 教科書体 N-R" w:eastAsia="UD デジタル 教科書体 N-R" w:hAnsi="ＭＳ 明朝" w:hint="eastAsia"/>
                                <w:color w:val="000000" w:themeColor="text1"/>
                                <w:spacing w:val="0"/>
                                <w:sz w:val="24"/>
                                <w:szCs w:val="24"/>
                              </w:rPr>
                              <w:t>（</w:t>
                            </w:r>
                            <w:r w:rsidR="00C57FE0" w:rsidRPr="008D002B">
                              <w:rPr>
                                <w:rFonts w:ascii="UD デジタル 教科書体 N-R" w:eastAsia="UD デジタル 教科書体 N-R" w:hAnsi="ＭＳ 明朝" w:hint="eastAsia"/>
                                <w:color w:val="000000" w:themeColor="text1"/>
                                <w:spacing w:val="0"/>
                                <w:sz w:val="24"/>
                                <w:szCs w:val="24"/>
                              </w:rPr>
                              <w:t>谷川俊太郎訳：世界人権宣言</w:t>
                            </w:r>
                            <w:r w:rsidR="00C57FE0">
                              <w:rPr>
                                <w:rFonts w:ascii="UD デジタル 教科書体 N-R" w:eastAsia="UD デジタル 教科書体 N-R" w:hAnsi="ＭＳ 明朝" w:hint="eastAsia"/>
                                <w:color w:val="000000" w:themeColor="text1"/>
                                <w:spacing w:val="0"/>
                                <w:sz w:val="24"/>
                                <w:szCs w:val="24"/>
                              </w:rPr>
                              <w:t>）</w:t>
                            </w:r>
                            <w:r w:rsidRPr="003B0818">
                              <w:rPr>
                                <w:rFonts w:ascii="UD デジタル 教科書体 N-R" w:eastAsia="UD デジタル 教科書体 N-R" w:hAnsi="ＭＳ 明朝" w:hint="eastAsia"/>
                                <w:color w:val="000000" w:themeColor="text1"/>
                                <w:spacing w:val="0"/>
                                <w:sz w:val="18"/>
                              </w:rPr>
                              <w:t>公益社団法人アムネスティ・インターナショナル日本</w:t>
                            </w:r>
                          </w:p>
                          <w:p w14:paraId="68CEDE13" w14:textId="099ED7B3" w:rsidR="008D002B" w:rsidRPr="003B0818" w:rsidRDefault="008D002B" w:rsidP="00CB2AE4">
                            <w:pPr>
                              <w:spacing w:line="320" w:lineRule="exact"/>
                              <w:ind w:firstLineChars="1600" w:firstLine="3187"/>
                              <w:rPr>
                                <w:rFonts w:ascii="UD デジタル 教科書体 N-R" w:eastAsia="UD デジタル 教科書体 N-R" w:hAnsi="ＭＳ 明朝"/>
                                <w:color w:val="000000" w:themeColor="text1"/>
                                <w:spacing w:val="0"/>
                                <w:sz w:val="18"/>
                              </w:rPr>
                            </w:pPr>
                            <w:r w:rsidRPr="003B0818">
                              <w:rPr>
                                <w:rFonts w:ascii="UD デジタル 教科書体 N-R" w:eastAsia="UD デジタル 教科書体 N-R" w:hAnsi="ＭＳ 明朝" w:hint="eastAsia"/>
                                <w:color w:val="000000" w:themeColor="text1"/>
                                <w:spacing w:val="0"/>
                                <w:sz w:val="18"/>
                              </w:rPr>
                              <w:t>「わかりやすい世界人権宣言」</w:t>
                            </w:r>
                            <w:r w:rsidR="00CB2AE4" w:rsidRPr="00CB2AE4">
                              <w:rPr>
                                <w:rFonts w:ascii="UD デジタル 教科書体 N-R" w:eastAsia="UD デジタル 教科書体 N-R" w:hAnsi="ＭＳ 明朝"/>
                                <w:color w:val="000000" w:themeColor="text1"/>
                                <w:spacing w:val="0"/>
                                <w:sz w:val="18"/>
                              </w:rPr>
                              <w:t>https://www.amnesty.or.jp/lp/udhr/</w:t>
                            </w:r>
                          </w:p>
                          <w:p w14:paraId="0E7A6BCB" w14:textId="77777777" w:rsidR="008D002B" w:rsidRPr="008D002B" w:rsidRDefault="008D002B" w:rsidP="008D002B">
                            <w:pPr>
                              <w:jc w:val="center"/>
                              <w:rPr>
                                <w:color w:val="000000" w:themeColor="text1"/>
                                <w:sz w:val="16"/>
                                <w:szCs w:val="10"/>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C6666" id="四角形: 角を丸くする 2" o:spid="_x0000_s1037" style="position:absolute;left:0;text-align:left;margin-left:-.55pt;margin-top:91pt;width:497pt;height:1in;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5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" fillcolor="#fabf8f [1945]" stroked="f" strokeweight="2pt">
                <v:textbox inset=",0">
                  <w:txbxContent>
                    <w:p w14:paraId="25070701" w14:textId="77777777" w:rsidR="00F12CA0" w:rsidRDefault="008D002B" w:rsidP="008D002B">
                      <w:pPr>
                        <w:spacing w:line="320" w:lineRule="exact"/>
                        <w:rPr>
                          <w:rFonts w:ascii="UD デジタル 教科書体 N-R" w:eastAsia="UD デジタル 教科書体 N-R" w:hAnsi="ＭＳ 明朝"/>
                          <w:color w:val="000000" w:themeColor="text1"/>
                          <w:spacing w:val="0"/>
                          <w:sz w:val="24"/>
                          <w:szCs w:val="24"/>
                        </w:rPr>
                      </w:pPr>
                      <w:r w:rsidRPr="008D002B">
                        <w:rPr>
                          <w:rFonts w:ascii="UD デジタル 教科書体 N-R" w:eastAsia="UD デジタル 教科書体 N-R" w:hAnsi="ＭＳ 明朝" w:hint="eastAsia"/>
                          <w:color w:val="000000" w:themeColor="text1"/>
                          <w:spacing w:val="0"/>
                          <w:sz w:val="24"/>
                          <w:szCs w:val="24"/>
                        </w:rPr>
                        <w:t>この宣言でうたわれている自由と権利を、ほかの人の自由と権利をこわすために</w:t>
                      </w:r>
                    </w:p>
                    <w:p w14:paraId="58719C14" w14:textId="77777777" w:rsidR="00F12CA0" w:rsidRDefault="008D002B" w:rsidP="008D002B">
                      <w:pPr>
                        <w:spacing w:line="320" w:lineRule="exact"/>
                        <w:rPr>
                          <w:rFonts w:ascii="UD デジタル 教科書体 N-R" w:eastAsia="UD デジタル 教科書体 N-R" w:hAnsi="ＭＳ 明朝"/>
                          <w:color w:val="000000" w:themeColor="text1"/>
                          <w:spacing w:val="0"/>
                          <w:sz w:val="24"/>
                          <w:szCs w:val="24"/>
                        </w:rPr>
                      </w:pPr>
                      <w:r w:rsidRPr="008D002B">
                        <w:rPr>
                          <w:rFonts w:ascii="UD デジタル 教科書体 N-R" w:eastAsia="UD デジタル 教科書体 N-R" w:hAnsi="ＭＳ 明朝" w:hint="eastAsia"/>
                          <w:color w:val="000000" w:themeColor="text1"/>
                          <w:spacing w:val="0"/>
                          <w:sz w:val="24"/>
                          <w:szCs w:val="24"/>
                        </w:rPr>
                        <w:t>使ってはなりません。どんな国にも、集団にも、人にも、そのような権利はない</w:t>
                      </w:r>
                    </w:p>
                    <w:p w14:paraId="2DC5AE21" w14:textId="19A48AE8" w:rsidR="00CB2AE4" w:rsidRDefault="008D002B" w:rsidP="008D002B">
                      <w:pPr>
                        <w:spacing w:line="320" w:lineRule="exact"/>
                        <w:rPr>
                          <w:rFonts w:ascii="UD デジタル 教科書体 N-R" w:eastAsia="UD デジタル 教科書体 N-R" w:hAnsi="ＭＳ 明朝"/>
                          <w:color w:val="000000" w:themeColor="text1"/>
                          <w:spacing w:val="0"/>
                          <w:sz w:val="18"/>
                        </w:rPr>
                      </w:pPr>
                      <w:r w:rsidRPr="008D002B">
                        <w:rPr>
                          <w:rFonts w:ascii="UD デジタル 教科書体 N-R" w:eastAsia="UD デジタル 教科書体 N-R" w:hAnsi="ＭＳ 明朝" w:hint="eastAsia"/>
                          <w:color w:val="000000" w:themeColor="text1"/>
                          <w:spacing w:val="0"/>
                          <w:sz w:val="24"/>
                          <w:szCs w:val="24"/>
                        </w:rPr>
                        <w:t>のです。</w:t>
                      </w:r>
                      <w:r w:rsidR="00C57FE0">
                        <w:rPr>
                          <w:rFonts w:ascii="UD デジタル 教科書体 N-R" w:eastAsia="UD デジタル 教科書体 N-R" w:hAnsi="ＭＳ 明朝" w:hint="eastAsia"/>
                          <w:color w:val="000000" w:themeColor="text1"/>
                          <w:spacing w:val="0"/>
                          <w:sz w:val="24"/>
                          <w:szCs w:val="24"/>
                        </w:rPr>
                        <w:t>（</w:t>
                      </w:r>
                      <w:r w:rsidR="00C57FE0" w:rsidRPr="008D002B">
                        <w:rPr>
                          <w:rFonts w:ascii="UD デジタル 教科書体 N-R" w:eastAsia="UD デジタル 教科書体 N-R" w:hAnsi="ＭＳ 明朝" w:hint="eastAsia"/>
                          <w:color w:val="000000" w:themeColor="text1"/>
                          <w:spacing w:val="0"/>
                          <w:sz w:val="24"/>
                          <w:szCs w:val="24"/>
                        </w:rPr>
                        <w:t>谷川俊太郎訳：世界人権宣言</w:t>
                      </w:r>
                      <w:r w:rsidR="00C57FE0">
                        <w:rPr>
                          <w:rFonts w:ascii="UD デジタル 教科書体 N-R" w:eastAsia="UD デジタル 教科書体 N-R" w:hAnsi="ＭＳ 明朝" w:hint="eastAsia"/>
                          <w:color w:val="000000" w:themeColor="text1"/>
                          <w:spacing w:val="0"/>
                          <w:sz w:val="24"/>
                          <w:szCs w:val="24"/>
                        </w:rPr>
                        <w:t>）</w:t>
                      </w:r>
                      <w:r w:rsidRPr="003B0818">
                        <w:rPr>
                          <w:rFonts w:ascii="UD デジタル 教科書体 N-R" w:eastAsia="UD デジタル 教科書体 N-R" w:hAnsi="ＭＳ 明朝" w:hint="eastAsia"/>
                          <w:color w:val="000000" w:themeColor="text1"/>
                          <w:spacing w:val="0"/>
                          <w:sz w:val="18"/>
                        </w:rPr>
                        <w:t>公益社団法人アムネスティ・インターナショナル日本</w:t>
                      </w:r>
                    </w:p>
                    <w:p w14:paraId="68CEDE13" w14:textId="099ED7B3" w:rsidR="008D002B" w:rsidRPr="003B0818" w:rsidRDefault="008D002B" w:rsidP="00CB2AE4">
                      <w:pPr>
                        <w:spacing w:line="320" w:lineRule="exact"/>
                        <w:ind w:firstLineChars="1600" w:firstLine="3187"/>
                        <w:rPr>
                          <w:rFonts w:ascii="UD デジタル 教科書体 N-R" w:eastAsia="UD デジタル 教科書体 N-R" w:hAnsi="ＭＳ 明朝"/>
                          <w:color w:val="000000" w:themeColor="text1"/>
                          <w:spacing w:val="0"/>
                          <w:sz w:val="18"/>
                        </w:rPr>
                      </w:pPr>
                      <w:r w:rsidRPr="003B0818">
                        <w:rPr>
                          <w:rFonts w:ascii="UD デジタル 教科書体 N-R" w:eastAsia="UD デジタル 教科書体 N-R" w:hAnsi="ＭＳ 明朝" w:hint="eastAsia"/>
                          <w:color w:val="000000" w:themeColor="text1"/>
                          <w:spacing w:val="0"/>
                          <w:sz w:val="18"/>
                        </w:rPr>
                        <w:t>「わかりやすい世界人権宣言」</w:t>
                      </w:r>
                      <w:r w:rsidR="00CB2AE4" w:rsidRPr="00CB2AE4">
                        <w:rPr>
                          <w:rFonts w:ascii="UD デジタル 教科書体 N-R" w:eastAsia="UD デジタル 教科書体 N-R" w:hAnsi="ＭＳ 明朝"/>
                          <w:color w:val="000000" w:themeColor="text1"/>
                          <w:spacing w:val="0"/>
                          <w:sz w:val="18"/>
                        </w:rPr>
                        <w:t>https://www.amnesty.or.jp/lp/udhr/</w:t>
                      </w:r>
                    </w:p>
                    <w:p w14:paraId="0E7A6BCB" w14:textId="77777777" w:rsidR="008D002B" w:rsidRPr="008D002B" w:rsidRDefault="008D002B" w:rsidP="008D002B">
                      <w:pPr>
                        <w:jc w:val="center"/>
                        <w:rPr>
                          <w:color w:val="000000" w:themeColor="text1"/>
                          <w:sz w:val="16"/>
                          <w:szCs w:val="10"/>
                        </w:rPr>
                      </w:pPr>
                    </w:p>
                  </w:txbxContent>
                </v:textbox>
                <w10:wrap type="through" anchorx="margin" anchory="page"/>
              </v:roundrect>
            </w:pict>
          </mc:Fallback>
        </mc:AlternateContent>
      </w:r>
    </w:p>
    <w:p w14:paraId="668434B7" w14:textId="78E7430B" w:rsidR="00D816C6" w:rsidRDefault="00D816C6" w:rsidP="00D816C6">
      <w:pPr>
        <w:spacing w:line="320" w:lineRule="exact"/>
        <w:rPr>
          <w:rFonts w:ascii="UD デジタル 教科書体 N-R" w:eastAsia="UD デジタル 教科書体 N-R" w:hAnsi="ＭＳ 明朝"/>
          <w:spacing w:val="0"/>
          <w:sz w:val="24"/>
          <w:szCs w:val="24"/>
        </w:rPr>
      </w:pPr>
    </w:p>
    <w:p w14:paraId="5B03F2C8" w14:textId="4185D12D" w:rsidR="00D816C6" w:rsidRDefault="00D816C6" w:rsidP="00D816C6">
      <w:pPr>
        <w:spacing w:line="320" w:lineRule="exact"/>
        <w:rPr>
          <w:rFonts w:ascii="UD デジタル 教科書体 N-R" w:eastAsia="UD デジタル 教科書体 N-R" w:hAnsi="ＭＳ 明朝"/>
          <w:spacing w:val="0"/>
          <w:sz w:val="24"/>
          <w:szCs w:val="24"/>
        </w:rPr>
      </w:pPr>
    </w:p>
    <w:p w14:paraId="45B6821D" w14:textId="05AA796A" w:rsidR="00D816C6" w:rsidRDefault="00D816C6" w:rsidP="00D816C6">
      <w:pPr>
        <w:spacing w:line="320" w:lineRule="exact"/>
        <w:rPr>
          <w:rFonts w:ascii="UD デジタル 教科書体 N-R" w:eastAsia="UD デジタル 教科書体 N-R" w:hAnsi="ＭＳ 明朝"/>
          <w:spacing w:val="0"/>
          <w:sz w:val="24"/>
          <w:szCs w:val="24"/>
        </w:rPr>
      </w:pPr>
    </w:p>
    <w:p w14:paraId="78009A0B" w14:textId="4A227D39" w:rsidR="00D816C6" w:rsidRDefault="00D816C6" w:rsidP="00D816C6">
      <w:pPr>
        <w:spacing w:line="320" w:lineRule="exact"/>
        <w:rPr>
          <w:rFonts w:ascii="UD デジタル 教科書体 N-R" w:eastAsia="UD デジタル 教科書体 N-R" w:hAnsi="ＭＳ 明朝"/>
          <w:spacing w:val="0"/>
          <w:sz w:val="24"/>
          <w:szCs w:val="24"/>
        </w:rPr>
      </w:pPr>
    </w:p>
    <w:p w14:paraId="282ADCD5" w14:textId="0F66AB27" w:rsidR="00D816C6" w:rsidRDefault="00D816C6" w:rsidP="00D816C6">
      <w:pPr>
        <w:spacing w:line="320" w:lineRule="exact"/>
        <w:rPr>
          <w:rFonts w:ascii="UD デジタル 教科書体 N-R" w:eastAsia="UD デジタル 教科書体 N-R" w:hAnsi="ＭＳ 明朝"/>
          <w:spacing w:val="0"/>
          <w:sz w:val="24"/>
          <w:szCs w:val="24"/>
        </w:rPr>
      </w:pPr>
    </w:p>
    <w:p w14:paraId="70C0AD7D" w14:textId="77777777" w:rsidR="00D816C6" w:rsidRDefault="00D816C6" w:rsidP="00D816C6">
      <w:pPr>
        <w:spacing w:line="320" w:lineRule="exact"/>
        <w:rPr>
          <w:rFonts w:ascii="UD デジタル 教科書体 N-R" w:eastAsia="UD デジタル 教科書体 N-R" w:hAnsi="ＭＳ 明朝"/>
          <w:spacing w:val="0"/>
          <w:sz w:val="24"/>
          <w:szCs w:val="24"/>
        </w:rPr>
      </w:pPr>
    </w:p>
    <w:p w14:paraId="0A7A83F7" w14:textId="67A4F47B" w:rsidR="00911305" w:rsidRPr="00911305" w:rsidRDefault="00911305" w:rsidP="004D0092">
      <w:pPr>
        <w:spacing w:line="320" w:lineRule="exact"/>
        <w:ind w:firstLineChars="100" w:firstLine="259"/>
        <w:rPr>
          <w:rFonts w:ascii="UD デジタル 教科書体 N-R" w:eastAsia="UD デジタル 教科書体 N-R" w:hAnsi="ＭＳ 明朝"/>
          <w:spacing w:val="0"/>
          <w:sz w:val="24"/>
          <w:szCs w:val="24"/>
        </w:rPr>
      </w:pPr>
    </w:p>
    <w:p w14:paraId="3DFB2D66" w14:textId="4E5321D3" w:rsidR="001E6AE6" w:rsidRDefault="00D816C6" w:rsidP="004D0092">
      <w:pPr>
        <w:spacing w:line="320" w:lineRule="exact"/>
        <w:ind w:firstLineChars="100" w:firstLine="239"/>
        <w:rPr>
          <w:rFonts w:ascii="UD デジタル 教科書体 N-R" w:eastAsia="UD デジタル 教科書体 N-R" w:hAnsi="ＭＳ 明朝"/>
          <w:spacing w:val="0"/>
          <w:sz w:val="24"/>
          <w:szCs w:val="24"/>
        </w:rPr>
      </w:pPr>
      <w:r>
        <w:rPr>
          <w:noProof/>
        </w:rPr>
        <mc:AlternateContent>
          <mc:Choice Requires="wps">
            <w:drawing>
              <wp:anchor distT="0" distB="0" distL="114300" distR="114300" simplePos="0" relativeHeight="251865088" behindDoc="0" locked="0" layoutInCell="1" allowOverlap="1" wp14:anchorId="41DADDF1" wp14:editId="523641A2">
                <wp:simplePos x="0" y="0"/>
                <wp:positionH relativeFrom="margin">
                  <wp:posOffset>-51435</wp:posOffset>
                </wp:positionH>
                <wp:positionV relativeFrom="paragraph">
                  <wp:posOffset>168910</wp:posOffset>
                </wp:positionV>
                <wp:extent cx="6311900" cy="374650"/>
                <wp:effectExtent l="0" t="0" r="12700" b="25400"/>
                <wp:wrapNone/>
                <wp:docPr id="1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374650"/>
                        </a:xfrm>
                        <a:prstGeom prst="roundRect">
                          <a:avLst>
                            <a:gd name="adj" fmla="val 4931"/>
                          </a:avLst>
                        </a:prstGeom>
                        <a:solidFill>
                          <a:srgbClr val="002060"/>
                        </a:solidFill>
                        <a:ln w="12700">
                          <a:solidFill>
                            <a:srgbClr val="000000"/>
                          </a:solidFill>
                          <a:round/>
                          <a:headEnd/>
                          <a:tailEnd/>
                        </a:ln>
                      </wps:spPr>
                      <wps:txbx>
                        <w:txbxContent>
                          <w:p w14:paraId="05CC6016" w14:textId="584077E7" w:rsidR="006863EC" w:rsidRPr="001E6AE6" w:rsidRDefault="00962C6A" w:rsidP="006863EC">
                            <w:pPr>
                              <w:rPr>
                                <w:rFonts w:ascii="UD デジタル 教科書体 N-R" w:eastAsia="UD デジタル 教科書体 N-R" w:hAnsi="メイリオ" w:cs="メイリオ"/>
                                <w:b/>
                                <w:bCs/>
                                <w:sz w:val="32"/>
                                <w:szCs w:val="32"/>
                              </w:rPr>
                            </w:pPr>
                            <w:r>
                              <w:rPr>
                                <w:rFonts w:ascii="UD デジタル 教科書体 N-R" w:eastAsia="UD デジタル 教科書体 N-R" w:hAnsi="メイリオ" w:cs="メイリオ" w:hint="eastAsia"/>
                                <w:b/>
                                <w:bCs/>
                                <w:sz w:val="32"/>
                                <w:szCs w:val="32"/>
                              </w:rPr>
                              <w:t>デジタル・シチズンの</w:t>
                            </w:r>
                            <w:r w:rsidR="001E6AE6">
                              <w:rPr>
                                <w:rFonts w:ascii="UD デジタル 教科書体 N-R" w:eastAsia="UD デジタル 教科書体 N-R" w:hAnsi="メイリオ" w:cs="メイリオ" w:hint="eastAsia"/>
                                <w:b/>
                                <w:bCs/>
                                <w:sz w:val="32"/>
                                <w:szCs w:val="32"/>
                              </w:rPr>
                              <w:t>ためのメディアリテラシー</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ADDF1" id="_x0000_s1038" style="position:absolute;left:0;text-align:left;margin-left:-4.05pt;margin-top:13.3pt;width:497pt;height:29.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" fillcolor="#002060" strokeweight="1pt">
                <v:textbox inset="5.84pt,.71pt,5.84pt,.71pt">
                  <w:txbxContent>
                    <w:p w14:paraId="05CC6016" w14:textId="584077E7" w:rsidR="006863EC" w:rsidRPr="001E6AE6" w:rsidRDefault="00962C6A" w:rsidP="006863EC">
                      <w:pPr>
                        <w:rPr>
                          <w:rFonts w:ascii="UD デジタル 教科書体 N-R" w:eastAsia="UD デジタル 教科書体 N-R" w:hAnsi="メイリオ" w:cs="メイリオ"/>
                          <w:b/>
                          <w:bCs/>
                          <w:sz w:val="32"/>
                          <w:szCs w:val="32"/>
                        </w:rPr>
                      </w:pPr>
                      <w:r>
                        <w:rPr>
                          <w:rFonts w:ascii="UD デジタル 教科書体 N-R" w:eastAsia="UD デジタル 教科書体 N-R" w:hAnsi="メイリオ" w:cs="メイリオ" w:hint="eastAsia"/>
                          <w:b/>
                          <w:bCs/>
                          <w:sz w:val="32"/>
                          <w:szCs w:val="32"/>
                        </w:rPr>
                        <w:t>デジタル・シチズンの</w:t>
                      </w:r>
                      <w:r w:rsidR="001E6AE6">
                        <w:rPr>
                          <w:rFonts w:ascii="UD デジタル 教科書体 N-R" w:eastAsia="UD デジタル 教科書体 N-R" w:hAnsi="メイリオ" w:cs="メイリオ" w:hint="eastAsia"/>
                          <w:b/>
                          <w:bCs/>
                          <w:sz w:val="32"/>
                          <w:szCs w:val="32"/>
                        </w:rPr>
                        <w:t>ためのメディアリテラシー</w:t>
                      </w:r>
                    </w:p>
                  </w:txbxContent>
                </v:textbox>
                <w10:wrap anchorx="margin"/>
              </v:roundrect>
            </w:pict>
          </mc:Fallback>
        </mc:AlternateContent>
      </w:r>
    </w:p>
    <w:p w14:paraId="34D239D7" w14:textId="0A51FBD4" w:rsidR="00D816C6" w:rsidRDefault="00D816C6" w:rsidP="000C6951">
      <w:pPr>
        <w:spacing w:line="280" w:lineRule="exact"/>
        <w:rPr>
          <w:rFonts w:ascii="UD デジタル 教科書体 N-R" w:eastAsia="UD デジタル 教科書体 N-R" w:hAnsi="ＭＳ 明朝"/>
          <w:spacing w:val="0"/>
          <w:sz w:val="24"/>
          <w:szCs w:val="24"/>
        </w:rPr>
      </w:pPr>
    </w:p>
    <w:p w14:paraId="5E56EDCD" w14:textId="17FBD169" w:rsidR="00D816C6" w:rsidRDefault="00D816C6" w:rsidP="000C6951">
      <w:pPr>
        <w:spacing w:line="280" w:lineRule="exact"/>
        <w:rPr>
          <w:rFonts w:ascii="UD デジタル 教科書体 N-R" w:eastAsia="UD デジタル 教科書体 N-R" w:hAnsi="ＭＳ 明朝"/>
          <w:spacing w:val="0"/>
          <w:sz w:val="24"/>
          <w:szCs w:val="24"/>
        </w:rPr>
      </w:pPr>
    </w:p>
    <w:p w14:paraId="71C28106" w14:textId="329D7473" w:rsidR="004A6469" w:rsidRPr="000E3AFD" w:rsidRDefault="00647A1B" w:rsidP="000C6951">
      <w:pPr>
        <w:spacing w:line="28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909120" behindDoc="0" locked="0" layoutInCell="1" allowOverlap="1" wp14:anchorId="11B1DBCF" wp14:editId="5F07A5F5">
                <wp:simplePos x="0" y="0"/>
                <wp:positionH relativeFrom="column">
                  <wp:posOffset>-51435</wp:posOffset>
                </wp:positionH>
                <wp:positionV relativeFrom="paragraph">
                  <wp:posOffset>73660</wp:posOffset>
                </wp:positionV>
                <wp:extent cx="6311900" cy="812800"/>
                <wp:effectExtent l="0" t="0" r="0" b="6350"/>
                <wp:wrapNone/>
                <wp:docPr id="37" name="正方形/長方形 37"/>
                <wp:cNvGraphicFramePr/>
                <a:graphic xmlns:a="http://schemas.openxmlformats.org/drawingml/2006/main">
                  <a:graphicData uri="http://schemas.microsoft.com/office/word/2010/wordprocessingShape">
                    <wps:wsp>
                      <wps:cNvSpPr/>
                      <wps:spPr>
                        <a:xfrm>
                          <a:off x="0" y="0"/>
                          <a:ext cx="6311900" cy="81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D2DEBF" w14:textId="77777777" w:rsidR="00647A1B" w:rsidRPr="00647A1B" w:rsidRDefault="00647A1B" w:rsidP="00647A1B">
                            <w:pPr>
                              <w:spacing w:line="280" w:lineRule="exact"/>
                              <w:ind w:firstLineChars="100" w:firstLine="259"/>
                              <w:rPr>
                                <w:rFonts w:ascii="UD デジタル 教科書体 N-R" w:eastAsia="UD デジタル 教科書体 N-R" w:hAnsi="ＭＳ 明朝"/>
                                <w:color w:val="000000" w:themeColor="text1"/>
                                <w:spacing w:val="0"/>
                                <w:sz w:val="24"/>
                                <w:szCs w:val="24"/>
                              </w:rPr>
                            </w:pPr>
                            <w:r w:rsidRPr="00647A1B">
                              <w:rPr>
                                <w:rFonts w:ascii="UD デジタル 教科書体 N-R" w:eastAsia="UD デジタル 教科書体 N-R" w:hAnsi="ＭＳ 明朝" w:hint="eastAsia"/>
                                <w:color w:val="000000" w:themeColor="text1"/>
                                <w:spacing w:val="0"/>
                                <w:sz w:val="24"/>
                                <w:szCs w:val="24"/>
                              </w:rPr>
                              <w:t>私たちはフィジカル世界（現実の世界）とデジタル世界が融合した社会に暮らしています。デジタルの世界は情報の偏りが起きやすく、それがフィジカルの世界で人権感覚をゆがめることがあると言われています。私たちは、ネットの特徴を知ってネットを活用するメディアリテラシーを身に付けていく必要があります。</w:t>
                            </w:r>
                          </w:p>
                          <w:p w14:paraId="25ED722C" w14:textId="77777777" w:rsidR="00647A1B" w:rsidRPr="00647A1B" w:rsidRDefault="00647A1B" w:rsidP="00647A1B">
                            <w:pPr>
                              <w:jc w:val="cente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1DBCF" id="正方形/長方形 37" o:spid="_x0000_s1039" style="position:absolute;left:0;text-align:left;margin-left:-4.05pt;margin-top:5.8pt;width:497pt;height:64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" filled="f" stroked="f" strokeweight="2pt">
                <v:textbox inset="0,0,0,0">
                  <w:txbxContent>
                    <w:p w14:paraId="69D2DEBF" w14:textId="77777777" w:rsidR="00647A1B" w:rsidRPr="00647A1B" w:rsidRDefault="00647A1B" w:rsidP="00647A1B">
                      <w:pPr>
                        <w:spacing w:line="280" w:lineRule="exact"/>
                        <w:ind w:firstLineChars="100" w:firstLine="259"/>
                        <w:rPr>
                          <w:rFonts w:ascii="UD デジタル 教科書体 N-R" w:eastAsia="UD デジタル 教科書体 N-R" w:hAnsi="ＭＳ 明朝"/>
                          <w:color w:val="000000" w:themeColor="text1"/>
                          <w:spacing w:val="0"/>
                          <w:sz w:val="24"/>
                          <w:szCs w:val="24"/>
                        </w:rPr>
                      </w:pPr>
                      <w:r w:rsidRPr="00647A1B">
                        <w:rPr>
                          <w:rFonts w:ascii="UD デジタル 教科書体 N-R" w:eastAsia="UD デジタル 教科書体 N-R" w:hAnsi="ＭＳ 明朝" w:hint="eastAsia"/>
                          <w:color w:val="000000" w:themeColor="text1"/>
                          <w:spacing w:val="0"/>
                          <w:sz w:val="24"/>
                          <w:szCs w:val="24"/>
                        </w:rPr>
                        <w:t>私たちはフィジカル世界（現実の世界）とデジタル世界が融合した社会に暮らしています。デジタルの世界は情報の偏りが起きやすく、それがフィジカルの世界で人権感覚をゆがめることがあると言われています。私たちは、ネットの特徴を知ってネットを活用するメディアリテラシーを身に付けていく必要があります。</w:t>
                      </w:r>
                    </w:p>
                    <w:p w14:paraId="25ED722C" w14:textId="77777777" w:rsidR="00647A1B" w:rsidRPr="00647A1B" w:rsidRDefault="00647A1B" w:rsidP="00647A1B">
                      <w:pPr>
                        <w:jc w:val="center"/>
                        <w:rPr>
                          <w:color w:val="000000" w:themeColor="text1"/>
                        </w:rPr>
                      </w:pPr>
                    </w:p>
                  </w:txbxContent>
                </v:textbox>
              </v:rect>
            </w:pict>
          </mc:Fallback>
        </mc:AlternateContent>
      </w:r>
    </w:p>
    <w:p w14:paraId="54846235" w14:textId="37430D7B" w:rsidR="00493443" w:rsidRDefault="00FC590A" w:rsidP="00493545">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886592" behindDoc="0" locked="0" layoutInCell="1" allowOverlap="1" wp14:anchorId="19A8C8A2" wp14:editId="39DE407B">
                <wp:simplePos x="0" y="0"/>
                <wp:positionH relativeFrom="column">
                  <wp:posOffset>62865</wp:posOffset>
                </wp:positionH>
                <wp:positionV relativeFrom="page">
                  <wp:posOffset>5276850</wp:posOffset>
                </wp:positionV>
                <wp:extent cx="2603500" cy="844550"/>
                <wp:effectExtent l="0" t="0" r="25400" b="12700"/>
                <wp:wrapNone/>
                <wp:docPr id="10" name="四角形: 角を丸くする 10"/>
                <wp:cNvGraphicFramePr/>
                <a:graphic xmlns:a="http://schemas.openxmlformats.org/drawingml/2006/main">
                  <a:graphicData uri="http://schemas.microsoft.com/office/word/2010/wordprocessingShape">
                    <wps:wsp>
                      <wps:cNvSpPr/>
                      <wps:spPr>
                        <a:xfrm>
                          <a:off x="0" y="0"/>
                          <a:ext cx="2603500" cy="844550"/>
                        </a:xfrm>
                        <a:prstGeom prst="roundRect">
                          <a:avLst>
                            <a:gd name="adj" fmla="val 7639"/>
                          </a:avLst>
                        </a:prstGeom>
                        <a:solidFill>
                          <a:schemeClr val="bg1"/>
                        </a:solid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E93F21" w14:textId="5968426B" w:rsidR="00493545" w:rsidRPr="00493443" w:rsidRDefault="00493545" w:rsidP="00493443">
                            <w:pPr>
                              <w:jc w:val="left"/>
                              <w:rPr>
                                <w:rFonts w:asciiTheme="minorEastAsia" w:eastAsiaTheme="minorEastAsia" w:hAnsiTheme="minorEastAsia"/>
                                <w:color w:val="000000" w:themeColor="text1"/>
                              </w:rPr>
                            </w:pPr>
                            <w:r w:rsidRPr="005A1966">
                              <w:rPr>
                                <w:rFonts w:asciiTheme="minorEastAsia" w:eastAsiaTheme="minorEastAsia" w:hAnsiTheme="minorEastAsia" w:hint="eastAsia"/>
                                <w:color w:val="000000" w:themeColor="text1"/>
                                <w:highlight w:val="green"/>
                              </w:rPr>
                              <w:t>パーソナライズ</w:t>
                            </w:r>
                            <w:r w:rsidR="005A1966">
                              <w:rPr>
                                <w:rFonts w:asciiTheme="minorEastAsia" w:eastAsiaTheme="minorEastAsia" w:hAnsiTheme="minorEastAsia" w:hint="eastAsia"/>
                                <w:color w:val="000000" w:themeColor="text1"/>
                                <w:highlight w:val="green"/>
                              </w:rPr>
                              <w:t xml:space="preserve">　　　　　　　　　　　　　　　　</w:t>
                            </w:r>
                          </w:p>
                          <w:p w14:paraId="2412998A" w14:textId="74AB2B41" w:rsidR="00493545" w:rsidRPr="00493443" w:rsidRDefault="00493545" w:rsidP="00493443">
                            <w:pPr>
                              <w:rPr>
                                <w:rFonts w:asciiTheme="minorEastAsia" w:eastAsiaTheme="minorEastAsia" w:hAnsiTheme="minorEastAsia"/>
                                <w:color w:val="000000" w:themeColor="text1"/>
                              </w:rPr>
                            </w:pPr>
                            <w:r w:rsidRPr="00493443">
                              <w:rPr>
                                <w:rFonts w:asciiTheme="minorEastAsia" w:eastAsiaTheme="minorEastAsia" w:hAnsiTheme="minorEastAsia"/>
                                <w:color w:val="000000" w:themeColor="text1"/>
                              </w:rPr>
                              <w:t>性別、</w:t>
                            </w:r>
                            <w:r w:rsidRPr="00493443">
                              <w:rPr>
                                <w:rFonts w:asciiTheme="minorEastAsia" w:eastAsiaTheme="minorEastAsia" w:hAnsiTheme="minorEastAsia" w:hint="eastAsia"/>
                                <w:color w:val="000000" w:themeColor="text1"/>
                              </w:rPr>
                              <w:t>年齢、</w:t>
                            </w:r>
                            <w:r w:rsidR="00ED574C">
                              <w:rPr>
                                <w:rFonts w:asciiTheme="minorEastAsia" w:eastAsiaTheme="minorEastAsia" w:hAnsiTheme="minorEastAsia" w:hint="eastAsia"/>
                                <w:color w:val="000000" w:themeColor="text1"/>
                              </w:rPr>
                              <w:t>検索履歴、閲覧履歴</w:t>
                            </w:r>
                            <w:r w:rsidRPr="00493443">
                              <w:rPr>
                                <w:rFonts w:asciiTheme="minorEastAsia" w:eastAsiaTheme="minorEastAsia" w:hAnsiTheme="minorEastAsia" w:hint="eastAsia"/>
                                <w:color w:val="000000" w:themeColor="text1"/>
                              </w:rPr>
                              <w:t>などをＡＩが分析</w:t>
                            </w:r>
                            <w:r w:rsidR="00493443" w:rsidRPr="00493443">
                              <w:rPr>
                                <w:rFonts w:asciiTheme="minorEastAsia" w:eastAsiaTheme="minorEastAsia" w:hAnsiTheme="minorEastAsia" w:hint="eastAsia"/>
                                <w:color w:val="000000" w:themeColor="text1"/>
                              </w:rPr>
                              <w:t>し、利用者好みの情報を画面に表示する</w:t>
                            </w:r>
                            <w:r w:rsidRPr="00493443">
                              <w:rPr>
                                <w:rFonts w:asciiTheme="minorEastAsia" w:eastAsiaTheme="minorEastAsia" w:hAnsiTheme="minorEastAsia"/>
                                <w:color w:val="000000" w:themeColor="text1"/>
                              </w:rPr>
                              <w:t xml:space="preserve">　</w:t>
                            </w:r>
                          </w:p>
                          <w:p w14:paraId="293905C7" w14:textId="77777777" w:rsidR="00493545" w:rsidRPr="00493545" w:rsidRDefault="00493545" w:rsidP="00493545">
                            <w:pPr>
                              <w:jc w:val="center"/>
                              <w:rPr>
                                <w:color w:val="000000" w:themeColor="text1"/>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8C8A2" id="四角形: 角を丸くする 10" o:spid="_x0000_s1040" style="position:absolute;left:0;text-align:left;margin-left:4.95pt;margin-top:415.5pt;width:205pt;height:6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" fillcolor="white [3212]" strokecolor="#00b050">
                <v:textbox inset=",0">
                  <w:txbxContent>
                    <w:p w14:paraId="6CE93F21" w14:textId="5968426B" w:rsidR="00493545" w:rsidRPr="00493443" w:rsidRDefault="00493545" w:rsidP="00493443">
                      <w:pPr>
                        <w:jc w:val="left"/>
                        <w:rPr>
                          <w:rFonts w:asciiTheme="minorEastAsia" w:eastAsiaTheme="minorEastAsia" w:hAnsiTheme="minorEastAsia"/>
                          <w:color w:val="000000" w:themeColor="text1"/>
                        </w:rPr>
                      </w:pPr>
                      <w:r w:rsidRPr="005A1966">
                        <w:rPr>
                          <w:rFonts w:asciiTheme="minorEastAsia" w:eastAsiaTheme="minorEastAsia" w:hAnsiTheme="minorEastAsia" w:hint="eastAsia"/>
                          <w:color w:val="000000" w:themeColor="text1"/>
                          <w:highlight w:val="green"/>
                        </w:rPr>
                        <w:t>パーソナライズ</w:t>
                      </w:r>
                      <w:r w:rsidR="005A1966">
                        <w:rPr>
                          <w:rFonts w:asciiTheme="minorEastAsia" w:eastAsiaTheme="minorEastAsia" w:hAnsiTheme="minorEastAsia" w:hint="eastAsia"/>
                          <w:color w:val="000000" w:themeColor="text1"/>
                          <w:highlight w:val="green"/>
                        </w:rPr>
                        <w:t xml:space="preserve">　　　　　　　　　　　　　　　　</w:t>
                      </w:r>
                    </w:p>
                    <w:p w14:paraId="2412998A" w14:textId="74AB2B41" w:rsidR="00493545" w:rsidRPr="00493443" w:rsidRDefault="00493545" w:rsidP="00493443">
                      <w:pPr>
                        <w:rPr>
                          <w:rFonts w:asciiTheme="minorEastAsia" w:eastAsiaTheme="minorEastAsia" w:hAnsiTheme="minorEastAsia"/>
                          <w:color w:val="000000" w:themeColor="text1"/>
                        </w:rPr>
                      </w:pPr>
                      <w:r w:rsidRPr="00493443">
                        <w:rPr>
                          <w:rFonts w:asciiTheme="minorEastAsia" w:eastAsiaTheme="minorEastAsia" w:hAnsiTheme="minorEastAsia"/>
                          <w:color w:val="000000" w:themeColor="text1"/>
                        </w:rPr>
                        <w:t>性別、</w:t>
                      </w:r>
                      <w:r w:rsidRPr="00493443">
                        <w:rPr>
                          <w:rFonts w:asciiTheme="minorEastAsia" w:eastAsiaTheme="minorEastAsia" w:hAnsiTheme="minorEastAsia" w:hint="eastAsia"/>
                          <w:color w:val="000000" w:themeColor="text1"/>
                        </w:rPr>
                        <w:t>年齢、</w:t>
                      </w:r>
                      <w:r w:rsidR="00ED574C">
                        <w:rPr>
                          <w:rFonts w:asciiTheme="minorEastAsia" w:eastAsiaTheme="minorEastAsia" w:hAnsiTheme="minorEastAsia" w:hint="eastAsia"/>
                          <w:color w:val="000000" w:themeColor="text1"/>
                        </w:rPr>
                        <w:t>検索履歴、閲覧履歴</w:t>
                      </w:r>
                      <w:r w:rsidRPr="00493443">
                        <w:rPr>
                          <w:rFonts w:asciiTheme="minorEastAsia" w:eastAsiaTheme="minorEastAsia" w:hAnsiTheme="minorEastAsia" w:hint="eastAsia"/>
                          <w:color w:val="000000" w:themeColor="text1"/>
                        </w:rPr>
                        <w:t>などをＡＩが分析</w:t>
                      </w:r>
                      <w:r w:rsidR="00493443" w:rsidRPr="00493443">
                        <w:rPr>
                          <w:rFonts w:asciiTheme="minorEastAsia" w:eastAsiaTheme="minorEastAsia" w:hAnsiTheme="minorEastAsia" w:hint="eastAsia"/>
                          <w:color w:val="000000" w:themeColor="text1"/>
                        </w:rPr>
                        <w:t>し、利用者好みの情報を画面に表示する</w:t>
                      </w:r>
                      <w:r w:rsidRPr="00493443">
                        <w:rPr>
                          <w:rFonts w:asciiTheme="minorEastAsia" w:eastAsiaTheme="minorEastAsia" w:hAnsiTheme="minorEastAsia"/>
                          <w:color w:val="000000" w:themeColor="text1"/>
                        </w:rPr>
                        <w:t xml:space="preserve">　</w:t>
                      </w:r>
                    </w:p>
                    <w:p w14:paraId="293905C7" w14:textId="77777777" w:rsidR="00493545" w:rsidRPr="00493545" w:rsidRDefault="00493545" w:rsidP="00493545">
                      <w:pPr>
                        <w:jc w:val="center"/>
                        <w:rPr>
                          <w:color w:val="000000" w:themeColor="text1"/>
                        </w:rPr>
                      </w:pPr>
                    </w:p>
                  </w:txbxContent>
                </v:textbox>
                <w10:wrap anchory="page"/>
              </v:roundrect>
            </w:pict>
          </mc:Fallback>
        </mc:AlternateContent>
      </w:r>
    </w:p>
    <w:p w14:paraId="3DB4DF45" w14:textId="0B5145AD" w:rsidR="00493443" w:rsidRDefault="00493443" w:rsidP="00493545">
      <w:pPr>
        <w:spacing w:line="320" w:lineRule="exact"/>
        <w:ind w:firstLineChars="100" w:firstLine="259"/>
        <w:rPr>
          <w:rFonts w:ascii="UD デジタル 教科書体 N-R" w:eastAsia="UD デジタル 教科書体 N-R" w:hAnsi="ＭＳ 明朝"/>
          <w:spacing w:val="0"/>
          <w:sz w:val="24"/>
          <w:szCs w:val="24"/>
        </w:rPr>
      </w:pPr>
    </w:p>
    <w:p w14:paraId="69A46035" w14:textId="6C2C6791" w:rsidR="00493545" w:rsidRDefault="00493545" w:rsidP="00647A1B">
      <w:pPr>
        <w:spacing w:line="320" w:lineRule="exact"/>
        <w:rPr>
          <w:rFonts w:ascii="UD デジタル 教科書体 N-R" w:eastAsia="UD デジタル 教科書体 N-R" w:hAnsi="ＭＳ 明朝"/>
          <w:spacing w:val="0"/>
          <w:sz w:val="24"/>
          <w:szCs w:val="24"/>
        </w:rPr>
      </w:pPr>
    </w:p>
    <w:p w14:paraId="4936CA6A" w14:textId="2268FF0D" w:rsidR="00647A1B" w:rsidRDefault="00EF27FA" w:rsidP="00493545">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888640" behindDoc="0" locked="0" layoutInCell="1" allowOverlap="1" wp14:anchorId="4E9ED0DF" wp14:editId="0889D4D8">
                <wp:simplePos x="0" y="0"/>
                <wp:positionH relativeFrom="column">
                  <wp:posOffset>3139894</wp:posOffset>
                </wp:positionH>
                <wp:positionV relativeFrom="page">
                  <wp:posOffset>5277394</wp:posOffset>
                </wp:positionV>
                <wp:extent cx="3118231" cy="844550"/>
                <wp:effectExtent l="0" t="0" r="25400" b="12700"/>
                <wp:wrapNone/>
                <wp:docPr id="14" name="正方形/長方形 14"/>
                <wp:cNvGraphicFramePr/>
                <a:graphic xmlns:a="http://schemas.openxmlformats.org/drawingml/2006/main">
                  <a:graphicData uri="http://schemas.microsoft.com/office/word/2010/wordprocessingShape">
                    <wps:wsp>
                      <wps:cNvSpPr/>
                      <wps:spPr>
                        <a:xfrm>
                          <a:off x="0" y="0"/>
                          <a:ext cx="3118231" cy="844550"/>
                        </a:xfrm>
                        <a:prstGeom prst="rect">
                          <a:avLst/>
                        </a:prstGeom>
                        <a:solidFill>
                          <a:schemeClr val="accent3">
                            <a:lumMod val="20000"/>
                            <a:lumOff val="80000"/>
                          </a:schemeClr>
                        </a:solid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09FFE" w14:textId="05748A86" w:rsidR="00FC590A" w:rsidRDefault="00FC590A" w:rsidP="00FC590A">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4E7A41">
                              <w:rPr>
                                <w:rFonts w:asciiTheme="majorEastAsia" w:eastAsiaTheme="majorEastAsia" w:hAnsiTheme="majorEastAsia" w:hint="eastAsia"/>
                                <w:color w:val="000000" w:themeColor="text1"/>
                              </w:rPr>
                              <w:t>問題</w:t>
                            </w:r>
                            <w:r>
                              <w:rPr>
                                <w:rFonts w:asciiTheme="majorEastAsia" w:eastAsiaTheme="majorEastAsia" w:hAnsiTheme="majorEastAsia" w:hint="eastAsia"/>
                                <w:color w:val="000000" w:themeColor="text1"/>
                              </w:rPr>
                              <w:t>点】</w:t>
                            </w:r>
                          </w:p>
                          <w:p w14:paraId="5852E112" w14:textId="24A7EF13" w:rsidR="00493443" w:rsidRDefault="00203B03" w:rsidP="004E7A4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493443">
                              <w:rPr>
                                <w:rFonts w:asciiTheme="majorEastAsia" w:eastAsiaTheme="majorEastAsia" w:hAnsiTheme="majorEastAsia" w:hint="eastAsia"/>
                                <w:color w:val="000000" w:themeColor="text1"/>
                              </w:rPr>
                              <w:t>他の意見、違う見解があることに気づきにくい</w:t>
                            </w:r>
                          </w:p>
                          <w:p w14:paraId="2D3D663F" w14:textId="087A9536" w:rsidR="00493443" w:rsidRDefault="004E7A41" w:rsidP="004E7A4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016364">
                              <w:rPr>
                                <w:rFonts w:asciiTheme="majorEastAsia" w:eastAsiaTheme="majorEastAsia" w:hAnsiTheme="majorEastAsia" w:hint="eastAsia"/>
                                <w:color w:val="000000" w:themeColor="text1"/>
                              </w:rPr>
                              <w:t>自分が世間の主流派だと思い込みやすい</w:t>
                            </w:r>
                          </w:p>
                          <w:p w14:paraId="1B391BC7" w14:textId="2C1349F5" w:rsidR="004E7A41" w:rsidRPr="00493443" w:rsidRDefault="004E7A41" w:rsidP="004E7A4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EF27FA">
                              <w:rPr>
                                <w:rFonts w:asciiTheme="majorEastAsia" w:eastAsiaTheme="majorEastAsia" w:hAnsiTheme="majorEastAsia" w:hint="eastAsia"/>
                                <w:color w:val="000000" w:themeColor="text1"/>
                              </w:rPr>
                              <w:t>ＡＩが提示した選択肢</w:t>
                            </w:r>
                            <w:r>
                              <w:rPr>
                                <w:rFonts w:asciiTheme="majorEastAsia" w:eastAsiaTheme="majorEastAsia" w:hAnsiTheme="majorEastAsia" w:hint="eastAsia"/>
                                <w:color w:val="000000" w:themeColor="text1"/>
                              </w:rPr>
                              <w:t>の中から選ばされている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ED0DF" id="正方形/長方形 14" o:spid="_x0000_s1041" style="position:absolute;left:0;text-align:left;margin-left:247.25pt;margin-top:415.55pt;width:245.55pt;height:6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" fillcolor="#eaf1dd [662]" strokecolor="#00b050">
                <v:textbox inset=",0">
                  <w:txbxContent>
                    <w:p w14:paraId="6CA09FFE" w14:textId="05748A86" w:rsidR="00FC590A" w:rsidRDefault="00FC590A" w:rsidP="00FC590A">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4E7A41">
                        <w:rPr>
                          <w:rFonts w:asciiTheme="majorEastAsia" w:eastAsiaTheme="majorEastAsia" w:hAnsiTheme="majorEastAsia" w:hint="eastAsia"/>
                          <w:color w:val="000000" w:themeColor="text1"/>
                        </w:rPr>
                        <w:t>問題</w:t>
                      </w:r>
                      <w:r>
                        <w:rPr>
                          <w:rFonts w:asciiTheme="majorEastAsia" w:eastAsiaTheme="majorEastAsia" w:hAnsiTheme="majorEastAsia" w:hint="eastAsia"/>
                          <w:color w:val="000000" w:themeColor="text1"/>
                        </w:rPr>
                        <w:t>点】</w:t>
                      </w:r>
                    </w:p>
                    <w:p w14:paraId="5852E112" w14:textId="24A7EF13" w:rsidR="00493443" w:rsidRDefault="00203B03" w:rsidP="004E7A4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493443">
                        <w:rPr>
                          <w:rFonts w:asciiTheme="majorEastAsia" w:eastAsiaTheme="majorEastAsia" w:hAnsiTheme="majorEastAsia" w:hint="eastAsia"/>
                          <w:color w:val="000000" w:themeColor="text1"/>
                        </w:rPr>
                        <w:t>他の意見、違う見解があることに気づきにくい</w:t>
                      </w:r>
                    </w:p>
                    <w:p w14:paraId="2D3D663F" w14:textId="087A9536" w:rsidR="00493443" w:rsidRDefault="004E7A41" w:rsidP="004E7A4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016364">
                        <w:rPr>
                          <w:rFonts w:asciiTheme="majorEastAsia" w:eastAsiaTheme="majorEastAsia" w:hAnsiTheme="majorEastAsia" w:hint="eastAsia"/>
                          <w:color w:val="000000" w:themeColor="text1"/>
                        </w:rPr>
                        <w:t>自分が世間の主流派だと思い込みやすい</w:t>
                      </w:r>
                    </w:p>
                    <w:p w14:paraId="1B391BC7" w14:textId="2C1349F5" w:rsidR="004E7A41" w:rsidRPr="00493443" w:rsidRDefault="004E7A41" w:rsidP="004E7A4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EF27FA">
                        <w:rPr>
                          <w:rFonts w:asciiTheme="majorEastAsia" w:eastAsiaTheme="majorEastAsia" w:hAnsiTheme="majorEastAsia" w:hint="eastAsia"/>
                          <w:color w:val="000000" w:themeColor="text1"/>
                        </w:rPr>
                        <w:t>ＡＩが提示した選択肢</w:t>
                      </w:r>
                      <w:r>
                        <w:rPr>
                          <w:rFonts w:asciiTheme="majorEastAsia" w:eastAsiaTheme="majorEastAsia" w:hAnsiTheme="majorEastAsia" w:hint="eastAsia"/>
                          <w:color w:val="000000" w:themeColor="text1"/>
                        </w:rPr>
                        <w:t>の中から選ばされている</w:t>
                      </w:r>
                    </w:p>
                  </w:txbxContent>
                </v:textbox>
                <w10:wrap anchory="page"/>
              </v:rect>
            </w:pict>
          </mc:Fallback>
        </mc:AlternateContent>
      </w:r>
    </w:p>
    <w:p w14:paraId="5EC120AF" w14:textId="4AC773EF" w:rsidR="00647A1B" w:rsidRDefault="00EF27FA" w:rsidP="00493545">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887616" behindDoc="0" locked="0" layoutInCell="1" allowOverlap="1" wp14:anchorId="42E7C3B6" wp14:editId="1B73C264">
                <wp:simplePos x="0" y="0"/>
                <wp:positionH relativeFrom="column">
                  <wp:posOffset>2664406</wp:posOffset>
                </wp:positionH>
                <wp:positionV relativeFrom="page">
                  <wp:posOffset>5456573</wp:posOffset>
                </wp:positionV>
                <wp:extent cx="412750" cy="508000"/>
                <wp:effectExtent l="0" t="19050" r="44450" b="44450"/>
                <wp:wrapNone/>
                <wp:docPr id="11" name="矢印: 右 11"/>
                <wp:cNvGraphicFramePr/>
                <a:graphic xmlns:a="http://schemas.openxmlformats.org/drawingml/2006/main">
                  <a:graphicData uri="http://schemas.microsoft.com/office/word/2010/wordprocessingShape">
                    <wps:wsp>
                      <wps:cNvSpPr/>
                      <wps:spPr>
                        <a:xfrm>
                          <a:off x="0" y="0"/>
                          <a:ext cx="412750" cy="508000"/>
                        </a:xfrm>
                        <a:prstGeom prst="rightArrow">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6E78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left:0;text-align:left;margin-left:209.8pt;margin-top:429.65pt;width:32.5pt;height:40pt;z-index:2518876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" adj="10800" filled="f" strokecolor="#00b050">
                <v:textbox inset=",0"/>
                <w10:wrap anchory="page"/>
              </v:shape>
            </w:pict>
          </mc:Fallback>
        </mc:AlternateContent>
      </w:r>
    </w:p>
    <w:p w14:paraId="1EF2A03A" w14:textId="77777777" w:rsidR="00647A1B" w:rsidRDefault="00647A1B" w:rsidP="00493545">
      <w:pPr>
        <w:spacing w:line="320" w:lineRule="exact"/>
        <w:ind w:firstLineChars="100" w:firstLine="259"/>
        <w:rPr>
          <w:rFonts w:ascii="UD デジタル 教科書体 N-R" w:eastAsia="UD デジタル 教科書体 N-R" w:hAnsi="ＭＳ 明朝"/>
          <w:spacing w:val="0"/>
          <w:sz w:val="24"/>
          <w:szCs w:val="24"/>
        </w:rPr>
      </w:pPr>
    </w:p>
    <w:p w14:paraId="6C6454C3" w14:textId="77777777" w:rsidR="00647A1B" w:rsidRDefault="00647A1B" w:rsidP="00493545">
      <w:pPr>
        <w:spacing w:line="320" w:lineRule="exact"/>
        <w:ind w:firstLineChars="100" w:firstLine="259"/>
        <w:rPr>
          <w:rFonts w:ascii="UD デジタル 教科書体 N-R" w:eastAsia="UD デジタル 教科書体 N-R" w:hAnsi="ＭＳ 明朝"/>
          <w:spacing w:val="0"/>
          <w:sz w:val="24"/>
          <w:szCs w:val="24"/>
        </w:rPr>
      </w:pPr>
    </w:p>
    <w:p w14:paraId="121EB4CA" w14:textId="77777777" w:rsidR="00647A1B" w:rsidRDefault="00647A1B" w:rsidP="00493545">
      <w:pPr>
        <w:spacing w:line="320" w:lineRule="exact"/>
        <w:ind w:firstLineChars="100" w:firstLine="259"/>
        <w:rPr>
          <w:rFonts w:ascii="UD デジタル 教科書体 N-R" w:eastAsia="UD デジタル 教科書体 N-R" w:hAnsi="ＭＳ 明朝"/>
          <w:spacing w:val="0"/>
          <w:sz w:val="24"/>
          <w:szCs w:val="24"/>
        </w:rPr>
      </w:pPr>
    </w:p>
    <w:p w14:paraId="3633ADE9" w14:textId="03D79DB2" w:rsidR="00493545" w:rsidRDefault="00EF27FA" w:rsidP="00493545">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894784" behindDoc="0" locked="0" layoutInCell="1" allowOverlap="1" wp14:anchorId="7417EBA4" wp14:editId="3A8F908D">
                <wp:simplePos x="0" y="0"/>
                <wp:positionH relativeFrom="column">
                  <wp:posOffset>3139894</wp:posOffset>
                </wp:positionH>
                <wp:positionV relativeFrom="page">
                  <wp:posOffset>6176119</wp:posOffset>
                </wp:positionV>
                <wp:extent cx="3118231" cy="869950"/>
                <wp:effectExtent l="0" t="0" r="25400" b="25400"/>
                <wp:wrapNone/>
                <wp:docPr id="19" name="正方形/長方形 19"/>
                <wp:cNvGraphicFramePr/>
                <a:graphic xmlns:a="http://schemas.openxmlformats.org/drawingml/2006/main">
                  <a:graphicData uri="http://schemas.microsoft.com/office/word/2010/wordprocessingShape">
                    <wps:wsp>
                      <wps:cNvSpPr/>
                      <wps:spPr>
                        <a:xfrm>
                          <a:off x="0" y="0"/>
                          <a:ext cx="3118231" cy="869950"/>
                        </a:xfrm>
                        <a:prstGeom prst="rect">
                          <a:avLst/>
                        </a:prstGeom>
                        <a:solidFill>
                          <a:schemeClr val="accent3">
                            <a:lumMod val="20000"/>
                            <a:lumOff val="80000"/>
                          </a:schemeClr>
                        </a:solidFill>
                        <a:ln w="9525" cap="flat" cmpd="sng" algn="ctr">
                          <a:solidFill>
                            <a:srgbClr val="00B050"/>
                          </a:solidFill>
                          <a:prstDash val="solid"/>
                        </a:ln>
                        <a:effectLst/>
                      </wps:spPr>
                      <wps:txbx>
                        <w:txbxContent>
                          <w:p w14:paraId="32A9612E" w14:textId="5DDE907E" w:rsidR="00203B03" w:rsidRDefault="00203B03" w:rsidP="00203B03">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【問題点】</w:t>
                            </w:r>
                          </w:p>
                          <w:p w14:paraId="40F8D985" w14:textId="6530887B" w:rsidR="002D3570" w:rsidRDefault="00203B03" w:rsidP="004E7A4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2D3570">
                              <w:rPr>
                                <w:rFonts w:asciiTheme="majorEastAsia" w:eastAsiaTheme="majorEastAsia" w:hAnsiTheme="majorEastAsia" w:hint="eastAsia"/>
                                <w:color w:val="000000" w:themeColor="text1"/>
                              </w:rPr>
                              <w:t>他の意見</w:t>
                            </w:r>
                            <w:r w:rsidR="0072408E">
                              <w:rPr>
                                <w:rFonts w:asciiTheme="majorEastAsia" w:eastAsiaTheme="majorEastAsia" w:hAnsiTheme="majorEastAsia" w:hint="eastAsia"/>
                                <w:color w:val="000000" w:themeColor="text1"/>
                              </w:rPr>
                              <w:t>を</w:t>
                            </w:r>
                            <w:r w:rsidR="002D3570">
                              <w:rPr>
                                <w:rFonts w:asciiTheme="majorEastAsia" w:eastAsiaTheme="majorEastAsia" w:hAnsiTheme="majorEastAsia" w:hint="eastAsia"/>
                                <w:color w:val="000000" w:themeColor="text1"/>
                              </w:rPr>
                              <w:t>排除</w:t>
                            </w:r>
                            <w:r w:rsidR="004E7A41">
                              <w:rPr>
                                <w:rFonts w:asciiTheme="majorEastAsia" w:eastAsiaTheme="majorEastAsia" w:hAnsiTheme="majorEastAsia" w:hint="eastAsia"/>
                                <w:color w:val="000000" w:themeColor="text1"/>
                              </w:rPr>
                              <w:t>し、</w:t>
                            </w:r>
                            <w:r w:rsidR="00CB45A5">
                              <w:rPr>
                                <w:rFonts w:asciiTheme="majorEastAsia" w:eastAsiaTheme="majorEastAsia" w:hAnsiTheme="majorEastAsia" w:hint="eastAsia"/>
                                <w:color w:val="000000" w:themeColor="text1"/>
                              </w:rPr>
                              <w:t>社会と断絶</w:t>
                            </w:r>
                            <w:r w:rsidR="004E7A41">
                              <w:rPr>
                                <w:rFonts w:asciiTheme="majorEastAsia" w:eastAsiaTheme="majorEastAsia" w:hAnsiTheme="majorEastAsia" w:hint="eastAsia"/>
                                <w:color w:val="000000" w:themeColor="text1"/>
                              </w:rPr>
                              <w:t>し</w:t>
                            </w:r>
                            <w:r w:rsidR="0072408E">
                              <w:rPr>
                                <w:rFonts w:asciiTheme="majorEastAsia" w:eastAsiaTheme="majorEastAsia" w:hAnsiTheme="majorEastAsia" w:hint="eastAsia"/>
                                <w:color w:val="000000" w:themeColor="text1"/>
                              </w:rPr>
                              <w:t>やすい</w:t>
                            </w:r>
                          </w:p>
                          <w:p w14:paraId="53473BED" w14:textId="2746F931" w:rsidR="002D3570" w:rsidRDefault="004E7A41" w:rsidP="004E7A4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2D3570">
                              <w:rPr>
                                <w:rFonts w:asciiTheme="majorEastAsia" w:eastAsiaTheme="majorEastAsia" w:hAnsiTheme="majorEastAsia" w:hint="eastAsia"/>
                                <w:color w:val="000000" w:themeColor="text1"/>
                              </w:rPr>
                              <w:t>相容れない意見</w:t>
                            </w:r>
                            <w:r w:rsidR="002059C5">
                              <w:rPr>
                                <w:rFonts w:asciiTheme="majorEastAsia" w:eastAsiaTheme="majorEastAsia" w:hAnsiTheme="majorEastAsia" w:hint="eastAsia"/>
                                <w:color w:val="000000" w:themeColor="text1"/>
                              </w:rPr>
                              <w:t>に対する</w:t>
                            </w:r>
                            <w:r w:rsidR="002D3570">
                              <w:rPr>
                                <w:rFonts w:asciiTheme="majorEastAsia" w:eastAsiaTheme="majorEastAsia" w:hAnsiTheme="majorEastAsia" w:hint="eastAsia"/>
                                <w:color w:val="000000" w:themeColor="text1"/>
                              </w:rPr>
                              <w:t>攻撃性</w:t>
                            </w:r>
                            <w:r w:rsidR="002059C5">
                              <w:rPr>
                                <w:rFonts w:asciiTheme="majorEastAsia" w:eastAsiaTheme="majorEastAsia" w:hAnsiTheme="majorEastAsia" w:hint="eastAsia"/>
                                <w:color w:val="000000" w:themeColor="text1"/>
                              </w:rPr>
                              <w:t>が</w:t>
                            </w:r>
                            <w:r w:rsidR="00203B03">
                              <w:rPr>
                                <w:rFonts w:asciiTheme="majorEastAsia" w:eastAsiaTheme="majorEastAsia" w:hAnsiTheme="majorEastAsia" w:hint="eastAsia"/>
                                <w:color w:val="000000" w:themeColor="text1"/>
                              </w:rPr>
                              <w:t>増加</w:t>
                            </w:r>
                            <w:r>
                              <w:rPr>
                                <w:rFonts w:asciiTheme="majorEastAsia" w:eastAsiaTheme="majorEastAsia" w:hAnsiTheme="majorEastAsia" w:hint="eastAsia"/>
                                <w:color w:val="000000" w:themeColor="text1"/>
                              </w:rPr>
                              <w:t>しやすい</w:t>
                            </w:r>
                          </w:p>
                          <w:p w14:paraId="4DB8FE9C" w14:textId="5F120A4C" w:rsidR="002D3570" w:rsidRPr="00493443" w:rsidRDefault="00203B03" w:rsidP="004E7A4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4E7A41">
                              <w:rPr>
                                <w:rFonts w:asciiTheme="majorEastAsia" w:eastAsiaTheme="majorEastAsia" w:hAnsiTheme="majorEastAsia" w:hint="eastAsia"/>
                                <w:color w:val="000000" w:themeColor="text1"/>
                              </w:rPr>
                              <w:t>不正な行為</w:t>
                            </w:r>
                            <w:r>
                              <w:rPr>
                                <w:rFonts w:asciiTheme="majorEastAsia" w:eastAsiaTheme="majorEastAsia" w:hAnsiTheme="majorEastAsia" w:hint="eastAsia"/>
                                <w:color w:val="000000" w:themeColor="text1"/>
                              </w:rPr>
                              <w:t>を容認する雰囲気</w:t>
                            </w:r>
                            <w:r w:rsidR="004E7A41">
                              <w:rPr>
                                <w:rFonts w:asciiTheme="majorEastAsia" w:eastAsiaTheme="majorEastAsia" w:hAnsiTheme="majorEastAsia" w:hint="eastAsia"/>
                                <w:color w:val="000000" w:themeColor="text1"/>
                              </w:rPr>
                              <w:t>が生まれやすい</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7EBA4" id="正方形/長方形 19" o:spid="_x0000_s1042" style="position:absolute;left:0;text-align:left;margin-left:247.25pt;margin-top:486.3pt;width:245.55pt;height:6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" fillcolor="#eaf1dd [662]" strokecolor="#00b050">
                <v:textbox inset=",0">
                  <w:txbxContent>
                    <w:p w14:paraId="32A9612E" w14:textId="5DDE907E" w:rsidR="00203B03" w:rsidRDefault="00203B03" w:rsidP="00203B03">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【問題点】</w:t>
                      </w:r>
                    </w:p>
                    <w:p w14:paraId="40F8D985" w14:textId="6530887B" w:rsidR="002D3570" w:rsidRDefault="00203B03" w:rsidP="004E7A4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2D3570">
                        <w:rPr>
                          <w:rFonts w:asciiTheme="majorEastAsia" w:eastAsiaTheme="majorEastAsia" w:hAnsiTheme="majorEastAsia" w:hint="eastAsia"/>
                          <w:color w:val="000000" w:themeColor="text1"/>
                        </w:rPr>
                        <w:t>他の意見</w:t>
                      </w:r>
                      <w:r w:rsidR="0072408E">
                        <w:rPr>
                          <w:rFonts w:asciiTheme="majorEastAsia" w:eastAsiaTheme="majorEastAsia" w:hAnsiTheme="majorEastAsia" w:hint="eastAsia"/>
                          <w:color w:val="000000" w:themeColor="text1"/>
                        </w:rPr>
                        <w:t>を</w:t>
                      </w:r>
                      <w:r w:rsidR="002D3570">
                        <w:rPr>
                          <w:rFonts w:asciiTheme="majorEastAsia" w:eastAsiaTheme="majorEastAsia" w:hAnsiTheme="majorEastAsia" w:hint="eastAsia"/>
                          <w:color w:val="000000" w:themeColor="text1"/>
                        </w:rPr>
                        <w:t>排除</w:t>
                      </w:r>
                      <w:r w:rsidR="004E7A41">
                        <w:rPr>
                          <w:rFonts w:asciiTheme="majorEastAsia" w:eastAsiaTheme="majorEastAsia" w:hAnsiTheme="majorEastAsia" w:hint="eastAsia"/>
                          <w:color w:val="000000" w:themeColor="text1"/>
                        </w:rPr>
                        <w:t>し、</w:t>
                      </w:r>
                      <w:r w:rsidR="00CB45A5">
                        <w:rPr>
                          <w:rFonts w:asciiTheme="majorEastAsia" w:eastAsiaTheme="majorEastAsia" w:hAnsiTheme="majorEastAsia" w:hint="eastAsia"/>
                          <w:color w:val="000000" w:themeColor="text1"/>
                        </w:rPr>
                        <w:t>社会と断絶</w:t>
                      </w:r>
                      <w:r w:rsidR="004E7A41">
                        <w:rPr>
                          <w:rFonts w:asciiTheme="majorEastAsia" w:eastAsiaTheme="majorEastAsia" w:hAnsiTheme="majorEastAsia" w:hint="eastAsia"/>
                          <w:color w:val="000000" w:themeColor="text1"/>
                        </w:rPr>
                        <w:t>し</w:t>
                      </w:r>
                      <w:r w:rsidR="0072408E">
                        <w:rPr>
                          <w:rFonts w:asciiTheme="majorEastAsia" w:eastAsiaTheme="majorEastAsia" w:hAnsiTheme="majorEastAsia" w:hint="eastAsia"/>
                          <w:color w:val="000000" w:themeColor="text1"/>
                        </w:rPr>
                        <w:t>やすい</w:t>
                      </w:r>
                    </w:p>
                    <w:p w14:paraId="53473BED" w14:textId="2746F931" w:rsidR="002D3570" w:rsidRDefault="004E7A41" w:rsidP="004E7A4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2D3570">
                        <w:rPr>
                          <w:rFonts w:asciiTheme="majorEastAsia" w:eastAsiaTheme="majorEastAsia" w:hAnsiTheme="majorEastAsia" w:hint="eastAsia"/>
                          <w:color w:val="000000" w:themeColor="text1"/>
                        </w:rPr>
                        <w:t>相容れない意見</w:t>
                      </w:r>
                      <w:r w:rsidR="002059C5">
                        <w:rPr>
                          <w:rFonts w:asciiTheme="majorEastAsia" w:eastAsiaTheme="majorEastAsia" w:hAnsiTheme="majorEastAsia" w:hint="eastAsia"/>
                          <w:color w:val="000000" w:themeColor="text1"/>
                        </w:rPr>
                        <w:t>に対する</w:t>
                      </w:r>
                      <w:r w:rsidR="002D3570">
                        <w:rPr>
                          <w:rFonts w:asciiTheme="majorEastAsia" w:eastAsiaTheme="majorEastAsia" w:hAnsiTheme="majorEastAsia" w:hint="eastAsia"/>
                          <w:color w:val="000000" w:themeColor="text1"/>
                        </w:rPr>
                        <w:t>攻撃性</w:t>
                      </w:r>
                      <w:r w:rsidR="002059C5">
                        <w:rPr>
                          <w:rFonts w:asciiTheme="majorEastAsia" w:eastAsiaTheme="majorEastAsia" w:hAnsiTheme="majorEastAsia" w:hint="eastAsia"/>
                          <w:color w:val="000000" w:themeColor="text1"/>
                        </w:rPr>
                        <w:t>が</w:t>
                      </w:r>
                      <w:r w:rsidR="00203B03">
                        <w:rPr>
                          <w:rFonts w:asciiTheme="majorEastAsia" w:eastAsiaTheme="majorEastAsia" w:hAnsiTheme="majorEastAsia" w:hint="eastAsia"/>
                          <w:color w:val="000000" w:themeColor="text1"/>
                        </w:rPr>
                        <w:t>増加</w:t>
                      </w:r>
                      <w:r>
                        <w:rPr>
                          <w:rFonts w:asciiTheme="majorEastAsia" w:eastAsiaTheme="majorEastAsia" w:hAnsiTheme="majorEastAsia" w:hint="eastAsia"/>
                          <w:color w:val="000000" w:themeColor="text1"/>
                        </w:rPr>
                        <w:t>しやすい</w:t>
                      </w:r>
                    </w:p>
                    <w:p w14:paraId="4DB8FE9C" w14:textId="5F120A4C" w:rsidR="002D3570" w:rsidRPr="00493443" w:rsidRDefault="00203B03" w:rsidP="004E7A4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4E7A41">
                        <w:rPr>
                          <w:rFonts w:asciiTheme="majorEastAsia" w:eastAsiaTheme="majorEastAsia" w:hAnsiTheme="majorEastAsia" w:hint="eastAsia"/>
                          <w:color w:val="000000" w:themeColor="text1"/>
                        </w:rPr>
                        <w:t>不正な行為</w:t>
                      </w:r>
                      <w:r>
                        <w:rPr>
                          <w:rFonts w:asciiTheme="majorEastAsia" w:eastAsiaTheme="majorEastAsia" w:hAnsiTheme="majorEastAsia" w:hint="eastAsia"/>
                          <w:color w:val="000000" w:themeColor="text1"/>
                        </w:rPr>
                        <w:t>を容認する雰囲気</w:t>
                      </w:r>
                      <w:r w:rsidR="004E7A41">
                        <w:rPr>
                          <w:rFonts w:asciiTheme="majorEastAsia" w:eastAsiaTheme="majorEastAsia" w:hAnsiTheme="majorEastAsia" w:hint="eastAsia"/>
                          <w:color w:val="000000" w:themeColor="text1"/>
                        </w:rPr>
                        <w:t>が生まれやすい</w:t>
                      </w:r>
                    </w:p>
                  </w:txbxContent>
                </v:textbox>
                <w10:wrap anchory="page"/>
              </v:rect>
            </w:pict>
          </mc:Fallback>
        </mc:AlternateContent>
      </w:r>
      <w:r w:rsidR="007C5137">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890688" behindDoc="0" locked="0" layoutInCell="1" allowOverlap="1" wp14:anchorId="3E2E8A71" wp14:editId="4A18A398">
                <wp:simplePos x="0" y="0"/>
                <wp:positionH relativeFrom="column">
                  <wp:posOffset>62865</wp:posOffset>
                </wp:positionH>
                <wp:positionV relativeFrom="page">
                  <wp:posOffset>6178550</wp:posOffset>
                </wp:positionV>
                <wp:extent cx="2603500" cy="869950"/>
                <wp:effectExtent l="0" t="0" r="25400" b="25400"/>
                <wp:wrapNone/>
                <wp:docPr id="15" name="四角形: 角を丸くする 15"/>
                <wp:cNvGraphicFramePr/>
                <a:graphic xmlns:a="http://schemas.openxmlformats.org/drawingml/2006/main">
                  <a:graphicData uri="http://schemas.microsoft.com/office/word/2010/wordprocessingShape">
                    <wps:wsp>
                      <wps:cNvSpPr/>
                      <wps:spPr>
                        <a:xfrm>
                          <a:off x="0" y="0"/>
                          <a:ext cx="2603500" cy="869950"/>
                        </a:xfrm>
                        <a:prstGeom prst="roundRect">
                          <a:avLst>
                            <a:gd name="adj" fmla="val 7639"/>
                          </a:avLst>
                        </a:prstGeom>
                        <a:solidFill>
                          <a:sysClr val="window" lastClr="FFFFFF"/>
                        </a:solidFill>
                        <a:ln w="9525" cap="flat" cmpd="sng" algn="ctr">
                          <a:solidFill>
                            <a:srgbClr val="00B050"/>
                          </a:solidFill>
                          <a:prstDash val="solid"/>
                        </a:ln>
                        <a:effectLst/>
                      </wps:spPr>
                      <wps:txbx>
                        <w:txbxContent>
                          <w:p w14:paraId="0E668D93" w14:textId="03AEE4BC" w:rsidR="00493443" w:rsidRPr="00493443" w:rsidRDefault="00493443" w:rsidP="00493443">
                            <w:pPr>
                              <w:jc w:val="left"/>
                              <w:rPr>
                                <w:rFonts w:asciiTheme="minorEastAsia" w:eastAsiaTheme="minorEastAsia" w:hAnsiTheme="minorEastAsia"/>
                                <w:color w:val="000000" w:themeColor="text1"/>
                              </w:rPr>
                            </w:pPr>
                            <w:r w:rsidRPr="005A1966">
                              <w:rPr>
                                <w:rFonts w:asciiTheme="minorEastAsia" w:eastAsiaTheme="minorEastAsia" w:hAnsiTheme="minorEastAsia" w:hint="eastAsia"/>
                                <w:color w:val="000000" w:themeColor="text1"/>
                                <w:highlight w:val="green"/>
                              </w:rPr>
                              <w:t>エコーチェンバー</w:t>
                            </w:r>
                            <w:r w:rsidR="005A1966">
                              <w:rPr>
                                <w:rFonts w:asciiTheme="minorEastAsia" w:eastAsiaTheme="minorEastAsia" w:hAnsiTheme="minorEastAsia" w:hint="eastAsia"/>
                                <w:color w:val="000000" w:themeColor="text1"/>
                                <w:highlight w:val="green"/>
                              </w:rPr>
                              <w:t xml:space="preserve">　　　　　　　　　　　　　　　　</w:t>
                            </w:r>
                          </w:p>
                          <w:p w14:paraId="677D31E6" w14:textId="1E5F97F4" w:rsidR="00493443" w:rsidRDefault="00493443" w:rsidP="0049344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似た意見、</w:t>
                            </w:r>
                            <w:r w:rsidR="00B140AF">
                              <w:rPr>
                                <w:rFonts w:asciiTheme="minorEastAsia" w:eastAsiaTheme="minorEastAsia" w:hAnsiTheme="minorEastAsia" w:hint="eastAsia"/>
                                <w:color w:val="000000" w:themeColor="text1"/>
                              </w:rPr>
                              <w:t>同じような主張を持つ人とだけ交流することで、</w:t>
                            </w:r>
                            <w:r w:rsidR="00B3295C">
                              <w:rPr>
                                <w:rFonts w:asciiTheme="minorEastAsia" w:eastAsiaTheme="minorEastAsia" w:hAnsiTheme="minorEastAsia" w:hint="eastAsia"/>
                                <w:color w:val="000000" w:themeColor="text1"/>
                              </w:rPr>
                              <w:t>度を越して熱中</w:t>
                            </w:r>
                            <w:r w:rsidR="00ED574C">
                              <w:rPr>
                                <w:rFonts w:asciiTheme="minorEastAsia" w:eastAsiaTheme="minorEastAsia" w:hAnsiTheme="minorEastAsia" w:hint="eastAsia"/>
                                <w:color w:val="000000" w:themeColor="text1"/>
                              </w:rPr>
                              <w:t>してしまい</w:t>
                            </w:r>
                            <w:r w:rsidR="00CB45A5">
                              <w:rPr>
                                <w:rFonts w:asciiTheme="minorEastAsia" w:eastAsiaTheme="minorEastAsia" w:hAnsiTheme="minorEastAsia" w:hint="eastAsia"/>
                                <w:color w:val="000000" w:themeColor="text1"/>
                              </w:rPr>
                              <w:t>考えが急激に過激化しやすい</w:t>
                            </w:r>
                          </w:p>
                          <w:p w14:paraId="0F51ECFD" w14:textId="7A3BE997" w:rsidR="00493443" w:rsidRPr="00493443" w:rsidRDefault="00493443" w:rsidP="00493443">
                            <w:pPr>
                              <w:rPr>
                                <w:rFonts w:asciiTheme="minorEastAsia" w:eastAsiaTheme="minorEastAsia" w:hAnsiTheme="minorEastAsia"/>
                                <w:color w:val="000000" w:themeColor="text1"/>
                              </w:rPr>
                            </w:pPr>
                            <w:r w:rsidRPr="00493443">
                              <w:rPr>
                                <w:rFonts w:asciiTheme="minorEastAsia" w:eastAsiaTheme="minorEastAsia" w:hAnsiTheme="minorEastAsia"/>
                                <w:color w:val="000000" w:themeColor="text1"/>
                              </w:rPr>
                              <w:t xml:space="preserve">　</w:t>
                            </w:r>
                          </w:p>
                          <w:p w14:paraId="54FD5C4F" w14:textId="77777777" w:rsidR="00493443" w:rsidRPr="00493545" w:rsidRDefault="00493443" w:rsidP="00493443">
                            <w:pPr>
                              <w:jc w:val="center"/>
                              <w:rPr>
                                <w:color w:val="000000" w:themeColor="text1"/>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E8A71" id="四角形: 角を丸くする 15" o:spid="_x0000_s1043" style="position:absolute;left:0;text-align:left;margin-left:4.95pt;margin-top:486.5pt;width:205pt;height:68.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" fillcolor="window" strokecolor="#00b050">
                <v:textbox inset=",0">
                  <w:txbxContent>
                    <w:p w14:paraId="0E668D93" w14:textId="03AEE4BC" w:rsidR="00493443" w:rsidRPr="00493443" w:rsidRDefault="00493443" w:rsidP="00493443">
                      <w:pPr>
                        <w:jc w:val="left"/>
                        <w:rPr>
                          <w:rFonts w:asciiTheme="minorEastAsia" w:eastAsiaTheme="minorEastAsia" w:hAnsiTheme="minorEastAsia"/>
                          <w:color w:val="000000" w:themeColor="text1"/>
                        </w:rPr>
                      </w:pPr>
                      <w:r w:rsidRPr="005A1966">
                        <w:rPr>
                          <w:rFonts w:asciiTheme="minorEastAsia" w:eastAsiaTheme="minorEastAsia" w:hAnsiTheme="minorEastAsia" w:hint="eastAsia"/>
                          <w:color w:val="000000" w:themeColor="text1"/>
                          <w:highlight w:val="green"/>
                        </w:rPr>
                        <w:t>エコーチェンバー</w:t>
                      </w:r>
                      <w:r w:rsidR="005A1966">
                        <w:rPr>
                          <w:rFonts w:asciiTheme="minorEastAsia" w:eastAsiaTheme="minorEastAsia" w:hAnsiTheme="minorEastAsia" w:hint="eastAsia"/>
                          <w:color w:val="000000" w:themeColor="text1"/>
                          <w:highlight w:val="green"/>
                        </w:rPr>
                        <w:t xml:space="preserve">　　　　　　　　　　　　　　　　</w:t>
                      </w:r>
                    </w:p>
                    <w:p w14:paraId="677D31E6" w14:textId="1E5F97F4" w:rsidR="00493443" w:rsidRDefault="00493443" w:rsidP="0049344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似た意見、</w:t>
                      </w:r>
                      <w:r w:rsidR="00B140AF">
                        <w:rPr>
                          <w:rFonts w:asciiTheme="minorEastAsia" w:eastAsiaTheme="minorEastAsia" w:hAnsiTheme="minorEastAsia" w:hint="eastAsia"/>
                          <w:color w:val="000000" w:themeColor="text1"/>
                        </w:rPr>
                        <w:t>同じような主張を持つ人とだけ交流することで、</w:t>
                      </w:r>
                      <w:r w:rsidR="00B3295C">
                        <w:rPr>
                          <w:rFonts w:asciiTheme="minorEastAsia" w:eastAsiaTheme="minorEastAsia" w:hAnsiTheme="minorEastAsia" w:hint="eastAsia"/>
                          <w:color w:val="000000" w:themeColor="text1"/>
                        </w:rPr>
                        <w:t>度を越して熱中</w:t>
                      </w:r>
                      <w:r w:rsidR="00ED574C">
                        <w:rPr>
                          <w:rFonts w:asciiTheme="minorEastAsia" w:eastAsiaTheme="minorEastAsia" w:hAnsiTheme="minorEastAsia" w:hint="eastAsia"/>
                          <w:color w:val="000000" w:themeColor="text1"/>
                        </w:rPr>
                        <w:t>してしまい</w:t>
                      </w:r>
                      <w:r w:rsidR="00CB45A5">
                        <w:rPr>
                          <w:rFonts w:asciiTheme="minorEastAsia" w:eastAsiaTheme="minorEastAsia" w:hAnsiTheme="minorEastAsia" w:hint="eastAsia"/>
                          <w:color w:val="000000" w:themeColor="text1"/>
                        </w:rPr>
                        <w:t>考えが急激に過激化しやすい</w:t>
                      </w:r>
                    </w:p>
                    <w:p w14:paraId="0F51ECFD" w14:textId="7A3BE997" w:rsidR="00493443" w:rsidRPr="00493443" w:rsidRDefault="00493443" w:rsidP="00493443">
                      <w:pPr>
                        <w:rPr>
                          <w:rFonts w:asciiTheme="minorEastAsia" w:eastAsiaTheme="minorEastAsia" w:hAnsiTheme="minorEastAsia"/>
                          <w:color w:val="000000" w:themeColor="text1"/>
                        </w:rPr>
                      </w:pPr>
                      <w:r w:rsidRPr="00493443">
                        <w:rPr>
                          <w:rFonts w:asciiTheme="minorEastAsia" w:eastAsiaTheme="minorEastAsia" w:hAnsiTheme="minorEastAsia"/>
                          <w:color w:val="000000" w:themeColor="text1"/>
                        </w:rPr>
                        <w:t xml:space="preserve">　</w:t>
                      </w:r>
                    </w:p>
                    <w:p w14:paraId="54FD5C4F" w14:textId="77777777" w:rsidR="00493443" w:rsidRPr="00493545" w:rsidRDefault="00493443" w:rsidP="00493443">
                      <w:pPr>
                        <w:jc w:val="center"/>
                        <w:rPr>
                          <w:color w:val="000000" w:themeColor="text1"/>
                        </w:rPr>
                      </w:pPr>
                    </w:p>
                  </w:txbxContent>
                </v:textbox>
                <w10:wrap anchory="page"/>
              </v:roundrect>
            </w:pict>
          </mc:Fallback>
        </mc:AlternateContent>
      </w:r>
    </w:p>
    <w:p w14:paraId="591FE3C3" w14:textId="31B461A7" w:rsidR="00493545" w:rsidRDefault="00FC590A" w:rsidP="00493545">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892736" behindDoc="0" locked="0" layoutInCell="1" allowOverlap="1" wp14:anchorId="5FA95E16" wp14:editId="0A3E8AA7">
                <wp:simplePos x="0" y="0"/>
                <wp:positionH relativeFrom="column">
                  <wp:posOffset>2664406</wp:posOffset>
                </wp:positionH>
                <wp:positionV relativeFrom="page">
                  <wp:posOffset>6355298</wp:posOffset>
                </wp:positionV>
                <wp:extent cx="412786" cy="508000"/>
                <wp:effectExtent l="0" t="19050" r="44450" b="44450"/>
                <wp:wrapNone/>
                <wp:docPr id="18" name="矢印: 右 18"/>
                <wp:cNvGraphicFramePr/>
                <a:graphic xmlns:a="http://schemas.openxmlformats.org/drawingml/2006/main">
                  <a:graphicData uri="http://schemas.microsoft.com/office/word/2010/wordprocessingShape">
                    <wps:wsp>
                      <wps:cNvSpPr/>
                      <wps:spPr>
                        <a:xfrm>
                          <a:off x="0" y="0"/>
                          <a:ext cx="412786" cy="508000"/>
                        </a:xfrm>
                        <a:prstGeom prst="rightArrow">
                          <a:avLst/>
                        </a:prstGeom>
                        <a:noFill/>
                        <a:ln w="9525" cap="flat" cmpd="sng" algn="ctr">
                          <a:solidFill>
                            <a:srgbClr val="00B050"/>
                          </a:solidFill>
                          <a:prstDash val="solid"/>
                        </a:ln>
                        <a:effectLst/>
                      </wps:spPr>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3AE3F8" id="矢印: 右 18" o:spid="_x0000_s1026" type="#_x0000_t13" style="position:absolute;left:0;text-align:left;margin-left:209.8pt;margin-top:500.4pt;width:32.5pt;height:40pt;z-index:2518927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" adj="10800" filled="f" strokecolor="#00b050">
                <v:textbox inset=",0"/>
                <w10:wrap anchory="page"/>
              </v:shape>
            </w:pict>
          </mc:Fallback>
        </mc:AlternateContent>
      </w:r>
    </w:p>
    <w:p w14:paraId="50415D2D" w14:textId="3A3D43E4" w:rsidR="00493443" w:rsidRDefault="00493443" w:rsidP="00493545">
      <w:pPr>
        <w:spacing w:line="320" w:lineRule="exact"/>
        <w:ind w:firstLineChars="100" w:firstLine="259"/>
        <w:rPr>
          <w:rFonts w:ascii="UD デジタル 教科書体 N-R" w:eastAsia="UD デジタル 教科書体 N-R" w:hAnsi="ＭＳ 明朝"/>
          <w:spacing w:val="0"/>
          <w:sz w:val="24"/>
          <w:szCs w:val="24"/>
        </w:rPr>
      </w:pPr>
    </w:p>
    <w:p w14:paraId="3D1EE255" w14:textId="47F748DF" w:rsidR="00493443" w:rsidRDefault="000C5D9A" w:rsidP="00493545">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noProof/>
          <w:spacing w:val="0"/>
          <w:sz w:val="24"/>
          <w:szCs w:val="24"/>
        </w:rPr>
        <mc:AlternateContent>
          <mc:Choice Requires="wps">
            <w:drawing>
              <wp:anchor distT="0" distB="0" distL="114300" distR="114300" simplePos="0" relativeHeight="251910144" behindDoc="0" locked="0" layoutInCell="1" allowOverlap="1" wp14:anchorId="5691B235" wp14:editId="78E60746">
                <wp:simplePos x="0" y="0"/>
                <wp:positionH relativeFrom="column">
                  <wp:posOffset>-6985</wp:posOffset>
                </wp:positionH>
                <wp:positionV relativeFrom="paragraph">
                  <wp:posOffset>155357</wp:posOffset>
                </wp:positionV>
                <wp:extent cx="6311900" cy="105410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6311900" cy="1054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A2303A" w14:textId="4AA285A1" w:rsidR="00647A1B" w:rsidRPr="00647A1B" w:rsidRDefault="00647A1B" w:rsidP="000C5D9A">
                            <w:pPr>
                              <w:spacing w:line="320" w:lineRule="exact"/>
                              <w:ind w:firstLineChars="100" w:firstLine="259"/>
                              <w:rPr>
                                <w:color w:val="000000" w:themeColor="text1"/>
                              </w:rPr>
                            </w:pPr>
                            <w:r w:rsidRPr="00647A1B">
                              <w:rPr>
                                <w:rFonts w:ascii="UD デジタル 教科書体 N-R" w:eastAsia="UD デジタル 教科書体 N-R" w:hAnsi="ＭＳ 明朝" w:hint="eastAsia"/>
                                <w:color w:val="000000" w:themeColor="text1"/>
                                <w:spacing w:val="0"/>
                                <w:sz w:val="24"/>
                                <w:szCs w:val="24"/>
                              </w:rPr>
                              <w:t>一度でもスマホの画面に差別的な発言が表示されると、以後、同様の発言が多く表示されるようになります。差別に反対する意見は表示さ</w:t>
                            </w:r>
                            <w:r w:rsidR="00B64CCE">
                              <w:rPr>
                                <w:rFonts w:ascii="UD デジタル 教科書体 N-R" w:eastAsia="UD デジタル 教科書体 N-R" w:hAnsi="ＭＳ 明朝" w:hint="eastAsia"/>
                                <w:color w:val="000000" w:themeColor="text1"/>
                                <w:spacing w:val="0"/>
                                <w:sz w:val="24"/>
                                <w:szCs w:val="24"/>
                              </w:rPr>
                              <w:t>れ</w:t>
                            </w:r>
                            <w:r w:rsidRPr="00647A1B">
                              <w:rPr>
                                <w:rFonts w:ascii="UD デジタル 教科書体 N-R" w:eastAsia="UD デジタル 教科書体 N-R" w:hAnsi="ＭＳ 明朝" w:hint="eastAsia"/>
                                <w:color w:val="000000" w:themeColor="text1"/>
                                <w:spacing w:val="0"/>
                                <w:sz w:val="24"/>
                                <w:szCs w:val="24"/>
                              </w:rPr>
                              <w:t>にくくなるので、そ</w:t>
                            </w:r>
                            <w:r w:rsidR="009013F0">
                              <w:rPr>
                                <w:rFonts w:ascii="UD デジタル 教科書体 N-R" w:eastAsia="UD デジタル 教科書体 N-R" w:hAnsi="ＭＳ 明朝" w:hint="eastAsia"/>
                                <w:color w:val="000000" w:themeColor="text1"/>
                                <w:spacing w:val="0"/>
                                <w:sz w:val="24"/>
                                <w:szCs w:val="24"/>
                              </w:rPr>
                              <w:t>の発言が</w:t>
                            </w:r>
                            <w:r w:rsidRPr="00647A1B">
                              <w:rPr>
                                <w:rFonts w:ascii="UD デジタル 教科書体 N-R" w:eastAsia="UD デジタル 教科書体 N-R" w:hAnsi="ＭＳ 明朝" w:hint="eastAsia"/>
                                <w:color w:val="000000" w:themeColor="text1"/>
                                <w:spacing w:val="0"/>
                                <w:sz w:val="24"/>
                                <w:szCs w:val="24"/>
                              </w:rPr>
                              <w:t>差別であることに気付けなくなる</w:t>
                            </w:r>
                            <w:r w:rsidR="00F453E0">
                              <w:rPr>
                                <w:rFonts w:ascii="UD デジタル 教科書体 N-R" w:eastAsia="UD デジタル 教科書体 N-R" w:hAnsi="ＭＳ 明朝" w:hint="eastAsia"/>
                                <w:color w:val="000000" w:themeColor="text1"/>
                                <w:spacing w:val="0"/>
                                <w:sz w:val="24"/>
                                <w:szCs w:val="24"/>
                              </w:rPr>
                              <w:t>危険性があります。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1B235" id="正方形/長方形 38" o:spid="_x0000_s1044" style="position:absolute;left:0;text-align:left;margin-left:-.55pt;margin-top:12.25pt;width:497pt;height:83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" filled="f" stroked="f" strokeweight="2pt">
                <v:textbox inset="0,0,0,0">
                  <w:txbxContent>
                    <w:p w14:paraId="30A2303A" w14:textId="4AA285A1" w:rsidR="00647A1B" w:rsidRPr="00647A1B" w:rsidRDefault="00647A1B" w:rsidP="000C5D9A">
                      <w:pPr>
                        <w:spacing w:line="320" w:lineRule="exact"/>
                        <w:ind w:firstLineChars="100" w:firstLine="259"/>
                        <w:rPr>
                          <w:color w:val="000000" w:themeColor="text1"/>
                        </w:rPr>
                      </w:pPr>
                      <w:r w:rsidRPr="00647A1B">
                        <w:rPr>
                          <w:rFonts w:ascii="UD デジタル 教科書体 N-R" w:eastAsia="UD デジタル 教科書体 N-R" w:hAnsi="ＭＳ 明朝" w:hint="eastAsia"/>
                          <w:color w:val="000000" w:themeColor="text1"/>
                          <w:spacing w:val="0"/>
                          <w:sz w:val="24"/>
                          <w:szCs w:val="24"/>
                        </w:rPr>
                        <w:t>一度でもスマホの画面に差別的な発言が表示されると、以後、同様の発言が多く表示されるようになります。差別に反対する意見は表示さ</w:t>
                      </w:r>
                      <w:r w:rsidR="00B64CCE">
                        <w:rPr>
                          <w:rFonts w:ascii="UD デジタル 教科書体 N-R" w:eastAsia="UD デジタル 教科書体 N-R" w:hAnsi="ＭＳ 明朝" w:hint="eastAsia"/>
                          <w:color w:val="000000" w:themeColor="text1"/>
                          <w:spacing w:val="0"/>
                          <w:sz w:val="24"/>
                          <w:szCs w:val="24"/>
                        </w:rPr>
                        <w:t>れ</w:t>
                      </w:r>
                      <w:r w:rsidRPr="00647A1B">
                        <w:rPr>
                          <w:rFonts w:ascii="UD デジタル 教科書体 N-R" w:eastAsia="UD デジタル 教科書体 N-R" w:hAnsi="ＭＳ 明朝" w:hint="eastAsia"/>
                          <w:color w:val="000000" w:themeColor="text1"/>
                          <w:spacing w:val="0"/>
                          <w:sz w:val="24"/>
                          <w:szCs w:val="24"/>
                        </w:rPr>
                        <w:t>にくくなるので、そ</w:t>
                      </w:r>
                      <w:r w:rsidR="009013F0">
                        <w:rPr>
                          <w:rFonts w:ascii="UD デジタル 教科書体 N-R" w:eastAsia="UD デジタル 教科書体 N-R" w:hAnsi="ＭＳ 明朝" w:hint="eastAsia"/>
                          <w:color w:val="000000" w:themeColor="text1"/>
                          <w:spacing w:val="0"/>
                          <w:sz w:val="24"/>
                          <w:szCs w:val="24"/>
                        </w:rPr>
                        <w:t>の発言が</w:t>
                      </w:r>
                      <w:r w:rsidRPr="00647A1B">
                        <w:rPr>
                          <w:rFonts w:ascii="UD デジタル 教科書体 N-R" w:eastAsia="UD デジタル 教科書体 N-R" w:hAnsi="ＭＳ 明朝" w:hint="eastAsia"/>
                          <w:color w:val="000000" w:themeColor="text1"/>
                          <w:spacing w:val="0"/>
                          <w:sz w:val="24"/>
                          <w:szCs w:val="24"/>
                        </w:rPr>
                        <w:t>差別であることに気付けなくなる</w:t>
                      </w:r>
                      <w:r w:rsidR="00F453E0">
                        <w:rPr>
                          <w:rFonts w:ascii="UD デジタル 教科書体 N-R" w:eastAsia="UD デジタル 教科書体 N-R" w:hAnsi="ＭＳ 明朝" w:hint="eastAsia"/>
                          <w:color w:val="000000" w:themeColor="text1"/>
                          <w:spacing w:val="0"/>
                          <w:sz w:val="24"/>
                          <w:szCs w:val="24"/>
                        </w:rPr>
                        <w:t>危険性があります。</w:t>
                      </w:r>
                    </w:p>
                  </w:txbxContent>
                </v:textbox>
              </v:rect>
            </w:pict>
          </mc:Fallback>
        </mc:AlternateContent>
      </w:r>
    </w:p>
    <w:p w14:paraId="0F2E5AE0" w14:textId="3D8239FC" w:rsidR="00493443" w:rsidRDefault="00493443" w:rsidP="00493545">
      <w:pPr>
        <w:spacing w:line="320" w:lineRule="exact"/>
        <w:ind w:firstLineChars="100" w:firstLine="259"/>
        <w:rPr>
          <w:rFonts w:ascii="UD デジタル 教科書体 N-R" w:eastAsia="UD デジタル 教科書体 N-R" w:hAnsi="ＭＳ 明朝"/>
          <w:spacing w:val="0"/>
          <w:sz w:val="24"/>
          <w:szCs w:val="24"/>
        </w:rPr>
      </w:pPr>
    </w:p>
    <w:p w14:paraId="25B0626C" w14:textId="18A0CE29" w:rsidR="0055343E" w:rsidRDefault="0055343E" w:rsidP="00911305">
      <w:pPr>
        <w:spacing w:line="320" w:lineRule="exact"/>
        <w:ind w:firstLineChars="100" w:firstLine="259"/>
        <w:rPr>
          <w:rFonts w:ascii="UD デジタル 教科書体 N-R" w:eastAsia="UD デジタル 教科書体 N-R" w:hAnsi="ＭＳ 明朝"/>
          <w:spacing w:val="0"/>
          <w:sz w:val="24"/>
          <w:szCs w:val="24"/>
        </w:rPr>
      </w:pPr>
    </w:p>
    <w:p w14:paraId="5EEE5BDF" w14:textId="77777777" w:rsidR="00647A1B" w:rsidRDefault="00647A1B" w:rsidP="002D0B18">
      <w:pPr>
        <w:spacing w:line="320" w:lineRule="exact"/>
        <w:rPr>
          <w:rFonts w:ascii="UD デジタル 教科書体 N-R" w:eastAsia="UD デジタル 教科書体 N-R" w:hAnsi="ＭＳ 明朝"/>
          <w:spacing w:val="0"/>
          <w:sz w:val="24"/>
          <w:szCs w:val="24"/>
        </w:rPr>
      </w:pPr>
    </w:p>
    <w:p w14:paraId="42CA0873" w14:textId="77777777" w:rsidR="00647A1B" w:rsidRDefault="00647A1B" w:rsidP="002D0B18">
      <w:pPr>
        <w:spacing w:line="320" w:lineRule="exact"/>
        <w:rPr>
          <w:rFonts w:ascii="UD デジタル 教科書体 N-R" w:eastAsia="UD デジタル 教科書体 N-R" w:hAnsi="ＭＳ 明朝"/>
          <w:spacing w:val="0"/>
          <w:sz w:val="24"/>
          <w:szCs w:val="24"/>
        </w:rPr>
      </w:pPr>
    </w:p>
    <w:p w14:paraId="7DFA5995" w14:textId="02019E26" w:rsidR="00647A1B" w:rsidRDefault="00647A1B" w:rsidP="002D0B18">
      <w:pPr>
        <w:spacing w:line="320" w:lineRule="exact"/>
        <w:rPr>
          <w:rFonts w:ascii="UD デジタル 教科書体 N-R" w:eastAsia="UD デジタル 教科書体 N-R" w:hAnsi="ＭＳ 明朝"/>
          <w:spacing w:val="0"/>
          <w:sz w:val="24"/>
          <w:szCs w:val="24"/>
        </w:rPr>
      </w:pPr>
      <w:r>
        <w:rPr>
          <w:noProof/>
        </w:rPr>
        <mc:AlternateContent>
          <mc:Choice Requires="wps">
            <w:drawing>
              <wp:anchor distT="0" distB="0" distL="114300" distR="114300" simplePos="0" relativeHeight="251883520" behindDoc="0" locked="0" layoutInCell="1" allowOverlap="1" wp14:anchorId="50A3DDBD" wp14:editId="7A3DC55C">
                <wp:simplePos x="0" y="0"/>
                <wp:positionH relativeFrom="margin">
                  <wp:posOffset>-6985</wp:posOffset>
                </wp:positionH>
                <wp:positionV relativeFrom="page">
                  <wp:posOffset>7840635</wp:posOffset>
                </wp:positionV>
                <wp:extent cx="6311900" cy="374650"/>
                <wp:effectExtent l="0" t="0" r="12700" b="25400"/>
                <wp:wrapNone/>
                <wp:docPr id="7"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374650"/>
                        </a:xfrm>
                        <a:prstGeom prst="roundRect">
                          <a:avLst>
                            <a:gd name="adj" fmla="val 4931"/>
                          </a:avLst>
                        </a:prstGeom>
                        <a:solidFill>
                          <a:srgbClr val="002060"/>
                        </a:solidFill>
                        <a:ln w="12700">
                          <a:solidFill>
                            <a:srgbClr val="000000"/>
                          </a:solidFill>
                          <a:round/>
                          <a:headEnd/>
                          <a:tailEnd/>
                        </a:ln>
                      </wps:spPr>
                      <wps:txbx>
                        <w:txbxContent>
                          <w:p w14:paraId="23D161A9" w14:textId="08879072" w:rsidR="001E6AE6" w:rsidRDefault="00B676DE" w:rsidP="001E6AE6">
                            <w:pPr>
                              <w:rPr>
                                <w:rFonts w:ascii="UD デジタル 教科書体 N-R" w:eastAsia="UD デジタル 教科書体 N-R" w:hAnsi="メイリオ" w:cs="メイリオ"/>
                                <w:b/>
                                <w:bCs/>
                                <w:sz w:val="32"/>
                                <w:szCs w:val="32"/>
                              </w:rPr>
                            </w:pPr>
                            <w:r>
                              <w:rPr>
                                <w:rFonts w:ascii="UD デジタル 教科書体 N-R" w:eastAsia="UD デジタル 教科書体 N-R" w:hAnsi="メイリオ" w:cs="メイリオ" w:hint="eastAsia"/>
                                <w:b/>
                                <w:bCs/>
                                <w:sz w:val="32"/>
                                <w:szCs w:val="32"/>
                              </w:rPr>
                              <w:t>差別されないことが当たり前の社会となるために</w:t>
                            </w:r>
                          </w:p>
                          <w:p w14:paraId="329C63F1" w14:textId="77777777" w:rsidR="001E6AE6" w:rsidRPr="008D6715" w:rsidRDefault="001E6AE6" w:rsidP="001E6AE6">
                            <w:pPr>
                              <w:rPr>
                                <w:rFonts w:ascii="UD デジタル 教科書体 N-R" w:eastAsia="UD デジタル 教科書体 N-R" w:hAnsi="メイリオ" w:cs="メイリオ"/>
                                <w:b/>
                                <w:bCs/>
                                <w:sz w:val="36"/>
                                <w:szCs w:val="36"/>
                              </w:rPr>
                            </w:pP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A3DDBD" id="_x0000_s1045" style="position:absolute;left:0;text-align:left;margin-left:-.55pt;margin-top:617.35pt;width:497pt;height:29.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" fillcolor="#002060" strokeweight="1pt">
                <v:textbox inset="5.84pt,.71pt,5.84pt,.71pt">
                  <w:txbxContent>
                    <w:p w14:paraId="23D161A9" w14:textId="08879072" w:rsidR="001E6AE6" w:rsidRDefault="00B676DE" w:rsidP="001E6AE6">
                      <w:pPr>
                        <w:rPr>
                          <w:rFonts w:ascii="UD デジタル 教科書体 N-R" w:eastAsia="UD デジタル 教科書体 N-R" w:hAnsi="メイリオ" w:cs="メイリオ"/>
                          <w:b/>
                          <w:bCs/>
                          <w:sz w:val="32"/>
                          <w:szCs w:val="32"/>
                        </w:rPr>
                      </w:pPr>
                      <w:r>
                        <w:rPr>
                          <w:rFonts w:ascii="UD デジタル 教科書体 N-R" w:eastAsia="UD デジタル 教科書体 N-R" w:hAnsi="メイリオ" w:cs="メイリオ" w:hint="eastAsia"/>
                          <w:b/>
                          <w:bCs/>
                          <w:sz w:val="32"/>
                          <w:szCs w:val="32"/>
                        </w:rPr>
                        <w:t>差別されないことが当たり前の社会となるために</w:t>
                      </w:r>
                    </w:p>
                    <w:p w14:paraId="329C63F1" w14:textId="77777777" w:rsidR="001E6AE6" w:rsidRPr="008D6715" w:rsidRDefault="001E6AE6" w:rsidP="001E6AE6">
                      <w:pPr>
                        <w:rPr>
                          <w:rFonts w:ascii="UD デジタル 教科書体 N-R" w:eastAsia="UD デジタル 教科書体 N-R" w:hAnsi="メイリオ" w:cs="メイリオ"/>
                          <w:b/>
                          <w:bCs/>
                          <w:sz w:val="36"/>
                          <w:szCs w:val="36"/>
                        </w:rPr>
                      </w:pPr>
                    </w:p>
                  </w:txbxContent>
                </v:textbox>
                <w10:wrap anchorx="margin" anchory="page"/>
              </v:roundrect>
            </w:pict>
          </mc:Fallback>
        </mc:AlternateContent>
      </w:r>
    </w:p>
    <w:p w14:paraId="596CB678" w14:textId="5F8B672A" w:rsidR="00647A1B" w:rsidRDefault="00647A1B" w:rsidP="002D0B18">
      <w:pPr>
        <w:spacing w:line="320" w:lineRule="exact"/>
        <w:rPr>
          <w:rFonts w:ascii="UD デジタル 教科書体 N-R" w:eastAsia="UD デジタル 教科書体 N-R" w:hAnsi="ＭＳ 明朝"/>
          <w:spacing w:val="0"/>
          <w:sz w:val="24"/>
          <w:szCs w:val="24"/>
        </w:rPr>
      </w:pPr>
    </w:p>
    <w:p w14:paraId="2AD94C31" w14:textId="77777777" w:rsidR="00B64CCE" w:rsidRDefault="00B64CCE" w:rsidP="004B6B6C">
      <w:pPr>
        <w:spacing w:line="280" w:lineRule="exact"/>
        <w:ind w:firstLineChars="100" w:firstLine="259"/>
        <w:rPr>
          <w:rFonts w:ascii="UD デジタル 教科書体 N-R" w:eastAsia="UD デジタル 教科書体 N-R" w:hAnsi="ＭＳ 明朝"/>
          <w:spacing w:val="0"/>
          <w:sz w:val="24"/>
          <w:szCs w:val="24"/>
        </w:rPr>
      </w:pPr>
    </w:p>
    <w:p w14:paraId="106C2D09" w14:textId="3E8B5184" w:rsidR="00B21549" w:rsidRPr="00B21549" w:rsidRDefault="00B64CCE" w:rsidP="004B6B6C">
      <w:pPr>
        <w:spacing w:line="280" w:lineRule="exact"/>
        <w:ind w:firstLineChars="100" w:firstLine="259"/>
        <w:rPr>
          <w:rFonts w:ascii="UD デジタル 教科書体 N-R" w:eastAsia="UD デジタル 教科書体 N-R" w:hAnsi="ＭＳ 明朝"/>
          <w:spacing w:val="0"/>
          <w:sz w:val="24"/>
          <w:szCs w:val="24"/>
        </w:rPr>
      </w:pPr>
      <w:r w:rsidRPr="00647A1B">
        <w:rPr>
          <w:rFonts w:ascii="UD デジタル 教科書体 N-R" w:eastAsia="UD デジタル 教科書体 N-R" w:hAnsi="ＭＳ 明朝" w:hint="eastAsia"/>
          <w:color w:val="000000" w:themeColor="text1"/>
          <w:spacing w:val="0"/>
          <w:sz w:val="24"/>
          <w:szCs w:val="24"/>
        </w:rPr>
        <w:t>日頃から幅広い情報に触れるように心がけ</w:t>
      </w:r>
      <w:r w:rsidR="00B21549">
        <w:rPr>
          <w:rFonts w:ascii="UD デジタル 教科書体 N-R" w:eastAsia="UD デジタル 教科書体 N-R" w:hAnsi="ＭＳ 明朝" w:hint="eastAsia"/>
          <w:color w:val="000000" w:themeColor="text1"/>
          <w:spacing w:val="0"/>
          <w:sz w:val="24"/>
          <w:szCs w:val="24"/>
        </w:rPr>
        <w:t>てください。</w:t>
      </w:r>
      <w:r w:rsidR="00F453E0">
        <w:rPr>
          <w:rFonts w:ascii="UD デジタル 教科書体 N-R" w:eastAsia="UD デジタル 教科書体 N-R" w:hAnsi="ＭＳ 明朝" w:hint="eastAsia"/>
          <w:color w:val="000000" w:themeColor="text1"/>
          <w:spacing w:val="0"/>
          <w:sz w:val="24"/>
          <w:szCs w:val="24"/>
        </w:rPr>
        <w:t>また、</w:t>
      </w:r>
      <w:r>
        <w:rPr>
          <w:rFonts w:ascii="UD デジタル 教科書体 N-R" w:eastAsia="UD デジタル 教科書体 N-R" w:hAnsi="ＭＳ 明朝" w:hint="eastAsia"/>
          <w:spacing w:val="0"/>
          <w:sz w:val="24"/>
          <w:szCs w:val="24"/>
        </w:rPr>
        <w:t>差別ついて正しく知り、</w:t>
      </w:r>
      <w:r w:rsidRPr="00647A1B">
        <w:rPr>
          <w:rFonts w:ascii="UD デジタル 教科書体 N-R" w:eastAsia="UD デジタル 教科書体 N-R" w:hAnsi="ＭＳ 明朝" w:hint="eastAsia"/>
          <w:color w:val="000000" w:themeColor="text1"/>
          <w:spacing w:val="0"/>
          <w:sz w:val="24"/>
          <w:szCs w:val="24"/>
        </w:rPr>
        <w:t>発言の中の差別意識を敏感に見分ける人権感覚を</w:t>
      </w:r>
      <w:r w:rsidR="00B21549">
        <w:rPr>
          <w:rFonts w:ascii="UD デジタル 教科書体 N-R" w:eastAsia="UD デジタル 教科書体 N-R" w:hAnsi="ＭＳ 明朝" w:hint="eastAsia"/>
          <w:color w:val="000000" w:themeColor="text1"/>
          <w:spacing w:val="0"/>
          <w:sz w:val="24"/>
          <w:szCs w:val="24"/>
        </w:rPr>
        <w:t>磨いてください。ネットの中でも、現実の世界でも、誰一人差別され</w:t>
      </w:r>
      <w:r w:rsidR="00A172FD">
        <w:rPr>
          <w:rFonts w:ascii="UD デジタル 教科書体 N-R" w:eastAsia="UD デジタル 教科書体 N-R" w:hAnsi="ＭＳ 明朝" w:hint="eastAsia"/>
          <w:color w:val="000000" w:themeColor="text1"/>
          <w:spacing w:val="0"/>
          <w:sz w:val="24"/>
          <w:szCs w:val="24"/>
        </w:rPr>
        <w:t>ることの</w:t>
      </w:r>
      <w:r w:rsidR="00B21549">
        <w:rPr>
          <w:rFonts w:ascii="UD デジタル 教科書体 N-R" w:eastAsia="UD デジタル 教科書体 N-R" w:hAnsi="ＭＳ 明朝" w:hint="eastAsia"/>
          <w:color w:val="000000" w:themeColor="text1"/>
          <w:spacing w:val="0"/>
          <w:sz w:val="24"/>
          <w:szCs w:val="24"/>
        </w:rPr>
        <w:t>ない社会</w:t>
      </w:r>
      <w:r w:rsidR="006F650D">
        <w:rPr>
          <w:rFonts w:ascii="UD デジタル 教科書体 N-R" w:eastAsia="UD デジタル 教科書体 N-R" w:hAnsi="ＭＳ 明朝" w:hint="eastAsia"/>
          <w:color w:val="000000" w:themeColor="text1"/>
          <w:spacing w:val="0"/>
          <w:sz w:val="24"/>
          <w:szCs w:val="24"/>
        </w:rPr>
        <w:t>となるためには</w:t>
      </w:r>
      <w:r w:rsidR="00B21549">
        <w:rPr>
          <w:rFonts w:ascii="UD デジタル 教科書体 N-R" w:eastAsia="UD デジタル 教科書体 N-R" w:hAnsi="ＭＳ 明朝" w:hint="eastAsia"/>
          <w:color w:val="000000" w:themeColor="text1"/>
          <w:spacing w:val="0"/>
          <w:sz w:val="24"/>
          <w:szCs w:val="24"/>
        </w:rPr>
        <w:t>、私たち一人ひとり</w:t>
      </w:r>
      <w:r w:rsidR="006F650D">
        <w:rPr>
          <w:rFonts w:ascii="UD デジタル 教科書体 N-R" w:eastAsia="UD デジタル 教科書体 N-R" w:hAnsi="ＭＳ 明朝" w:hint="eastAsia"/>
          <w:color w:val="000000" w:themeColor="text1"/>
          <w:spacing w:val="0"/>
          <w:sz w:val="24"/>
          <w:szCs w:val="24"/>
        </w:rPr>
        <w:t>が</w:t>
      </w:r>
      <w:r w:rsidR="00C80EED">
        <w:rPr>
          <w:rFonts w:ascii="UD デジタル 教科書体 N-R" w:eastAsia="UD デジタル 教科書体 N-R" w:hAnsi="ＭＳ 明朝" w:hint="eastAsia"/>
          <w:color w:val="000000" w:themeColor="text1"/>
          <w:spacing w:val="0"/>
          <w:sz w:val="24"/>
          <w:szCs w:val="24"/>
        </w:rPr>
        <w:t>努力</w:t>
      </w:r>
      <w:r w:rsidR="006F650D">
        <w:rPr>
          <w:rFonts w:ascii="UD デジタル 教科書体 N-R" w:eastAsia="UD デジタル 教科書体 N-R" w:hAnsi="ＭＳ 明朝" w:hint="eastAsia"/>
          <w:color w:val="000000" w:themeColor="text1"/>
          <w:spacing w:val="0"/>
          <w:sz w:val="24"/>
          <w:szCs w:val="24"/>
        </w:rPr>
        <w:t>しつづけることが必要です。</w:t>
      </w:r>
    </w:p>
    <w:p w14:paraId="54AC23F0" w14:textId="186EB81F" w:rsidR="00647A1B" w:rsidRDefault="007F6165" w:rsidP="007F6165">
      <w:pPr>
        <w:spacing w:line="280" w:lineRule="exact"/>
        <w:ind w:firstLineChars="100" w:firstLine="239"/>
        <w:rPr>
          <w:rFonts w:ascii="UD デジタル 教科書体 N-R" w:eastAsia="UD デジタル 教科書体 N-R" w:hAnsi="ＭＳ 明朝"/>
          <w:spacing w:val="0"/>
          <w:sz w:val="24"/>
          <w:szCs w:val="24"/>
        </w:rPr>
      </w:pPr>
      <w:r>
        <w:rPr>
          <w:noProof/>
        </w:rPr>
        <w:drawing>
          <wp:anchor distT="0" distB="0" distL="114300" distR="114300" simplePos="0" relativeHeight="251896832" behindDoc="0" locked="0" layoutInCell="1" allowOverlap="1" wp14:anchorId="4B050400" wp14:editId="6BB5428D">
            <wp:simplePos x="0" y="0"/>
            <wp:positionH relativeFrom="column">
              <wp:posOffset>5277086</wp:posOffset>
            </wp:positionH>
            <wp:positionV relativeFrom="page">
              <wp:posOffset>9055735</wp:posOffset>
            </wp:positionV>
            <wp:extent cx="908050" cy="889635"/>
            <wp:effectExtent l="0" t="0" r="6350" b="5715"/>
            <wp:wrapTight wrapText="bothSides">
              <wp:wrapPolygon edited="0">
                <wp:start x="0" y="0"/>
                <wp:lineTo x="0" y="21276"/>
                <wp:lineTo x="21298" y="21276"/>
                <wp:lineTo x="21298" y="0"/>
                <wp:lineTo x="0" y="0"/>
              </wp:wrapPolygon>
            </wp:wrapTight>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8050" cy="889635"/>
                    </a:xfrm>
                    <a:prstGeom prst="rect">
                      <a:avLst/>
                    </a:prstGeom>
                  </pic:spPr>
                </pic:pic>
              </a:graphicData>
            </a:graphic>
            <wp14:sizeRelH relativeFrom="margin">
              <wp14:pctWidth>0</wp14:pctWidth>
            </wp14:sizeRelH>
            <wp14:sizeRelV relativeFrom="margin">
              <wp14:pctHeight>0</wp14:pctHeight>
            </wp14:sizeRelV>
          </wp:anchor>
        </w:drawing>
      </w:r>
    </w:p>
    <w:p w14:paraId="11121F7D" w14:textId="2A443AFB" w:rsidR="00EB6071" w:rsidRDefault="00153CCF" w:rsidP="007C5137">
      <w:pPr>
        <w:spacing w:line="32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【もっと知るために】</w:t>
      </w:r>
    </w:p>
    <w:p w14:paraId="00D124C2" w14:textId="0D3F4B21" w:rsidR="006F76A4" w:rsidRDefault="00153CCF" w:rsidP="007C5137">
      <w:pPr>
        <w:spacing w:line="320" w:lineRule="exact"/>
        <w:ind w:firstLineChars="200" w:firstLine="518"/>
        <w:jc w:val="left"/>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〇「</w:t>
      </w:r>
      <w:r w:rsidRPr="00153CCF">
        <w:rPr>
          <w:rFonts w:ascii="UD デジタル 教科書体 N-R" w:eastAsia="UD デジタル 教科書体 N-R" w:hAnsi="ＭＳ 明朝" w:hint="eastAsia"/>
          <w:spacing w:val="0"/>
          <w:sz w:val="24"/>
          <w:szCs w:val="24"/>
        </w:rPr>
        <w:t>部落差別（同和問題）を解消しましょう</w:t>
      </w:r>
      <w:r>
        <w:rPr>
          <w:rFonts w:ascii="UD デジタル 教科書体 N-R" w:eastAsia="UD デジタル 教科書体 N-R" w:hAnsi="ＭＳ 明朝" w:hint="eastAsia"/>
          <w:spacing w:val="0"/>
          <w:sz w:val="24"/>
          <w:szCs w:val="24"/>
        </w:rPr>
        <w:t>」（法務省）</w:t>
      </w:r>
    </w:p>
    <w:p w14:paraId="170325E8" w14:textId="13288BC1" w:rsidR="00153CCF" w:rsidRPr="007C5137" w:rsidRDefault="005B544F" w:rsidP="007C5137">
      <w:pPr>
        <w:spacing w:line="320" w:lineRule="exact"/>
        <w:ind w:firstLineChars="400" w:firstLine="957"/>
        <w:jc w:val="left"/>
        <w:rPr>
          <w:rFonts w:ascii="UD デジタル 教科書体 N-R" w:eastAsia="UD デジタル 教科書体 N-R" w:hAnsi="ＭＳ 明朝"/>
          <w:spacing w:val="0"/>
          <w:sz w:val="24"/>
          <w:szCs w:val="24"/>
        </w:rPr>
      </w:pPr>
      <w:hyperlink r:id="rId13" w:history="1">
        <w:r w:rsidR="007C5137" w:rsidRPr="002D348B">
          <w:rPr>
            <w:rStyle w:val="ae"/>
            <w:rFonts w:ascii="UD デジタル 教科書体 N-R" w:eastAsia="UD デジタル 教科書体 N-R" w:hAnsi="ＭＳ 明朝"/>
            <w:spacing w:val="0"/>
            <w:sz w:val="21"/>
            <w:szCs w:val="21"/>
          </w:rPr>
          <w:t>https://www.moj.go.jp/JINKEN/jinken04_00127.html</w:t>
        </w:r>
      </w:hyperlink>
    </w:p>
    <w:sectPr w:rsidR="00153CCF" w:rsidRPr="007C5137">
      <w:pgSz w:w="11906" w:h="16838"/>
      <w:pgMar w:top="1134" w:right="1021" w:bottom="1134" w:left="1021" w:header="851" w:footer="992" w:gutter="0"/>
      <w:cols w:space="720"/>
      <w:docGrid w:type="linesAndChars" w:linePitch="310"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4243" w14:textId="77777777" w:rsidR="00153FBC" w:rsidRDefault="00153FBC" w:rsidP="0052040F">
      <w:r>
        <w:separator/>
      </w:r>
    </w:p>
  </w:endnote>
  <w:endnote w:type="continuationSeparator" w:id="0">
    <w:p w14:paraId="558E468B" w14:textId="77777777" w:rsidR="00153FBC" w:rsidRDefault="00153FBC" w:rsidP="0052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DFKai-SB">
    <w:altName w:val="MingLiU-ExtB"/>
    <w:charset w:val="88"/>
    <w:family w:val="script"/>
    <w:pitch w:val="fixed"/>
    <w:sig w:usb0="00000003" w:usb1="080E0000" w:usb2="00000016" w:usb3="00000000" w:csb0="00100001" w:csb1="00000000"/>
  </w:font>
  <w:font w:name="HG正楷書体-PRO">
    <w:panose1 w:val="03000600000000000000"/>
    <w:charset w:val="80"/>
    <w:family w:val="script"/>
    <w:pitch w:val="variable"/>
    <w:sig w:usb0="80000281" w:usb1="28C76CF8"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A9C8" w14:textId="77777777" w:rsidR="00153FBC" w:rsidRDefault="00153FBC" w:rsidP="0052040F">
      <w:r>
        <w:separator/>
      </w:r>
    </w:p>
  </w:footnote>
  <w:footnote w:type="continuationSeparator" w:id="0">
    <w:p w14:paraId="61EB81D0" w14:textId="77777777" w:rsidR="00153FBC" w:rsidRDefault="00153FBC" w:rsidP="00520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dirty"/>
  <w:defaultTabStop w:val="840"/>
  <w:drawingGridHorizontalSpacing w:val="219"/>
  <w:drawingGridVerticalSpacing w:val="155"/>
  <w:displayHorizontalDrawingGridEvery w:val="0"/>
  <w:displayVerticalDrawingGridEvery w:val="2"/>
  <w:characterSpacingControl w:val="compressPunctuation"/>
  <w:hdrShapeDefaults>
    <o:shapedefaults v:ext="edit" spidmax="249857" fillcolor="#9cbee0" strokecolor="#739cc3">
      <v:fill color="#9cbee0" color2="#bbd5f0" type="gradient">
        <o:fill v:ext="view" type="gradientUnscaled"/>
      </v:fill>
      <v:stroke color="#739cc3" weight="1.25pt" miterlimit="2"/>
      <v:textbox inset="5.85pt,.7pt,5.85pt,.7pt"/>
      <o:colormru v:ext="edit" colors="#f1f5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94"/>
    <w:rsid w:val="00000410"/>
    <w:rsid w:val="00007CFF"/>
    <w:rsid w:val="00011E50"/>
    <w:rsid w:val="0001575E"/>
    <w:rsid w:val="00016364"/>
    <w:rsid w:val="0001698D"/>
    <w:rsid w:val="000171BB"/>
    <w:rsid w:val="00020428"/>
    <w:rsid w:val="00021E55"/>
    <w:rsid w:val="0002250B"/>
    <w:rsid w:val="00024944"/>
    <w:rsid w:val="000264EE"/>
    <w:rsid w:val="00027EAE"/>
    <w:rsid w:val="0003073D"/>
    <w:rsid w:val="00032713"/>
    <w:rsid w:val="00032929"/>
    <w:rsid w:val="00035D9E"/>
    <w:rsid w:val="00036411"/>
    <w:rsid w:val="0003793C"/>
    <w:rsid w:val="00043E5C"/>
    <w:rsid w:val="00047B39"/>
    <w:rsid w:val="000551DF"/>
    <w:rsid w:val="0005639E"/>
    <w:rsid w:val="00057B85"/>
    <w:rsid w:val="00061F59"/>
    <w:rsid w:val="00063408"/>
    <w:rsid w:val="00064727"/>
    <w:rsid w:val="00065418"/>
    <w:rsid w:val="0006701E"/>
    <w:rsid w:val="00067C2F"/>
    <w:rsid w:val="00071A36"/>
    <w:rsid w:val="00072365"/>
    <w:rsid w:val="00074CA9"/>
    <w:rsid w:val="00081362"/>
    <w:rsid w:val="0009171A"/>
    <w:rsid w:val="00093654"/>
    <w:rsid w:val="00094106"/>
    <w:rsid w:val="00094FFB"/>
    <w:rsid w:val="000968EB"/>
    <w:rsid w:val="00096A7E"/>
    <w:rsid w:val="000A7C76"/>
    <w:rsid w:val="000B17F7"/>
    <w:rsid w:val="000B5F85"/>
    <w:rsid w:val="000B612F"/>
    <w:rsid w:val="000C416E"/>
    <w:rsid w:val="000C5CC8"/>
    <w:rsid w:val="000C5D74"/>
    <w:rsid w:val="000C5D9A"/>
    <w:rsid w:val="000C6951"/>
    <w:rsid w:val="000C69B7"/>
    <w:rsid w:val="000D1118"/>
    <w:rsid w:val="000D21E5"/>
    <w:rsid w:val="000D49A9"/>
    <w:rsid w:val="000D58A6"/>
    <w:rsid w:val="000D5AAE"/>
    <w:rsid w:val="000E04B2"/>
    <w:rsid w:val="000E3AFD"/>
    <w:rsid w:val="000E4645"/>
    <w:rsid w:val="000F00DB"/>
    <w:rsid w:val="000F2AC9"/>
    <w:rsid w:val="000F3292"/>
    <w:rsid w:val="000F370E"/>
    <w:rsid w:val="000F47A8"/>
    <w:rsid w:val="000F71D8"/>
    <w:rsid w:val="0010182C"/>
    <w:rsid w:val="0010570B"/>
    <w:rsid w:val="00105E9E"/>
    <w:rsid w:val="00110735"/>
    <w:rsid w:val="00110C3D"/>
    <w:rsid w:val="001134B4"/>
    <w:rsid w:val="00115EAD"/>
    <w:rsid w:val="00121A44"/>
    <w:rsid w:val="00124020"/>
    <w:rsid w:val="001262A2"/>
    <w:rsid w:val="0013014F"/>
    <w:rsid w:val="00131657"/>
    <w:rsid w:val="0013507A"/>
    <w:rsid w:val="00135C44"/>
    <w:rsid w:val="0013638E"/>
    <w:rsid w:val="001376F2"/>
    <w:rsid w:val="001430CA"/>
    <w:rsid w:val="001452AA"/>
    <w:rsid w:val="00145A15"/>
    <w:rsid w:val="00145B55"/>
    <w:rsid w:val="001472EB"/>
    <w:rsid w:val="00153ADA"/>
    <w:rsid w:val="00153CCF"/>
    <w:rsid w:val="00153FBC"/>
    <w:rsid w:val="00155B39"/>
    <w:rsid w:val="0015666B"/>
    <w:rsid w:val="00156C6F"/>
    <w:rsid w:val="00164362"/>
    <w:rsid w:val="001648AC"/>
    <w:rsid w:val="00171A2A"/>
    <w:rsid w:val="001752CB"/>
    <w:rsid w:val="001763FB"/>
    <w:rsid w:val="001812F1"/>
    <w:rsid w:val="00185673"/>
    <w:rsid w:val="001933ED"/>
    <w:rsid w:val="0019427F"/>
    <w:rsid w:val="0019554E"/>
    <w:rsid w:val="001965EA"/>
    <w:rsid w:val="00197963"/>
    <w:rsid w:val="001A1127"/>
    <w:rsid w:val="001B64C8"/>
    <w:rsid w:val="001B676D"/>
    <w:rsid w:val="001B71BF"/>
    <w:rsid w:val="001B769B"/>
    <w:rsid w:val="001C00C4"/>
    <w:rsid w:val="001C3E0D"/>
    <w:rsid w:val="001C5DE5"/>
    <w:rsid w:val="001C65A0"/>
    <w:rsid w:val="001D1907"/>
    <w:rsid w:val="001D4AE0"/>
    <w:rsid w:val="001D6F7D"/>
    <w:rsid w:val="001E22E4"/>
    <w:rsid w:val="001E5540"/>
    <w:rsid w:val="001E6AE6"/>
    <w:rsid w:val="001E76CD"/>
    <w:rsid w:val="001F1DAA"/>
    <w:rsid w:val="001F28D3"/>
    <w:rsid w:val="001F3A3B"/>
    <w:rsid w:val="001F4739"/>
    <w:rsid w:val="001F6725"/>
    <w:rsid w:val="001F68ED"/>
    <w:rsid w:val="001F7B4B"/>
    <w:rsid w:val="0020069F"/>
    <w:rsid w:val="00201972"/>
    <w:rsid w:val="002020F0"/>
    <w:rsid w:val="00203B03"/>
    <w:rsid w:val="002040F8"/>
    <w:rsid w:val="00204AC7"/>
    <w:rsid w:val="00204C30"/>
    <w:rsid w:val="002059C5"/>
    <w:rsid w:val="00212759"/>
    <w:rsid w:val="0021593A"/>
    <w:rsid w:val="00215DCF"/>
    <w:rsid w:val="00225630"/>
    <w:rsid w:val="00227F96"/>
    <w:rsid w:val="00230E10"/>
    <w:rsid w:val="00235613"/>
    <w:rsid w:val="00235E45"/>
    <w:rsid w:val="002368DE"/>
    <w:rsid w:val="00236EC1"/>
    <w:rsid w:val="00237181"/>
    <w:rsid w:val="00237754"/>
    <w:rsid w:val="00241A2B"/>
    <w:rsid w:val="002435AC"/>
    <w:rsid w:val="002475DD"/>
    <w:rsid w:val="0025178F"/>
    <w:rsid w:val="00252908"/>
    <w:rsid w:val="00254BA0"/>
    <w:rsid w:val="00256C3F"/>
    <w:rsid w:val="0025724A"/>
    <w:rsid w:val="00260E68"/>
    <w:rsid w:val="00262630"/>
    <w:rsid w:val="00267D8A"/>
    <w:rsid w:val="00270163"/>
    <w:rsid w:val="00270DD4"/>
    <w:rsid w:val="00273EA3"/>
    <w:rsid w:val="00276530"/>
    <w:rsid w:val="0027685C"/>
    <w:rsid w:val="0027722B"/>
    <w:rsid w:val="00283C81"/>
    <w:rsid w:val="002855EB"/>
    <w:rsid w:val="0028577E"/>
    <w:rsid w:val="002867EC"/>
    <w:rsid w:val="00293C68"/>
    <w:rsid w:val="00293FDC"/>
    <w:rsid w:val="00296A48"/>
    <w:rsid w:val="00297A48"/>
    <w:rsid w:val="002A07EB"/>
    <w:rsid w:val="002A3880"/>
    <w:rsid w:val="002A4B48"/>
    <w:rsid w:val="002A6000"/>
    <w:rsid w:val="002A6A1E"/>
    <w:rsid w:val="002B1935"/>
    <w:rsid w:val="002B2CEC"/>
    <w:rsid w:val="002C05A3"/>
    <w:rsid w:val="002C0933"/>
    <w:rsid w:val="002C21CB"/>
    <w:rsid w:val="002C4EB2"/>
    <w:rsid w:val="002C5035"/>
    <w:rsid w:val="002C5E6D"/>
    <w:rsid w:val="002D0B18"/>
    <w:rsid w:val="002D3570"/>
    <w:rsid w:val="002D48E6"/>
    <w:rsid w:val="002E38EB"/>
    <w:rsid w:val="002E6804"/>
    <w:rsid w:val="002E6F22"/>
    <w:rsid w:val="002E79EE"/>
    <w:rsid w:val="002F1016"/>
    <w:rsid w:val="002F1DDC"/>
    <w:rsid w:val="002F2E8F"/>
    <w:rsid w:val="002F3970"/>
    <w:rsid w:val="002F561A"/>
    <w:rsid w:val="002F7BF2"/>
    <w:rsid w:val="00301CBC"/>
    <w:rsid w:val="00302CFC"/>
    <w:rsid w:val="00302E41"/>
    <w:rsid w:val="003033D2"/>
    <w:rsid w:val="00303656"/>
    <w:rsid w:val="00305038"/>
    <w:rsid w:val="00306AFE"/>
    <w:rsid w:val="00312F7A"/>
    <w:rsid w:val="00314E77"/>
    <w:rsid w:val="003173E8"/>
    <w:rsid w:val="003209A7"/>
    <w:rsid w:val="00322851"/>
    <w:rsid w:val="00325ABF"/>
    <w:rsid w:val="00325F21"/>
    <w:rsid w:val="00333B7D"/>
    <w:rsid w:val="00335F03"/>
    <w:rsid w:val="00336144"/>
    <w:rsid w:val="003373DF"/>
    <w:rsid w:val="00345727"/>
    <w:rsid w:val="00345C49"/>
    <w:rsid w:val="003468E9"/>
    <w:rsid w:val="003477DD"/>
    <w:rsid w:val="00352011"/>
    <w:rsid w:val="00353A72"/>
    <w:rsid w:val="00356187"/>
    <w:rsid w:val="003642D4"/>
    <w:rsid w:val="0037001B"/>
    <w:rsid w:val="0037103B"/>
    <w:rsid w:val="003710C7"/>
    <w:rsid w:val="00372415"/>
    <w:rsid w:val="003747BD"/>
    <w:rsid w:val="0037523F"/>
    <w:rsid w:val="003760D1"/>
    <w:rsid w:val="00380089"/>
    <w:rsid w:val="003800F1"/>
    <w:rsid w:val="003803D4"/>
    <w:rsid w:val="003843F6"/>
    <w:rsid w:val="003923DA"/>
    <w:rsid w:val="003945DC"/>
    <w:rsid w:val="003955D6"/>
    <w:rsid w:val="00397E4D"/>
    <w:rsid w:val="003A264D"/>
    <w:rsid w:val="003B0818"/>
    <w:rsid w:val="003B145A"/>
    <w:rsid w:val="003B388E"/>
    <w:rsid w:val="003B3CE7"/>
    <w:rsid w:val="003C2053"/>
    <w:rsid w:val="003C2889"/>
    <w:rsid w:val="003C2A0E"/>
    <w:rsid w:val="003C46A8"/>
    <w:rsid w:val="003D0FBD"/>
    <w:rsid w:val="003D32D0"/>
    <w:rsid w:val="003E2549"/>
    <w:rsid w:val="003E25C4"/>
    <w:rsid w:val="003E3D14"/>
    <w:rsid w:val="003E493C"/>
    <w:rsid w:val="003E498E"/>
    <w:rsid w:val="003E6CDF"/>
    <w:rsid w:val="003F0DEA"/>
    <w:rsid w:val="003F1C90"/>
    <w:rsid w:val="003F200B"/>
    <w:rsid w:val="003F35B7"/>
    <w:rsid w:val="003F4948"/>
    <w:rsid w:val="003F4E3F"/>
    <w:rsid w:val="003F6BD0"/>
    <w:rsid w:val="0040721F"/>
    <w:rsid w:val="00407641"/>
    <w:rsid w:val="00407724"/>
    <w:rsid w:val="00411362"/>
    <w:rsid w:val="004141E5"/>
    <w:rsid w:val="004164CE"/>
    <w:rsid w:val="00420DF4"/>
    <w:rsid w:val="00421209"/>
    <w:rsid w:val="00423AB1"/>
    <w:rsid w:val="004248C9"/>
    <w:rsid w:val="004255AC"/>
    <w:rsid w:val="004257B9"/>
    <w:rsid w:val="00431CB1"/>
    <w:rsid w:val="00431D5D"/>
    <w:rsid w:val="00432AA2"/>
    <w:rsid w:val="00441B7E"/>
    <w:rsid w:val="00450C68"/>
    <w:rsid w:val="004521DB"/>
    <w:rsid w:val="004554E3"/>
    <w:rsid w:val="00456BE0"/>
    <w:rsid w:val="004575BD"/>
    <w:rsid w:val="00461D25"/>
    <w:rsid w:val="00461FC4"/>
    <w:rsid w:val="004668AF"/>
    <w:rsid w:val="00470729"/>
    <w:rsid w:val="00470FB0"/>
    <w:rsid w:val="0047272F"/>
    <w:rsid w:val="0047491A"/>
    <w:rsid w:val="00475BD3"/>
    <w:rsid w:val="00481266"/>
    <w:rsid w:val="0048308A"/>
    <w:rsid w:val="0048324F"/>
    <w:rsid w:val="00484D5B"/>
    <w:rsid w:val="00486FF5"/>
    <w:rsid w:val="00487D37"/>
    <w:rsid w:val="004903BB"/>
    <w:rsid w:val="00492BC2"/>
    <w:rsid w:val="00493443"/>
    <w:rsid w:val="00493545"/>
    <w:rsid w:val="00495215"/>
    <w:rsid w:val="004959AC"/>
    <w:rsid w:val="004979FE"/>
    <w:rsid w:val="004A0070"/>
    <w:rsid w:val="004A2160"/>
    <w:rsid w:val="004A5F1D"/>
    <w:rsid w:val="004A6054"/>
    <w:rsid w:val="004A6469"/>
    <w:rsid w:val="004A6972"/>
    <w:rsid w:val="004A7A9C"/>
    <w:rsid w:val="004B3359"/>
    <w:rsid w:val="004B33D0"/>
    <w:rsid w:val="004B486B"/>
    <w:rsid w:val="004B6B6C"/>
    <w:rsid w:val="004B79C0"/>
    <w:rsid w:val="004B7B58"/>
    <w:rsid w:val="004C0307"/>
    <w:rsid w:val="004C2282"/>
    <w:rsid w:val="004C35D1"/>
    <w:rsid w:val="004C50AD"/>
    <w:rsid w:val="004C729F"/>
    <w:rsid w:val="004D0092"/>
    <w:rsid w:val="004E2863"/>
    <w:rsid w:val="004E52BB"/>
    <w:rsid w:val="004E6AAE"/>
    <w:rsid w:val="004E6B2B"/>
    <w:rsid w:val="004E7A41"/>
    <w:rsid w:val="004F2084"/>
    <w:rsid w:val="004F594B"/>
    <w:rsid w:val="004F5BDF"/>
    <w:rsid w:val="004F6920"/>
    <w:rsid w:val="00502A96"/>
    <w:rsid w:val="0050500D"/>
    <w:rsid w:val="005106F5"/>
    <w:rsid w:val="0052040F"/>
    <w:rsid w:val="00520A7B"/>
    <w:rsid w:val="00525569"/>
    <w:rsid w:val="005329D7"/>
    <w:rsid w:val="00537DB9"/>
    <w:rsid w:val="00537E46"/>
    <w:rsid w:val="00541772"/>
    <w:rsid w:val="00542CC0"/>
    <w:rsid w:val="00545644"/>
    <w:rsid w:val="005469E0"/>
    <w:rsid w:val="00546B6B"/>
    <w:rsid w:val="00552861"/>
    <w:rsid w:val="0055343E"/>
    <w:rsid w:val="00553DDC"/>
    <w:rsid w:val="00554762"/>
    <w:rsid w:val="00556005"/>
    <w:rsid w:val="00556206"/>
    <w:rsid w:val="0056460F"/>
    <w:rsid w:val="00564964"/>
    <w:rsid w:val="005675E0"/>
    <w:rsid w:val="00575122"/>
    <w:rsid w:val="00580DE1"/>
    <w:rsid w:val="0058692E"/>
    <w:rsid w:val="00586C83"/>
    <w:rsid w:val="0059132B"/>
    <w:rsid w:val="00591845"/>
    <w:rsid w:val="005922FA"/>
    <w:rsid w:val="005934CF"/>
    <w:rsid w:val="00593B78"/>
    <w:rsid w:val="0059416A"/>
    <w:rsid w:val="00596B2B"/>
    <w:rsid w:val="005A1966"/>
    <w:rsid w:val="005A1A89"/>
    <w:rsid w:val="005A5EB6"/>
    <w:rsid w:val="005B2B18"/>
    <w:rsid w:val="005B406C"/>
    <w:rsid w:val="005B7D9E"/>
    <w:rsid w:val="005C1332"/>
    <w:rsid w:val="005C51F0"/>
    <w:rsid w:val="005C7DC8"/>
    <w:rsid w:val="005D075F"/>
    <w:rsid w:val="005D146C"/>
    <w:rsid w:val="005D2E3F"/>
    <w:rsid w:val="005D518D"/>
    <w:rsid w:val="005D54C7"/>
    <w:rsid w:val="005E00BF"/>
    <w:rsid w:val="005F2F3B"/>
    <w:rsid w:val="005F5AE3"/>
    <w:rsid w:val="006007E5"/>
    <w:rsid w:val="006075ED"/>
    <w:rsid w:val="006114A6"/>
    <w:rsid w:val="00611C7E"/>
    <w:rsid w:val="00612564"/>
    <w:rsid w:val="00614713"/>
    <w:rsid w:val="00617CA3"/>
    <w:rsid w:val="0062116C"/>
    <w:rsid w:val="00621F51"/>
    <w:rsid w:val="00623151"/>
    <w:rsid w:val="00624281"/>
    <w:rsid w:val="0062488A"/>
    <w:rsid w:val="00631B5F"/>
    <w:rsid w:val="00631E52"/>
    <w:rsid w:val="0063262E"/>
    <w:rsid w:val="00633399"/>
    <w:rsid w:val="00633580"/>
    <w:rsid w:val="00633CA2"/>
    <w:rsid w:val="00634FA6"/>
    <w:rsid w:val="00646974"/>
    <w:rsid w:val="00647A1B"/>
    <w:rsid w:val="006505DB"/>
    <w:rsid w:val="00650BE5"/>
    <w:rsid w:val="00653E59"/>
    <w:rsid w:val="006541D5"/>
    <w:rsid w:val="006637B5"/>
    <w:rsid w:val="00664D93"/>
    <w:rsid w:val="00664E94"/>
    <w:rsid w:val="0066741C"/>
    <w:rsid w:val="00670359"/>
    <w:rsid w:val="00671116"/>
    <w:rsid w:val="00673211"/>
    <w:rsid w:val="006774DE"/>
    <w:rsid w:val="006863EC"/>
    <w:rsid w:val="006911A9"/>
    <w:rsid w:val="00691E34"/>
    <w:rsid w:val="0069493D"/>
    <w:rsid w:val="006957F1"/>
    <w:rsid w:val="0069614E"/>
    <w:rsid w:val="006A6064"/>
    <w:rsid w:val="006A761E"/>
    <w:rsid w:val="006A7681"/>
    <w:rsid w:val="006A7F1D"/>
    <w:rsid w:val="006B019C"/>
    <w:rsid w:val="006B054E"/>
    <w:rsid w:val="006B261D"/>
    <w:rsid w:val="006B2BD7"/>
    <w:rsid w:val="006B3486"/>
    <w:rsid w:val="006B4129"/>
    <w:rsid w:val="006B527A"/>
    <w:rsid w:val="006C0304"/>
    <w:rsid w:val="006C42D2"/>
    <w:rsid w:val="006D3BD8"/>
    <w:rsid w:val="006D7E8F"/>
    <w:rsid w:val="006E0728"/>
    <w:rsid w:val="006E37BD"/>
    <w:rsid w:val="006E5096"/>
    <w:rsid w:val="006E66A5"/>
    <w:rsid w:val="006F650D"/>
    <w:rsid w:val="006F76A4"/>
    <w:rsid w:val="006F7ABA"/>
    <w:rsid w:val="0070259C"/>
    <w:rsid w:val="00702B60"/>
    <w:rsid w:val="00705B53"/>
    <w:rsid w:val="007123F7"/>
    <w:rsid w:val="00713028"/>
    <w:rsid w:val="007235D7"/>
    <w:rsid w:val="0072408E"/>
    <w:rsid w:val="00724419"/>
    <w:rsid w:val="00725667"/>
    <w:rsid w:val="0072711C"/>
    <w:rsid w:val="00730D94"/>
    <w:rsid w:val="007315CE"/>
    <w:rsid w:val="0073240C"/>
    <w:rsid w:val="0073520F"/>
    <w:rsid w:val="007353C6"/>
    <w:rsid w:val="007355C5"/>
    <w:rsid w:val="00740DAD"/>
    <w:rsid w:val="007456F8"/>
    <w:rsid w:val="00747FA7"/>
    <w:rsid w:val="00750DB1"/>
    <w:rsid w:val="007520C5"/>
    <w:rsid w:val="00753325"/>
    <w:rsid w:val="00755EBB"/>
    <w:rsid w:val="00757861"/>
    <w:rsid w:val="00762493"/>
    <w:rsid w:val="00763CE9"/>
    <w:rsid w:val="00764892"/>
    <w:rsid w:val="007652A9"/>
    <w:rsid w:val="0076749A"/>
    <w:rsid w:val="007674C8"/>
    <w:rsid w:val="007757BD"/>
    <w:rsid w:val="00775BF9"/>
    <w:rsid w:val="007763C9"/>
    <w:rsid w:val="00777115"/>
    <w:rsid w:val="00777260"/>
    <w:rsid w:val="007774BA"/>
    <w:rsid w:val="007913E8"/>
    <w:rsid w:val="00791CB6"/>
    <w:rsid w:val="007938A5"/>
    <w:rsid w:val="0079499D"/>
    <w:rsid w:val="00794D39"/>
    <w:rsid w:val="007963CF"/>
    <w:rsid w:val="00797D27"/>
    <w:rsid w:val="007A51BD"/>
    <w:rsid w:val="007A5D22"/>
    <w:rsid w:val="007A6FD9"/>
    <w:rsid w:val="007A7814"/>
    <w:rsid w:val="007B253B"/>
    <w:rsid w:val="007B28C3"/>
    <w:rsid w:val="007B5911"/>
    <w:rsid w:val="007C5137"/>
    <w:rsid w:val="007D308D"/>
    <w:rsid w:val="007D3286"/>
    <w:rsid w:val="007D4426"/>
    <w:rsid w:val="007D7565"/>
    <w:rsid w:val="007E4FFE"/>
    <w:rsid w:val="007E6140"/>
    <w:rsid w:val="007E6238"/>
    <w:rsid w:val="007E7719"/>
    <w:rsid w:val="007E7DBA"/>
    <w:rsid w:val="007F1F65"/>
    <w:rsid w:val="007F32A6"/>
    <w:rsid w:val="007F4DFD"/>
    <w:rsid w:val="007F58AE"/>
    <w:rsid w:val="007F6165"/>
    <w:rsid w:val="00801050"/>
    <w:rsid w:val="00803089"/>
    <w:rsid w:val="0080506C"/>
    <w:rsid w:val="00805C78"/>
    <w:rsid w:val="00806C56"/>
    <w:rsid w:val="008077A0"/>
    <w:rsid w:val="008108C7"/>
    <w:rsid w:val="00814E7B"/>
    <w:rsid w:val="00815951"/>
    <w:rsid w:val="00816B00"/>
    <w:rsid w:val="00816DC5"/>
    <w:rsid w:val="00822B78"/>
    <w:rsid w:val="008235CE"/>
    <w:rsid w:val="0082402E"/>
    <w:rsid w:val="008242F7"/>
    <w:rsid w:val="00830F7F"/>
    <w:rsid w:val="008311D7"/>
    <w:rsid w:val="0083278C"/>
    <w:rsid w:val="00832CAC"/>
    <w:rsid w:val="0083337B"/>
    <w:rsid w:val="00833918"/>
    <w:rsid w:val="00833D2F"/>
    <w:rsid w:val="00835949"/>
    <w:rsid w:val="00835D32"/>
    <w:rsid w:val="00843F19"/>
    <w:rsid w:val="00844630"/>
    <w:rsid w:val="00846643"/>
    <w:rsid w:val="008467F7"/>
    <w:rsid w:val="00846BE1"/>
    <w:rsid w:val="00851FE7"/>
    <w:rsid w:val="00852656"/>
    <w:rsid w:val="00852830"/>
    <w:rsid w:val="00852BB0"/>
    <w:rsid w:val="00852FA7"/>
    <w:rsid w:val="00853771"/>
    <w:rsid w:val="008561AA"/>
    <w:rsid w:val="0085699F"/>
    <w:rsid w:val="008641F5"/>
    <w:rsid w:val="00864E78"/>
    <w:rsid w:val="00865213"/>
    <w:rsid w:val="008659E4"/>
    <w:rsid w:val="00865F30"/>
    <w:rsid w:val="008672DA"/>
    <w:rsid w:val="00873705"/>
    <w:rsid w:val="00875A54"/>
    <w:rsid w:val="00875AEA"/>
    <w:rsid w:val="00877704"/>
    <w:rsid w:val="008815AF"/>
    <w:rsid w:val="0088212C"/>
    <w:rsid w:val="00884481"/>
    <w:rsid w:val="008849F6"/>
    <w:rsid w:val="00884FC3"/>
    <w:rsid w:val="008902EC"/>
    <w:rsid w:val="00890359"/>
    <w:rsid w:val="008921C3"/>
    <w:rsid w:val="00892BB5"/>
    <w:rsid w:val="00894061"/>
    <w:rsid w:val="00894ECE"/>
    <w:rsid w:val="00896538"/>
    <w:rsid w:val="008A01D6"/>
    <w:rsid w:val="008A02C6"/>
    <w:rsid w:val="008A05DE"/>
    <w:rsid w:val="008A0774"/>
    <w:rsid w:val="008A2F6E"/>
    <w:rsid w:val="008A3D1F"/>
    <w:rsid w:val="008A47E7"/>
    <w:rsid w:val="008A583B"/>
    <w:rsid w:val="008A5D0C"/>
    <w:rsid w:val="008A7148"/>
    <w:rsid w:val="008A71AB"/>
    <w:rsid w:val="008B166C"/>
    <w:rsid w:val="008B4638"/>
    <w:rsid w:val="008B4ABD"/>
    <w:rsid w:val="008B617C"/>
    <w:rsid w:val="008B65FC"/>
    <w:rsid w:val="008B6FFF"/>
    <w:rsid w:val="008B72AD"/>
    <w:rsid w:val="008C1A9E"/>
    <w:rsid w:val="008C23DC"/>
    <w:rsid w:val="008C5863"/>
    <w:rsid w:val="008C5D11"/>
    <w:rsid w:val="008C68DF"/>
    <w:rsid w:val="008D002B"/>
    <w:rsid w:val="008D2CC8"/>
    <w:rsid w:val="008D3060"/>
    <w:rsid w:val="008D4A5C"/>
    <w:rsid w:val="008D512B"/>
    <w:rsid w:val="008D5DC9"/>
    <w:rsid w:val="008D6250"/>
    <w:rsid w:val="008D6715"/>
    <w:rsid w:val="008E181D"/>
    <w:rsid w:val="008E18CC"/>
    <w:rsid w:val="008E4F1E"/>
    <w:rsid w:val="008F697B"/>
    <w:rsid w:val="009013F0"/>
    <w:rsid w:val="009033DB"/>
    <w:rsid w:val="00904D75"/>
    <w:rsid w:val="00905A7A"/>
    <w:rsid w:val="009063D6"/>
    <w:rsid w:val="00911305"/>
    <w:rsid w:val="009123B2"/>
    <w:rsid w:val="00912C73"/>
    <w:rsid w:val="00914C11"/>
    <w:rsid w:val="00916D1F"/>
    <w:rsid w:val="00920657"/>
    <w:rsid w:val="009206EC"/>
    <w:rsid w:val="00921806"/>
    <w:rsid w:val="00922B39"/>
    <w:rsid w:val="009242C8"/>
    <w:rsid w:val="00924930"/>
    <w:rsid w:val="00925017"/>
    <w:rsid w:val="009262A1"/>
    <w:rsid w:val="00926AF1"/>
    <w:rsid w:val="00927338"/>
    <w:rsid w:val="00933AA8"/>
    <w:rsid w:val="009434C6"/>
    <w:rsid w:val="009457E0"/>
    <w:rsid w:val="00947EB2"/>
    <w:rsid w:val="009501E6"/>
    <w:rsid w:val="00951428"/>
    <w:rsid w:val="009531E7"/>
    <w:rsid w:val="009536DA"/>
    <w:rsid w:val="00954875"/>
    <w:rsid w:val="00957105"/>
    <w:rsid w:val="009607F4"/>
    <w:rsid w:val="0096210A"/>
    <w:rsid w:val="00962C6A"/>
    <w:rsid w:val="00963159"/>
    <w:rsid w:val="00963DA1"/>
    <w:rsid w:val="0096559A"/>
    <w:rsid w:val="00972092"/>
    <w:rsid w:val="00972E63"/>
    <w:rsid w:val="009738B6"/>
    <w:rsid w:val="00976631"/>
    <w:rsid w:val="00976CBD"/>
    <w:rsid w:val="0098046F"/>
    <w:rsid w:val="00980AD6"/>
    <w:rsid w:val="00982F6C"/>
    <w:rsid w:val="00985B9A"/>
    <w:rsid w:val="009953EE"/>
    <w:rsid w:val="009960D5"/>
    <w:rsid w:val="009A4228"/>
    <w:rsid w:val="009A56D4"/>
    <w:rsid w:val="009A56E1"/>
    <w:rsid w:val="009A58F2"/>
    <w:rsid w:val="009B239E"/>
    <w:rsid w:val="009B2DCA"/>
    <w:rsid w:val="009B42AE"/>
    <w:rsid w:val="009B4BB8"/>
    <w:rsid w:val="009B5852"/>
    <w:rsid w:val="009B5A37"/>
    <w:rsid w:val="009C0121"/>
    <w:rsid w:val="009C5246"/>
    <w:rsid w:val="009C7BC1"/>
    <w:rsid w:val="009D018E"/>
    <w:rsid w:val="009D1A5E"/>
    <w:rsid w:val="009D2CB6"/>
    <w:rsid w:val="009D4944"/>
    <w:rsid w:val="009D64D2"/>
    <w:rsid w:val="009D65E1"/>
    <w:rsid w:val="009D6A0E"/>
    <w:rsid w:val="009E1049"/>
    <w:rsid w:val="009E1D7B"/>
    <w:rsid w:val="009E4BD2"/>
    <w:rsid w:val="009E7A17"/>
    <w:rsid w:val="009F18EF"/>
    <w:rsid w:val="009F1EB1"/>
    <w:rsid w:val="009F4DA3"/>
    <w:rsid w:val="009F74A1"/>
    <w:rsid w:val="00A006A8"/>
    <w:rsid w:val="00A00B8D"/>
    <w:rsid w:val="00A0260E"/>
    <w:rsid w:val="00A04687"/>
    <w:rsid w:val="00A05ED4"/>
    <w:rsid w:val="00A07EAF"/>
    <w:rsid w:val="00A140CE"/>
    <w:rsid w:val="00A172FD"/>
    <w:rsid w:val="00A202B4"/>
    <w:rsid w:val="00A26AF3"/>
    <w:rsid w:val="00A333A6"/>
    <w:rsid w:val="00A34546"/>
    <w:rsid w:val="00A3666E"/>
    <w:rsid w:val="00A44EF3"/>
    <w:rsid w:val="00A45450"/>
    <w:rsid w:val="00A45978"/>
    <w:rsid w:val="00A47557"/>
    <w:rsid w:val="00A50F12"/>
    <w:rsid w:val="00A52C51"/>
    <w:rsid w:val="00A57926"/>
    <w:rsid w:val="00A57FAE"/>
    <w:rsid w:val="00A6058C"/>
    <w:rsid w:val="00A60F85"/>
    <w:rsid w:val="00A63AA9"/>
    <w:rsid w:val="00A770F7"/>
    <w:rsid w:val="00A83BF7"/>
    <w:rsid w:val="00A84393"/>
    <w:rsid w:val="00A8790B"/>
    <w:rsid w:val="00A913F9"/>
    <w:rsid w:val="00A93921"/>
    <w:rsid w:val="00A93A2D"/>
    <w:rsid w:val="00A963EA"/>
    <w:rsid w:val="00AA2C74"/>
    <w:rsid w:val="00AA72A8"/>
    <w:rsid w:val="00AA75FF"/>
    <w:rsid w:val="00AA77C9"/>
    <w:rsid w:val="00AB0079"/>
    <w:rsid w:val="00AB2F2C"/>
    <w:rsid w:val="00AB3C0D"/>
    <w:rsid w:val="00AB6150"/>
    <w:rsid w:val="00AB774B"/>
    <w:rsid w:val="00AC3510"/>
    <w:rsid w:val="00AC4694"/>
    <w:rsid w:val="00AC680C"/>
    <w:rsid w:val="00AD32F2"/>
    <w:rsid w:val="00AD3F40"/>
    <w:rsid w:val="00AD48BC"/>
    <w:rsid w:val="00AD4C31"/>
    <w:rsid w:val="00AD5376"/>
    <w:rsid w:val="00AD555D"/>
    <w:rsid w:val="00AE09E1"/>
    <w:rsid w:val="00AE3BBD"/>
    <w:rsid w:val="00AF0590"/>
    <w:rsid w:val="00AF26D0"/>
    <w:rsid w:val="00AF3BF2"/>
    <w:rsid w:val="00AF3D1F"/>
    <w:rsid w:val="00AF52F6"/>
    <w:rsid w:val="00AF6588"/>
    <w:rsid w:val="00B011FD"/>
    <w:rsid w:val="00B01AFB"/>
    <w:rsid w:val="00B039B6"/>
    <w:rsid w:val="00B0671E"/>
    <w:rsid w:val="00B06761"/>
    <w:rsid w:val="00B11A22"/>
    <w:rsid w:val="00B12634"/>
    <w:rsid w:val="00B140AF"/>
    <w:rsid w:val="00B17610"/>
    <w:rsid w:val="00B20DBF"/>
    <w:rsid w:val="00B21549"/>
    <w:rsid w:val="00B23870"/>
    <w:rsid w:val="00B248E2"/>
    <w:rsid w:val="00B269DC"/>
    <w:rsid w:val="00B2764A"/>
    <w:rsid w:val="00B318E6"/>
    <w:rsid w:val="00B3226D"/>
    <w:rsid w:val="00B3295C"/>
    <w:rsid w:val="00B367EF"/>
    <w:rsid w:val="00B4089F"/>
    <w:rsid w:val="00B4212F"/>
    <w:rsid w:val="00B47E7B"/>
    <w:rsid w:val="00B5111D"/>
    <w:rsid w:val="00B52160"/>
    <w:rsid w:val="00B54258"/>
    <w:rsid w:val="00B554AE"/>
    <w:rsid w:val="00B55803"/>
    <w:rsid w:val="00B55F2B"/>
    <w:rsid w:val="00B60579"/>
    <w:rsid w:val="00B63264"/>
    <w:rsid w:val="00B64CCE"/>
    <w:rsid w:val="00B65FD5"/>
    <w:rsid w:val="00B676DE"/>
    <w:rsid w:val="00B70304"/>
    <w:rsid w:val="00B715A0"/>
    <w:rsid w:val="00B73B34"/>
    <w:rsid w:val="00B73D2A"/>
    <w:rsid w:val="00B765F4"/>
    <w:rsid w:val="00B77BC4"/>
    <w:rsid w:val="00B82A15"/>
    <w:rsid w:val="00B836E1"/>
    <w:rsid w:val="00B8488A"/>
    <w:rsid w:val="00B84B45"/>
    <w:rsid w:val="00B8690F"/>
    <w:rsid w:val="00B87685"/>
    <w:rsid w:val="00B91CC7"/>
    <w:rsid w:val="00B973FB"/>
    <w:rsid w:val="00BA162F"/>
    <w:rsid w:val="00BA2B9F"/>
    <w:rsid w:val="00BA31DF"/>
    <w:rsid w:val="00BA3CA2"/>
    <w:rsid w:val="00BA4C42"/>
    <w:rsid w:val="00BB6B06"/>
    <w:rsid w:val="00BC285E"/>
    <w:rsid w:val="00BC56BD"/>
    <w:rsid w:val="00BD10AD"/>
    <w:rsid w:val="00BD1D6A"/>
    <w:rsid w:val="00BD2C41"/>
    <w:rsid w:val="00BD54AB"/>
    <w:rsid w:val="00BE2F99"/>
    <w:rsid w:val="00BE32EE"/>
    <w:rsid w:val="00BE7033"/>
    <w:rsid w:val="00BE70EC"/>
    <w:rsid w:val="00BF1F0D"/>
    <w:rsid w:val="00BF3481"/>
    <w:rsid w:val="00BF3F04"/>
    <w:rsid w:val="00BF46D7"/>
    <w:rsid w:val="00BF4A8B"/>
    <w:rsid w:val="00BF4B57"/>
    <w:rsid w:val="00BF701C"/>
    <w:rsid w:val="00C01AB6"/>
    <w:rsid w:val="00C02789"/>
    <w:rsid w:val="00C06FBF"/>
    <w:rsid w:val="00C112DE"/>
    <w:rsid w:val="00C17F26"/>
    <w:rsid w:val="00C207ED"/>
    <w:rsid w:val="00C218EC"/>
    <w:rsid w:val="00C234ED"/>
    <w:rsid w:val="00C3093C"/>
    <w:rsid w:val="00C313DF"/>
    <w:rsid w:val="00C32656"/>
    <w:rsid w:val="00C35D72"/>
    <w:rsid w:val="00C40C16"/>
    <w:rsid w:val="00C4224C"/>
    <w:rsid w:val="00C427D3"/>
    <w:rsid w:val="00C42AE8"/>
    <w:rsid w:val="00C43676"/>
    <w:rsid w:val="00C53FF0"/>
    <w:rsid w:val="00C54997"/>
    <w:rsid w:val="00C55A6C"/>
    <w:rsid w:val="00C57FE0"/>
    <w:rsid w:val="00C628A2"/>
    <w:rsid w:val="00C64AC6"/>
    <w:rsid w:val="00C660E7"/>
    <w:rsid w:val="00C668ED"/>
    <w:rsid w:val="00C670B3"/>
    <w:rsid w:val="00C72DFC"/>
    <w:rsid w:val="00C73D75"/>
    <w:rsid w:val="00C77BA6"/>
    <w:rsid w:val="00C80EED"/>
    <w:rsid w:val="00C8496E"/>
    <w:rsid w:val="00C861EB"/>
    <w:rsid w:val="00C877AE"/>
    <w:rsid w:val="00C924D6"/>
    <w:rsid w:val="00C935B1"/>
    <w:rsid w:val="00C95C0E"/>
    <w:rsid w:val="00C96ED7"/>
    <w:rsid w:val="00C97642"/>
    <w:rsid w:val="00C97776"/>
    <w:rsid w:val="00CA34B4"/>
    <w:rsid w:val="00CA3A6B"/>
    <w:rsid w:val="00CA4DB8"/>
    <w:rsid w:val="00CB1F4F"/>
    <w:rsid w:val="00CB21F2"/>
    <w:rsid w:val="00CB2AE4"/>
    <w:rsid w:val="00CB317F"/>
    <w:rsid w:val="00CB45A5"/>
    <w:rsid w:val="00CB6AF6"/>
    <w:rsid w:val="00CB6CB6"/>
    <w:rsid w:val="00CB6F72"/>
    <w:rsid w:val="00CB7AE8"/>
    <w:rsid w:val="00CC06D7"/>
    <w:rsid w:val="00CC2AFD"/>
    <w:rsid w:val="00CC4AB9"/>
    <w:rsid w:val="00CC5A13"/>
    <w:rsid w:val="00CD0ABA"/>
    <w:rsid w:val="00CD13F7"/>
    <w:rsid w:val="00CD1657"/>
    <w:rsid w:val="00CD52A6"/>
    <w:rsid w:val="00CD57DD"/>
    <w:rsid w:val="00CD72F2"/>
    <w:rsid w:val="00CD7446"/>
    <w:rsid w:val="00CE22C1"/>
    <w:rsid w:val="00CE256B"/>
    <w:rsid w:val="00CE56B4"/>
    <w:rsid w:val="00CE5BFB"/>
    <w:rsid w:val="00CE759B"/>
    <w:rsid w:val="00CE7671"/>
    <w:rsid w:val="00CE796A"/>
    <w:rsid w:val="00CF062A"/>
    <w:rsid w:val="00CF0A77"/>
    <w:rsid w:val="00CF1B52"/>
    <w:rsid w:val="00CF37E5"/>
    <w:rsid w:val="00CF4FB2"/>
    <w:rsid w:val="00CF58E1"/>
    <w:rsid w:val="00CF7BC6"/>
    <w:rsid w:val="00D02CB9"/>
    <w:rsid w:val="00D030AA"/>
    <w:rsid w:val="00D05D63"/>
    <w:rsid w:val="00D066EC"/>
    <w:rsid w:val="00D06C65"/>
    <w:rsid w:val="00D073D4"/>
    <w:rsid w:val="00D07544"/>
    <w:rsid w:val="00D11375"/>
    <w:rsid w:val="00D11B05"/>
    <w:rsid w:val="00D12764"/>
    <w:rsid w:val="00D13CAF"/>
    <w:rsid w:val="00D145F4"/>
    <w:rsid w:val="00D20FDA"/>
    <w:rsid w:val="00D22F9B"/>
    <w:rsid w:val="00D23419"/>
    <w:rsid w:val="00D269EC"/>
    <w:rsid w:val="00D26A59"/>
    <w:rsid w:val="00D2714E"/>
    <w:rsid w:val="00D27498"/>
    <w:rsid w:val="00D32A51"/>
    <w:rsid w:val="00D35D64"/>
    <w:rsid w:val="00D37648"/>
    <w:rsid w:val="00D51A15"/>
    <w:rsid w:val="00D526A1"/>
    <w:rsid w:val="00D54813"/>
    <w:rsid w:val="00D64407"/>
    <w:rsid w:val="00D72291"/>
    <w:rsid w:val="00D722AA"/>
    <w:rsid w:val="00D72666"/>
    <w:rsid w:val="00D77406"/>
    <w:rsid w:val="00D804DB"/>
    <w:rsid w:val="00D8104C"/>
    <w:rsid w:val="00D816C6"/>
    <w:rsid w:val="00D827A6"/>
    <w:rsid w:val="00D830BD"/>
    <w:rsid w:val="00D8380D"/>
    <w:rsid w:val="00D85032"/>
    <w:rsid w:val="00D95B6E"/>
    <w:rsid w:val="00D96DD2"/>
    <w:rsid w:val="00DA52F4"/>
    <w:rsid w:val="00DA7394"/>
    <w:rsid w:val="00DB7C82"/>
    <w:rsid w:val="00DC0990"/>
    <w:rsid w:val="00DD1A37"/>
    <w:rsid w:val="00DD29E5"/>
    <w:rsid w:val="00DD2E4E"/>
    <w:rsid w:val="00DD3CBF"/>
    <w:rsid w:val="00DD4B90"/>
    <w:rsid w:val="00DD559B"/>
    <w:rsid w:val="00DD6FDC"/>
    <w:rsid w:val="00DE07A1"/>
    <w:rsid w:val="00DE12D5"/>
    <w:rsid w:val="00DE1A61"/>
    <w:rsid w:val="00DE2957"/>
    <w:rsid w:val="00DE2F24"/>
    <w:rsid w:val="00DE6274"/>
    <w:rsid w:val="00DE6875"/>
    <w:rsid w:val="00DE74B0"/>
    <w:rsid w:val="00DF25D5"/>
    <w:rsid w:val="00DF2A06"/>
    <w:rsid w:val="00DF7292"/>
    <w:rsid w:val="00E019BE"/>
    <w:rsid w:val="00E03DDE"/>
    <w:rsid w:val="00E107F3"/>
    <w:rsid w:val="00E10B6D"/>
    <w:rsid w:val="00E11246"/>
    <w:rsid w:val="00E16079"/>
    <w:rsid w:val="00E161E5"/>
    <w:rsid w:val="00E16CB1"/>
    <w:rsid w:val="00E17DD4"/>
    <w:rsid w:val="00E21727"/>
    <w:rsid w:val="00E21C59"/>
    <w:rsid w:val="00E27351"/>
    <w:rsid w:val="00E30E1D"/>
    <w:rsid w:val="00E3177D"/>
    <w:rsid w:val="00E31A8A"/>
    <w:rsid w:val="00E31E32"/>
    <w:rsid w:val="00E3272D"/>
    <w:rsid w:val="00E33584"/>
    <w:rsid w:val="00E335B1"/>
    <w:rsid w:val="00E33CAD"/>
    <w:rsid w:val="00E34138"/>
    <w:rsid w:val="00E34DFB"/>
    <w:rsid w:val="00E41831"/>
    <w:rsid w:val="00E429F7"/>
    <w:rsid w:val="00E42D92"/>
    <w:rsid w:val="00E44599"/>
    <w:rsid w:val="00E47A22"/>
    <w:rsid w:val="00E5198C"/>
    <w:rsid w:val="00E51DE1"/>
    <w:rsid w:val="00E52DE8"/>
    <w:rsid w:val="00E5752C"/>
    <w:rsid w:val="00E57654"/>
    <w:rsid w:val="00E616B6"/>
    <w:rsid w:val="00E64E80"/>
    <w:rsid w:val="00E7381B"/>
    <w:rsid w:val="00E74CA3"/>
    <w:rsid w:val="00E76749"/>
    <w:rsid w:val="00E76EEF"/>
    <w:rsid w:val="00E840CB"/>
    <w:rsid w:val="00E84BA0"/>
    <w:rsid w:val="00E8531D"/>
    <w:rsid w:val="00E91021"/>
    <w:rsid w:val="00E9133B"/>
    <w:rsid w:val="00E93015"/>
    <w:rsid w:val="00E93171"/>
    <w:rsid w:val="00E95148"/>
    <w:rsid w:val="00E968B8"/>
    <w:rsid w:val="00E96EE5"/>
    <w:rsid w:val="00E96FA4"/>
    <w:rsid w:val="00EA25AE"/>
    <w:rsid w:val="00EA4B7F"/>
    <w:rsid w:val="00EA6D2C"/>
    <w:rsid w:val="00EB1963"/>
    <w:rsid w:val="00EB44BB"/>
    <w:rsid w:val="00EB6071"/>
    <w:rsid w:val="00EB64F5"/>
    <w:rsid w:val="00EB6BA4"/>
    <w:rsid w:val="00EC1264"/>
    <w:rsid w:val="00EC5BCB"/>
    <w:rsid w:val="00EC6134"/>
    <w:rsid w:val="00EC710B"/>
    <w:rsid w:val="00EC7E93"/>
    <w:rsid w:val="00ED047F"/>
    <w:rsid w:val="00ED21D6"/>
    <w:rsid w:val="00ED461C"/>
    <w:rsid w:val="00ED574C"/>
    <w:rsid w:val="00ED60D7"/>
    <w:rsid w:val="00ED67FC"/>
    <w:rsid w:val="00EE2AC1"/>
    <w:rsid w:val="00EE47D4"/>
    <w:rsid w:val="00EE512F"/>
    <w:rsid w:val="00EE5DF1"/>
    <w:rsid w:val="00EE6E69"/>
    <w:rsid w:val="00EE7345"/>
    <w:rsid w:val="00EF27FA"/>
    <w:rsid w:val="00F01643"/>
    <w:rsid w:val="00F036A2"/>
    <w:rsid w:val="00F05364"/>
    <w:rsid w:val="00F053A6"/>
    <w:rsid w:val="00F05B5E"/>
    <w:rsid w:val="00F07CD5"/>
    <w:rsid w:val="00F109FE"/>
    <w:rsid w:val="00F126D3"/>
    <w:rsid w:val="00F12CA0"/>
    <w:rsid w:val="00F16D3A"/>
    <w:rsid w:val="00F20276"/>
    <w:rsid w:val="00F21546"/>
    <w:rsid w:val="00F23CD3"/>
    <w:rsid w:val="00F24273"/>
    <w:rsid w:val="00F24ADC"/>
    <w:rsid w:val="00F25156"/>
    <w:rsid w:val="00F25C10"/>
    <w:rsid w:val="00F25C93"/>
    <w:rsid w:val="00F26191"/>
    <w:rsid w:val="00F268FE"/>
    <w:rsid w:val="00F343D4"/>
    <w:rsid w:val="00F3635B"/>
    <w:rsid w:val="00F40F9D"/>
    <w:rsid w:val="00F42A97"/>
    <w:rsid w:val="00F436E2"/>
    <w:rsid w:val="00F43AD3"/>
    <w:rsid w:val="00F453E0"/>
    <w:rsid w:val="00F5502A"/>
    <w:rsid w:val="00F554ED"/>
    <w:rsid w:val="00F5737F"/>
    <w:rsid w:val="00F5784B"/>
    <w:rsid w:val="00F6249C"/>
    <w:rsid w:val="00F62E8D"/>
    <w:rsid w:val="00F7757A"/>
    <w:rsid w:val="00F77630"/>
    <w:rsid w:val="00F812E7"/>
    <w:rsid w:val="00F83942"/>
    <w:rsid w:val="00F8549E"/>
    <w:rsid w:val="00F87C71"/>
    <w:rsid w:val="00F92580"/>
    <w:rsid w:val="00F93F34"/>
    <w:rsid w:val="00F945B4"/>
    <w:rsid w:val="00F94AD9"/>
    <w:rsid w:val="00FA066A"/>
    <w:rsid w:val="00FA08ED"/>
    <w:rsid w:val="00FA354D"/>
    <w:rsid w:val="00FA4E9E"/>
    <w:rsid w:val="00FA5045"/>
    <w:rsid w:val="00FA6B02"/>
    <w:rsid w:val="00FA7662"/>
    <w:rsid w:val="00FA7745"/>
    <w:rsid w:val="00FA79C3"/>
    <w:rsid w:val="00FB05AC"/>
    <w:rsid w:val="00FB0662"/>
    <w:rsid w:val="00FB0FC3"/>
    <w:rsid w:val="00FB162D"/>
    <w:rsid w:val="00FB192A"/>
    <w:rsid w:val="00FB3B5C"/>
    <w:rsid w:val="00FB6518"/>
    <w:rsid w:val="00FB7AAD"/>
    <w:rsid w:val="00FC34AE"/>
    <w:rsid w:val="00FC590A"/>
    <w:rsid w:val="00FD31EC"/>
    <w:rsid w:val="00FD3CD2"/>
    <w:rsid w:val="00FD70EC"/>
    <w:rsid w:val="00FD7E5C"/>
    <w:rsid w:val="00FE1355"/>
    <w:rsid w:val="00FE158B"/>
    <w:rsid w:val="00FE2666"/>
    <w:rsid w:val="00FE6F76"/>
    <w:rsid w:val="00FF00AE"/>
    <w:rsid w:val="00FF0F97"/>
    <w:rsid w:val="00FF1BDD"/>
    <w:rsid w:val="00FF28FB"/>
    <w:rsid w:val="00FF51F6"/>
    <w:rsid w:val="00FF566B"/>
    <w:rsid w:val="00FF5705"/>
    <w:rsid w:val="00FF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9857" fillcolor="#9cbee0" strokecolor="#739cc3">
      <v:fill color="#9cbee0" color2="#bbd5f0" type="gradient">
        <o:fill v:ext="view" type="gradientUnscaled"/>
      </v:fill>
      <v:stroke color="#739cc3" weight="1.25pt" miterlimit="2"/>
      <v:textbox inset="5.85pt,.7pt,5.85pt,.7pt"/>
      <o:colormru v:ext="edit" colors="#f1f5f9"/>
    </o:shapedefaults>
    <o:shapelayout v:ext="edit">
      <o:idmap v:ext="edit" data="1"/>
    </o:shapelayout>
  </w:shapeDefaults>
  <w:decimalSymbol w:val="."/>
  <w:listSeparator w:val=","/>
  <w14:docId w14:val="6932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spacing w:val="-10"/>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link w:val="a6"/>
    <w:pPr>
      <w:tabs>
        <w:tab w:val="center" w:pos="4252"/>
        <w:tab w:val="right" w:pos="8504"/>
      </w:tabs>
      <w:snapToGrid w:val="0"/>
    </w:pPr>
  </w:style>
  <w:style w:type="paragraph" w:styleId="a7">
    <w:name w:val="annotation text"/>
    <w:basedOn w:val="a"/>
    <w:link w:val="a8"/>
    <w:pPr>
      <w:jc w:val="left"/>
    </w:pPr>
  </w:style>
  <w:style w:type="paragraph" w:styleId="a9">
    <w:name w:val="annotation subject"/>
    <w:basedOn w:val="a7"/>
    <w:next w:val="a7"/>
    <w:link w:val="aa"/>
    <w:rPr>
      <w:b/>
      <w:bCs/>
    </w:rPr>
  </w:style>
  <w:style w:type="paragraph" w:styleId="ab">
    <w:name w:val="Balloon Text"/>
    <w:basedOn w:val="a"/>
    <w:semiHidden/>
    <w:rPr>
      <w:rFonts w:ascii="Arial" w:eastAsia="ＭＳ ゴシック" w:hAnsi="Arial"/>
      <w:sz w:val="18"/>
    </w:rPr>
  </w:style>
  <w:style w:type="paragraph" w:styleId="ac">
    <w:name w:val="header"/>
    <w:basedOn w:val="a"/>
    <w:link w:val="ad"/>
    <w:pPr>
      <w:tabs>
        <w:tab w:val="center" w:pos="4252"/>
        <w:tab w:val="right" w:pos="8504"/>
      </w:tabs>
      <w:snapToGrid w:val="0"/>
    </w:pPr>
  </w:style>
  <w:style w:type="character" w:styleId="ae">
    <w:name w:val="Hyperlink"/>
    <w:rPr>
      <w:color w:val="0000FF"/>
      <w:u w:val="single"/>
    </w:rPr>
  </w:style>
  <w:style w:type="character" w:styleId="af">
    <w:name w:val="annotation reference"/>
    <w:rPr>
      <w:sz w:val="18"/>
      <w:szCs w:val="18"/>
    </w:rPr>
  </w:style>
  <w:style w:type="character" w:styleId="af0">
    <w:name w:val="FollowedHyperlink"/>
    <w:rPr>
      <w:color w:val="800080"/>
      <w:u w:val="single"/>
    </w:rPr>
  </w:style>
  <w:style w:type="character" w:customStyle="1" w:styleId="aa">
    <w:name w:val="コメント内容 (文字)"/>
    <w:link w:val="a9"/>
    <w:rPr>
      <w:b/>
      <w:bCs/>
      <w:spacing w:val="-10"/>
      <w:kern w:val="2"/>
      <w:sz w:val="22"/>
      <w:szCs w:val="18"/>
    </w:rPr>
  </w:style>
  <w:style w:type="character" w:customStyle="1" w:styleId="ad">
    <w:name w:val="ヘッダー (文字)"/>
    <w:link w:val="ac"/>
    <w:rPr>
      <w:spacing w:val="-10"/>
      <w:kern w:val="2"/>
      <w:sz w:val="22"/>
      <w:szCs w:val="18"/>
    </w:rPr>
  </w:style>
  <w:style w:type="character" w:customStyle="1" w:styleId="a6">
    <w:name w:val="フッター (文字)"/>
    <w:link w:val="a5"/>
    <w:rPr>
      <w:spacing w:val="-10"/>
      <w:kern w:val="2"/>
      <w:sz w:val="22"/>
      <w:szCs w:val="18"/>
    </w:rPr>
  </w:style>
  <w:style w:type="character" w:customStyle="1" w:styleId="a8">
    <w:name w:val="コメント文字列 (文字)"/>
    <w:link w:val="a7"/>
    <w:rPr>
      <w:spacing w:val="-10"/>
      <w:kern w:val="2"/>
      <w:sz w:val="22"/>
      <w:szCs w:val="18"/>
    </w:rPr>
  </w:style>
  <w:style w:type="character" w:customStyle="1" w:styleId="a4">
    <w:name w:val="日付 (文字)"/>
    <w:link w:val="a3"/>
    <w:rPr>
      <w:spacing w:val="-10"/>
      <w:kern w:val="2"/>
      <w:sz w:val="22"/>
      <w:szCs w:val="18"/>
    </w:rPr>
  </w:style>
  <w:style w:type="table" w:styleId="af1">
    <w:name w:val="Table Grid"/>
    <w:basedOn w:val="a1"/>
    <w:uiPriority w:val="99"/>
    <w:rsid w:val="00D2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ED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j.go.jp/JINKEN/jinken04_0012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t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727CB1-F927-4020-897D-9170F70141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2024-01-22T06:09:00Z</dcterms:created>
  <dcterms:modified xsi:type="dcterms:W3CDTF">2024-01-22T06:09:00Z</dcterms:modified>
</cp:coreProperties>
</file>