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6677" w14:textId="6D64E8AA" w:rsidR="00AF55D8" w:rsidRPr="006E67CA" w:rsidRDefault="00AF55D8" w:rsidP="00AF55D8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114B5E" wp14:editId="38A4EF77">
                <wp:simplePos x="0" y="0"/>
                <wp:positionH relativeFrom="column">
                  <wp:posOffset>5504815</wp:posOffset>
                </wp:positionH>
                <wp:positionV relativeFrom="paragraph">
                  <wp:posOffset>-396875</wp:posOffset>
                </wp:positionV>
                <wp:extent cx="641350" cy="641350"/>
                <wp:effectExtent l="5080" t="9525" r="10795" b="6350"/>
                <wp:wrapNone/>
                <wp:docPr id="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11C2" w14:textId="77777777" w:rsidR="00AF55D8" w:rsidRPr="0017613B" w:rsidRDefault="00AF55D8" w:rsidP="00AF55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4B5E" id="Rectangle 207" o:spid="_x0000_s1026" style="position:absolute;left:0;text-align:left;margin-left:433.45pt;margin-top:-31.25pt;width:50.5pt;height:5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/cDAIAACMEAAAOAAAAZHJzL2Uyb0RvYy54bWysU81u2zAMvg/YOwi6L06ytkuNOEWRLsOA&#10;7gfo9gCyLNvCJFGjlNjd04+S0zTYhh2G6SCQIvmR/Eitb0Zr2EFh0OAqvpjNOVNOQqNdV/GvX3av&#10;VpyFKFwjDDhV8UcV+M3m5Yv14Eu1hB5Mo5ARiAvl4Cvex+jLogiyV1aEGXjlyNgCWhFJxa5oUAyE&#10;bk2xnM+vigGw8QhShUCvd5ORbzJ+2yoZP7VtUJGZilNtMd+Y7zrdxWYtyg6F77U8liH+oQortKOk&#10;J6g7EQXbo/4NymqJEKCNMwm2gLbVUuUeqJvF/JduHnrhVe6FyAn+RFP4f7Dy4+HBf8ZUevD3IL8F&#10;5mDbC9epW0QYeiUaSrdIRBWDD+UpICmBQlk9fICGRiv2ETIHY4s2AVJ3bMxUP56oVmNkkh6vLhav&#10;L2kgkkxHOWUQ5VOwxxDfKbAsCRVHmmQGF4f7ECfXJ5dcPBjd7LQxWcGu3hpkB0FT3+WT66cez92M&#10;Y0Mq7O/x83z+FG91pN012lZ8dXISZaLsrWvyZkWhzSRTa8YdOUy0pQ0NZRzrkemm4stlypCeamge&#10;iVWEaVfpb5HQA/7gbKA9rXj4vheoODPvHU3mzcXy+pIWOyur1TVxiueG+swgnCSgikfOJnEbp6+w&#10;96i7nvIsMhkObmmWrc48P9d0rJ42MU/q+GvSqp/r2ev5b29+AgAA//8DAFBLAwQUAAYACAAAACEA&#10;/c2gpd8AAAAKAQAADwAAAGRycy9kb3ducmV2LnhtbEyPwU7DMAyG70i8Q2QkblvaTQ1daTqhSUhc&#10;OFAmJG5Za9pqjVMl2VreHnOCo+1fn7+/3C92FFf0YXCkIV0nIJAa1w7UaTi+P69yECEaas3oCDV8&#10;Y4B9dXtTmqJ1M73htY6dYAiFwmjoY5wKKUPTozVh7SYkvn05b03k0Xey9WZmuB3lJkmUtGYg/tCb&#10;CQ89Nuf6YpmS0flwnPPtx2uavWA9Z5T6T63v75anRxARl/gXhl99VoeKnU7uQm0Qo4ZcqR1HNazU&#10;JgPBiZ164M1JwzbPQFal/F+h+gEAAP//AwBQSwECLQAUAAYACAAAACEAtoM4kv4AAADhAQAAEwAA&#10;AAAAAAAAAAAAAAAAAAAAW0NvbnRlbnRfVHlwZXNdLnhtbFBLAQItABQABgAIAAAAIQA4/SH/1gAA&#10;AJQBAAALAAAAAAAAAAAAAAAAAC8BAABfcmVscy8ucmVsc1BLAQItABQABgAIAAAAIQC+jG/cDAIA&#10;ACMEAAAOAAAAAAAAAAAAAAAAAC4CAABkcnMvZTJvRG9jLnhtbFBLAQItABQABgAIAAAAIQD9zaCl&#10;3wAAAAoBAAAPAAAAAAAAAAAAAAAAAGYEAABkcnMvZG93bnJldi54bWxQSwUGAAAAAAQABADzAAAA&#10;cgUAAAAA&#10;" strokeweight="0">
                <v:textbox inset="5.85pt,.7pt,5.85pt,.7pt">
                  <w:txbxContent>
                    <w:p w14:paraId="186711C2" w14:textId="77777777" w:rsidR="00AF55D8" w:rsidRPr="0017613B" w:rsidRDefault="00AF55D8" w:rsidP="00AF55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6E67CA">
        <w:rPr>
          <w:rFonts w:ascii="ＭＳ 明朝" w:hAnsi="ＭＳ 明朝" w:hint="eastAsia"/>
          <w:kern w:val="0"/>
          <w:szCs w:val="21"/>
        </w:rPr>
        <w:t>（様式</w:t>
      </w:r>
      <w:r w:rsidR="003A17A4" w:rsidRPr="006E67CA">
        <w:rPr>
          <w:rFonts w:ascii="ＭＳ 明朝" w:hAnsi="ＭＳ 明朝" w:hint="eastAsia"/>
          <w:kern w:val="0"/>
          <w:szCs w:val="21"/>
        </w:rPr>
        <w:t>1</w:t>
      </w:r>
      <w:r w:rsidR="008D7824" w:rsidRPr="006E67CA">
        <w:rPr>
          <w:rFonts w:ascii="ＭＳ 明朝" w:hAnsi="ＭＳ 明朝"/>
          <w:kern w:val="0"/>
          <w:szCs w:val="21"/>
        </w:rPr>
        <w:t>1</w:t>
      </w:r>
      <w:r w:rsidRPr="006E67CA">
        <w:rPr>
          <w:rFonts w:ascii="ＭＳ 明朝" w:hAnsi="ＭＳ 明朝" w:hint="eastAsia"/>
          <w:kern w:val="0"/>
          <w:szCs w:val="21"/>
        </w:rPr>
        <w:t>）（Ａ４版）</w:t>
      </w:r>
    </w:p>
    <w:p w14:paraId="01E2E22A" w14:textId="3CEE664E" w:rsidR="00AF55D8" w:rsidRPr="006E67CA" w:rsidRDefault="00623D55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Cs/>
          <w:sz w:val="28"/>
          <w:szCs w:val="28"/>
        </w:rPr>
        <w:t>赤穂総合学科</w:t>
      </w:r>
      <w:r w:rsidR="0087122A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新校</w:t>
      </w:r>
      <w:r w:rsidR="00AF55D8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AF55D8" w:rsidRPr="006E67CA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780B0D31" w14:textId="77777777" w:rsidR="00AF55D8" w:rsidRPr="006E67CA" w:rsidRDefault="00AF55D8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業務の実施体制（二次審査用）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5B1DE5" w:rsidRPr="006E67CA" w14:paraId="11B62867" w14:textId="77777777" w:rsidTr="00602818">
        <w:trPr>
          <w:trHeight w:val="956"/>
        </w:trPr>
        <w:tc>
          <w:tcPr>
            <w:tcW w:w="9774" w:type="dxa"/>
          </w:tcPr>
          <w:p w14:paraId="5B0609E3" w14:textId="77777777" w:rsidR="00AF55D8" w:rsidRPr="006E67CA" w:rsidRDefault="00AF55D8" w:rsidP="00602818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基本計画策定支援業務の実施体制として、「ワークショップ等による意見の反映方法」「コスト管理の体制」「業務進捗管理の体制」「そのほかに特に重視する業務体制等」（提案書に記載する内容を除く）を論述し、Ａ４版縦２枚以内（文字サイズ10.5ポイント以上・図表可・着色不可）とし、論述部分は具体的に示すこと。</w:t>
            </w:r>
          </w:p>
        </w:tc>
      </w:tr>
      <w:tr w:rsidR="00AF55D8" w:rsidRPr="006E67CA" w14:paraId="4F0467DC" w14:textId="77777777" w:rsidTr="00602818">
        <w:trPr>
          <w:trHeight w:val="11047"/>
        </w:trPr>
        <w:tc>
          <w:tcPr>
            <w:tcW w:w="9774" w:type="dxa"/>
          </w:tcPr>
          <w:p w14:paraId="1438B037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58E1BC" wp14:editId="5CD8BAE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83820</wp:posOffset>
                      </wp:positionV>
                      <wp:extent cx="2505075" cy="259080"/>
                      <wp:effectExtent l="9525" t="9525" r="9525" b="7620"/>
                      <wp:wrapNone/>
                      <wp:docPr id="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0F859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ワークショップ等による意見の反映方法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E1BC" id="Rectangle 210" o:spid="_x0000_s1027" style="position:absolute;left:0;text-align:left;margin-left:-1.35pt;margin-top:6.6pt;width:197.25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fyEQIAACQEAAAOAAAAZHJzL2Uyb0RvYy54bWysU1Fv0zAQfkfiP1h+p0kLZW3UdJo6ipDG&#10;QBr7AY7jJBaOz5zdJuXXc3a7rgK0B4QfLJ/P9/m77+5W12Nv2F6h12BLPp3knCkroda2Lfnjt+2b&#10;BWc+CFsLA1aV/KA8v16/frUaXKFm0IGpFTICsb4YXMm7EFyRZV52qhd+Ak5ZcjaAvQhkYpvVKAZC&#10;7002y/P32QBYOwSpvKfb26OTrxN+0ygZvjSNV4GZkhO3kHZMexX3bL0SRYvCdVqeaIh/YNELbenT&#10;M9StCILtUP8B1WuJ4KEJEwl9Bk2jpUo5UDbT/LdsHjrhVMqFxPHuLJP/f7Dyfv/gvmKk7t0dyO+e&#10;Wdh0wrbqBhGGTomavptGobLB+eIcEA1PoawaPkNNpRW7AEmDscE+AlJ2bExSH85SqzEwSZezeT7P&#10;r+acSfLN5st8kWqRieIp2qEPHxX0LB5KjlTKhC72dz5ENqJ4epLYg9H1VhuTDGyrjUG2F1T2bVop&#10;AUry8pmxbIjMXo7P0/pbfK8DNa/RfckX50eiiJp9sHVqrSC0OZ6Jr7EnEaNusUV9EcZqZLomDd7G&#10;H+JVBfWBZEU4NisNFx06wJ+cDdSoJfc/dgIVZ+aTpdJcvZstSceQjMViSV2Ol47qwiGsJKCSB86O&#10;x004zsLOoW47+meaxLBwQ8VsdNL5mdOJPbVikv80NrHXL+306nm4178AAAD//wMAUEsDBBQABgAI&#10;AAAAIQDAXGxg3QAAAAgBAAAPAAAAZHJzL2Rvd25yZXYueG1sTI/NTsMwEITvSLyDtUjcWueHQAlx&#10;KlQJiQsHQoXEzY2XJGq8jmy3CW/PcqLHnRl9O1NtFzuKM/owOFKQrhMQSK0zA3UK9h8vqw2IEDUZ&#10;PTpCBT8YYFtfX1W6NG6mdzw3sRMMoVBqBX2MUyllaHu0OqzdhMTet/NWRz59J43XM8PtKLMkuZdW&#10;D8Qfej3hrsf22JwsUwo67vbzJv98S4tXbOaCUv+l1O3N8vwEIuIS/8PwV5+rQ82dDu5EJohRwSp7&#10;4CTreQaC/fwx5SkHBcVdArKu5OWA+hcAAP//AwBQSwECLQAUAAYACAAAACEAtoM4kv4AAADhAQAA&#10;EwAAAAAAAAAAAAAAAAAAAAAAW0NvbnRlbnRfVHlwZXNdLnhtbFBLAQItABQABgAIAAAAIQA4/SH/&#10;1gAAAJQBAAALAAAAAAAAAAAAAAAAAC8BAABfcmVscy8ucmVsc1BLAQItABQABgAIAAAAIQCjHafy&#10;EQIAACQEAAAOAAAAAAAAAAAAAAAAAC4CAABkcnMvZTJvRG9jLnhtbFBLAQItABQABgAIAAAAIQDA&#10;XGxg3QAAAAgBAAAPAAAAAAAAAAAAAAAAAGsEAABkcnMvZG93bnJldi54bWxQSwUGAAAAAAQABADz&#10;AAAAdQUAAAAA&#10;" strokeweight="0">
                      <v:textbox inset="5.85pt,.7pt,5.85pt,.7pt">
                        <w:txbxContent>
                          <w:p w14:paraId="4520F859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ワークショップ等による意見の反映方法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CCFBAE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BE029EA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1B4B879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D15B1DB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454E55F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7F02A9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39DEF0D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CE8BD46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86B59E" wp14:editId="27F21A6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19050</wp:posOffset>
                      </wp:positionV>
                      <wp:extent cx="1238250" cy="259080"/>
                      <wp:effectExtent l="9525" t="13335" r="9525" b="13335"/>
                      <wp:wrapNone/>
                      <wp:docPr id="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44301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コスト管理の体制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B59E" id="Rectangle 211" o:spid="_x0000_s1028" style="position:absolute;left:0;text-align:left;margin-left:2.4pt;margin-top:1.5pt;width:97.5pt;height:2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1vEQIAACQEAAAOAAAAZHJzL2Uyb0RvYy54bWysU8GO0zAQvSPxD5bvNGnYQho1Xa26FCEt&#10;C9LCB7iOk1g4HjN2myxfz9jtditAHBA+WB6P5/nNm5nV9TQYdlDoNdiaz2c5Z8pKaLTtav71y/ZV&#10;yZkPwjbCgFU1f1SeX69fvliNrlIF9GAahYxArK9GV/M+BFdlmZe9GoSfgVOWnC3gIAKZ2GUNipHQ&#10;B5MVef4mGwEbhyCV93R7e3TydcJvWyXDp7b1KjBTc+IW0o5p38U9W69E1aFwvZYnGuIfWAxCW/r0&#10;DHUrgmB71L9BDVoieGjDTMKQQdtqqVIOlM08/yWbh144lXIhcbw7y+T/H6y8Pzy4zxipe3cH8ptn&#10;Fja9sJ26QYSxV6Kh7+ZRqGx0vjoHRMNTKNuNH6Gh0op9gKTB1OIQASk7NiWpH89SqykwSZfz4nVZ&#10;LKgiknzFYpmXqRaZqJ6iHfrwXsHA4qHmSKVM6OJw50NkI6qnJ4k9GN1stTHJwG63McgOgsq+TSsl&#10;QElePjOWjZHZ3+PztP4UP+hAzWv0UPPy/EhUUbN3tkmtFYQ2xzPxNfYkYtQttqivwrSbmG5Ig6v4&#10;Q7zaQfNIsiIcm5WGiw494A/ORmrUmvvve4GKM/PBUmneXhXLBXV2MspySZripWN34RBWElDNA2fH&#10;4yYcZ2HvUHc9/TNPYli4oWK2Oun8zOnEnloxyX8am9jrl3Z69Tzc658AAAD//wMAUEsDBBQABgAI&#10;AAAAIQAs0kC42gAAAAYBAAAPAAAAZHJzL2Rvd25yZXYueG1sTI/BTsMwDIbvSLxDZCRuLC2lqOua&#10;TmgSEhcOlAmJW9Z4bbXGqZJsLW+Pd4Lj79/6/LnaLnYUF/RhcKQgXSUgkFpnBuoU7D9fHwoQIWoy&#10;enSECn4wwLa+val0adxMH3hpYicYQqHUCvoYp1LK0PZodVi5CYm7o/NWR46+k8brmeF2lI9J8iyt&#10;Hogv9HrCXY/tqTlbpuR02u3nIvt6T/M3bOacUv+t1P3d8rIBEXGJf8tw1Wd1qNnp4M5kghgVPLF4&#10;VJDxQ9d2veZ84HFWgKwr+V+//gUAAP//AwBQSwECLQAUAAYACAAAACEAtoM4kv4AAADhAQAAEwAA&#10;AAAAAAAAAAAAAAAAAAAAW0NvbnRlbnRfVHlwZXNdLnhtbFBLAQItABQABgAIAAAAIQA4/SH/1gAA&#10;AJQBAAALAAAAAAAAAAAAAAAAAC8BAABfcmVscy8ucmVsc1BLAQItABQABgAIAAAAIQDgOn1vEQIA&#10;ACQEAAAOAAAAAAAAAAAAAAAAAC4CAABkcnMvZTJvRG9jLnhtbFBLAQItABQABgAIAAAAIQAs0kC4&#10;2gAAAAYBAAAPAAAAAAAAAAAAAAAAAGsEAABkcnMvZG93bnJldi54bWxQSwUGAAAAAAQABADzAAAA&#10;cgUAAAAA&#10;" strokeweight="0">
                      <v:textbox inset="5.85pt,.7pt,5.85pt,.7pt">
                        <w:txbxContent>
                          <w:p w14:paraId="1CE44301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コスト管理の体制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B1E5BE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C7968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9E646C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2353D2C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F787968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BD65C01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9947F4F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EAECFC" wp14:editId="089234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75565</wp:posOffset>
                      </wp:positionV>
                      <wp:extent cx="1438275" cy="259080"/>
                      <wp:effectExtent l="9525" t="10160" r="9525" b="6985"/>
                      <wp:wrapNone/>
                      <wp:docPr id="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B3A94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業務進捗管理の体制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ECFC" id="Rectangle 212" o:spid="_x0000_s1029" style="position:absolute;left:0;text-align:left;margin-left:-.6pt;margin-top:5.95pt;width:113.25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M0EQIAACQEAAAOAAAAZHJzL2Uyb0RvYy54bWysU9uO0zAQfUfiHyy/06Rll02jpqtVlyKk&#10;5SItfIDjOImF4zFjt0n5esZut1sB4gHhB8vj8RyfOTOzup0Gw/YKvQZb8fks50xZCY22XcW/ftm+&#10;KjjzQdhGGLCq4gfl+e365YvV6Eq1gB5Mo5ARiPXl6Creh+DKLPOyV4PwM3DKkrMFHEQgE7usQTES&#10;+mCyRZ6/yUbAxiFI5T3d3h+dfJ3w21bJ8KltvQrMVJy4hbRj2uu4Z+uVKDsUrtfyREP8A4tBaEuf&#10;nqHuRRBsh/o3qEFLBA9tmEkYMmhbLVXKgbKZ579k89gLp1IuJI53Z5n8/4OVH/eP7jNG6t49gPzm&#10;mYVNL2yn7hBh7JVo6Lt5FCobnS/PAdHwFMrq8QM0VFqxC5A0mFocIiBlx6Yk9eEstZoCk3Q5v3pd&#10;LG6uOZPkW1wv8yLVIhPlU7RDH94pGFg8VByplAld7B98iGxE+fQksQejm602JhnY1RuDbC+o7Nu0&#10;UgKU5OUzY9kYmf09Pk/rT/GDDtS8Rg8VL86PRBk1e2ub1FpBaHM8E19jTyJG3WKL+jJM9cR0EzWI&#10;P8SrGpoDyYpwbFYaLjr0gD84G6lRK+6/7wQqzsx7S6W5uVosSceQjKJYUpfjpaO+cAgrCajigbPj&#10;cROOs7BzqLue/pknMSzcUTFbnXR+5nRiT62Y5D+NTez1Szu9eh7u9U8AAAD//wMAUEsDBBQABgAI&#10;AAAAIQB1TZad3QAAAAgBAAAPAAAAZHJzL2Rvd25yZXYueG1sTI/BTsMwDIbvSLxDZCRuW5pMgVGa&#10;TmgSEhcOlAmJW9aatlrjVE22lrfHnOBo/78+fy52ix/EBafYB7Kg1hkIpDo0PbUWDu/Pqy2ImBw1&#10;bgiEFr4xwq68vipc3oSZ3vBSpVYwhGLuLHQpjbmUse7Qu7gOIxJnX2HyLvE4tbKZ3MxwP0idZXfS&#10;u574QudG3HdYn6qzZ4qh0/4wbzcfr8q8YDUbUtOntbc3y9MjiIRL+ivDrz6rQ8lOx3CmJorBwkpp&#10;bvJePYDgXGuzAXG0YPQ9yLKQ/x8ofwAAAP//AwBQSwECLQAUAAYACAAAACEAtoM4kv4AAADhAQAA&#10;EwAAAAAAAAAAAAAAAAAAAAAAW0NvbnRlbnRfVHlwZXNdLnhtbFBLAQItABQABgAIAAAAIQA4/SH/&#10;1gAAAJQBAAALAAAAAAAAAAAAAAAAAC8BAABfcmVscy8ucmVsc1BLAQItABQABgAIAAAAIQBL3pM0&#10;EQIAACQEAAAOAAAAAAAAAAAAAAAAAC4CAABkcnMvZTJvRG9jLnhtbFBLAQItABQABgAIAAAAIQB1&#10;TZad3QAAAAgBAAAPAAAAAAAAAAAAAAAAAGsEAABkcnMvZG93bnJldi54bWxQSwUGAAAAAAQABADz&#10;AAAAdQUAAAAA&#10;" strokeweight="0">
                      <v:textbox inset="5.85pt,.7pt,5.85pt,.7pt">
                        <w:txbxContent>
                          <w:p w14:paraId="7BEB3A94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業務進捗管理の体制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4D79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62F5FD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27BDC53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4C01840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86EF649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3EB40B6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31E5910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E4B9793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E8CCD8" wp14:editId="5D0773E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2397125" cy="259080"/>
                      <wp:effectExtent l="9525" t="10160" r="12700" b="6985"/>
                      <wp:wrapNone/>
                      <wp:docPr id="1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328F8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そのほかに特に重視する業務体制等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CCD8" id="Rectangle 213" o:spid="_x0000_s1030" style="position:absolute;left:0;text-align:left;margin-left:2.4pt;margin-top:3.55pt;width:188.75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mXEQIAACQEAAAOAAAAZHJzL2Uyb0RvYy54bWysU9uO0zAQfUfiHyy/06SB3W2jpqtVlyKk&#10;5SItfIDjOImF4zFjt0n5esZut1sB4gHhB8vj8RyfOTOzup0Gw/YKvQZb8fks50xZCY22XcW/ftm+&#10;WnDmg7CNMGBVxQ/K89v1yxer0ZWqgB5Mo5ARiPXl6Creh+DKLPOyV4PwM3DKkrMFHEQgE7usQTES&#10;+mCyIs+vsxGwcQhSeU+390cnXyf8tlUyfGpbrwIzFSduIe2Y9jru2Xolyg6F67U80RD/wGIQ2tKn&#10;Z6h7EQTbof4NatASwUMbZhKGDNpWS5VyoGzm+S/ZPPbCqZQLiePdWSb//2Dlx/2j+4yRuncPIL95&#10;ZmHTC9upO0QYeyUa+m4ehcpG58tzQDQ8hbJ6/AANlVbsAiQNphaHCEjZsSlJfThLrabAJF0Wr5c3&#10;8+KKM0m+4mqZL1ItMlE+RTv04Z2CgcVDxZFKmdDF/sGHyEaUT08SezC62WpjkoFdvTHI9oLKvk0r&#10;JUBJXj4zlo2R2d/j87T+FD/oQM1r9FDxxfmRKKNmb22TWisIbY5n4mvsScSoW2xRX4apnphuSIPr&#10;+EO8qqE5kKwIx2al4aJDD/iDs5EateL++06g4sy8t1SamzfFknQMyVgsltTleOmoLxzCSgKqeODs&#10;eNyE4yzsHOqup3/mSQwLd1TMViednzmd2FMrJvlPYxN7/dJOr56He/0TAAD//wMAUEsDBBQABgAI&#10;AAAAIQC1MM2/2wAAAAYBAAAPAAAAZHJzL2Rvd25yZXYueG1sTI7BTsMwEETvSPyDtUjcqJOG0BDi&#10;VKgSEhcOhAqJmxsvSdR4HdluE/6e5USPs7N686rtYkdxRh8GRwrSVQICqXVmoE7B/uPlrgARoiaj&#10;R0eo4AcDbOvrq0qXxs30jucmdoIhFEqtoI9xKqUMbY9Wh5WbkLj7dt7qyNF30ng9M9yOcp0kD9Lq&#10;gXih1xPuemyPzckyJafjbj8X2edbmr9iM+eU+i+lbm+W5ycQEZf4/wx/+qwONTsd3IlMEKOCexaP&#10;CjYpCG6zYp2BOPB58wiyruSlfv0LAAD//wMAUEsBAi0AFAAGAAgAAAAhALaDOJL+AAAA4QEAABMA&#10;AAAAAAAAAAAAAAAAAAAAAFtDb250ZW50X1R5cGVzXS54bWxQSwECLQAUAAYACAAAACEAOP0h/9YA&#10;AACUAQAACwAAAAAAAAAAAAAAAAAvAQAAX3JlbHMvLnJlbHNQSwECLQAUAAYACAAAACEACcBplxEC&#10;AAAkBAAADgAAAAAAAAAAAAAAAAAuAgAAZHJzL2Uyb0RvYy54bWxQSwECLQAUAAYACAAAACEAtTDN&#10;v9sAAAAGAQAADwAAAAAAAAAAAAAAAABrBAAAZHJzL2Rvd25yZXYueG1sUEsFBgAAAAAEAAQA8wAA&#10;AHMFAAAAAA==&#10;" strokeweight="0">
                      <v:textbox inset="5.85pt,.7pt,5.85pt,.7pt">
                        <w:txbxContent>
                          <w:p w14:paraId="0A3328F8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そのほかに特に重視する業務体制等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02B74C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43EB0BB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40ED2C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7B8AB6D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29568F6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8E8829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AE6401C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362B91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F3238C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4B85793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9C8F838" w14:textId="77777777" w:rsidR="00890F47" w:rsidRPr="006E67CA" w:rsidRDefault="00890F47" w:rsidP="0009092C"/>
    <w:sectPr w:rsidR="00890F47" w:rsidRPr="006E67CA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3D55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57AB9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D7E4B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斉藤　将樹</cp:lastModifiedBy>
  <cp:revision>4</cp:revision>
  <cp:lastPrinted>2023-06-15T05:01:00Z</cp:lastPrinted>
  <dcterms:created xsi:type="dcterms:W3CDTF">2023-06-19T04:34:00Z</dcterms:created>
  <dcterms:modified xsi:type="dcterms:W3CDTF">2023-07-25T11:13:00Z</dcterms:modified>
</cp:coreProperties>
</file>