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E290" w14:textId="77777777" w:rsidR="00D01E0D" w:rsidRPr="00D01E0D" w:rsidRDefault="00D01E0D" w:rsidP="00134211">
      <w:pPr>
        <w:widowControl/>
        <w:autoSpaceDE w:val="0"/>
        <w:autoSpaceDN w:val="0"/>
        <w:jc w:val="left"/>
        <w:rPr>
          <w:rFonts w:hAnsi="ＭＳ 明朝" w:cs="ＭＳ Ｐゴシック"/>
          <w:color w:val="000000"/>
          <w:kern w:val="0"/>
          <w:szCs w:val="22"/>
        </w:rPr>
      </w:pPr>
      <w:r w:rsidRPr="00D01E0D">
        <w:rPr>
          <w:rFonts w:hAnsi="ＭＳ 明朝" w:cs="ＭＳ Ｐゴシック"/>
          <w:color w:val="000000"/>
          <w:kern w:val="0"/>
          <w:szCs w:val="22"/>
        </w:rPr>
        <w:t>（業務委託の場合）</w:t>
      </w:r>
    </w:p>
    <w:p w14:paraId="45837A4A" w14:textId="77777777" w:rsidR="00D01E0D" w:rsidRPr="00D01E0D" w:rsidRDefault="00D01E0D" w:rsidP="00134211">
      <w:pPr>
        <w:widowControl/>
        <w:autoSpaceDE w:val="0"/>
        <w:autoSpaceDN w:val="0"/>
        <w:jc w:val="center"/>
        <w:rPr>
          <w:rFonts w:hAnsi="ＭＳ 明朝" w:cs="ＭＳ Ｐゴシック"/>
          <w:color w:val="000000"/>
          <w:kern w:val="0"/>
          <w:szCs w:val="22"/>
        </w:rPr>
      </w:pPr>
      <w:r w:rsidRPr="00D01E0D">
        <w:rPr>
          <w:rFonts w:hAnsi="ＭＳ 明朝" w:cs="ＭＳ Ｐゴシック"/>
          <w:color w:val="000000"/>
          <w:kern w:val="0"/>
          <w:szCs w:val="22"/>
        </w:rPr>
        <w:t>委</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託</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契</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約</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書</w:t>
      </w:r>
    </w:p>
    <w:p w14:paraId="5FF749C3" w14:textId="77777777" w:rsidR="00D01E0D" w:rsidRPr="00D01E0D" w:rsidRDefault="00D01E0D" w:rsidP="00134211">
      <w:pPr>
        <w:widowControl/>
        <w:autoSpaceDE w:val="0"/>
        <w:autoSpaceDN w:val="0"/>
        <w:jc w:val="center"/>
        <w:rPr>
          <w:rFonts w:hAnsi="ＭＳ 明朝" w:cs="ＭＳ Ｐゴシック"/>
          <w:color w:val="000000"/>
          <w:kern w:val="0"/>
          <w:szCs w:val="22"/>
        </w:rPr>
      </w:pPr>
    </w:p>
    <w:p w14:paraId="2CD5B8B9" w14:textId="51751AFD" w:rsidR="00D01E0D" w:rsidRPr="00D01E0D" w:rsidRDefault="00B6737C" w:rsidP="00134211">
      <w:pPr>
        <w:widowControl/>
        <w:autoSpaceDE w:val="0"/>
        <w:autoSpaceDN w:val="0"/>
        <w:ind w:firstLineChars="100" w:firstLine="220"/>
        <w:jc w:val="left"/>
        <w:rPr>
          <w:rFonts w:hAnsi="ＭＳ 明朝" w:cs="ＭＳ Ｐゴシック"/>
          <w:color w:val="000000"/>
          <w:kern w:val="0"/>
          <w:szCs w:val="22"/>
        </w:rPr>
      </w:pPr>
      <w:r w:rsidRPr="00AE78F9">
        <w:rPr>
          <w:rFonts w:hAnsi="ＭＳ 明朝" w:hint="eastAsia"/>
          <w:color w:val="000000" w:themeColor="text1"/>
          <w:kern w:val="0"/>
          <w:szCs w:val="21"/>
        </w:rPr>
        <w:t>長野県企業局 松塩水道用水管理事務所 所長</w:t>
      </w:r>
      <w:r w:rsidR="00D01E0D" w:rsidRPr="00D01E0D">
        <w:rPr>
          <w:rFonts w:hAnsi="ＭＳ 明朝" w:cs="ＭＳ Ｐゴシック" w:hint="eastAsia"/>
          <w:color w:val="000000"/>
          <w:kern w:val="0"/>
          <w:szCs w:val="22"/>
        </w:rPr>
        <w:t>○○○○</w:t>
      </w:r>
      <w:r w:rsidR="00D01E0D" w:rsidRPr="00D01E0D">
        <w:rPr>
          <w:rFonts w:hAnsi="ＭＳ 明朝" w:cs="ＭＳ Ｐゴシック"/>
          <w:color w:val="000000"/>
          <w:kern w:val="0"/>
          <w:szCs w:val="22"/>
        </w:rPr>
        <w:t>（以下「</w:t>
      </w:r>
      <w:r w:rsidR="00D01E0D" w:rsidRPr="00D01E0D">
        <w:rPr>
          <w:rFonts w:hAnsi="ＭＳ 明朝" w:cs="ＭＳ Ｐゴシック" w:hint="eastAsia"/>
          <w:color w:val="000000"/>
          <w:kern w:val="0"/>
          <w:szCs w:val="22"/>
        </w:rPr>
        <w:t>委託者</w:t>
      </w:r>
      <w:r w:rsidR="00D01E0D" w:rsidRPr="00D01E0D">
        <w:rPr>
          <w:rFonts w:hAnsi="ＭＳ 明朝" w:cs="ＭＳ Ｐゴシック"/>
          <w:color w:val="000000"/>
          <w:kern w:val="0"/>
          <w:szCs w:val="22"/>
        </w:rPr>
        <w:t>」という。）と○○○○（以下「</w:t>
      </w:r>
      <w:r w:rsidR="00D01E0D" w:rsidRPr="00D01E0D">
        <w:rPr>
          <w:rFonts w:hAnsi="ＭＳ 明朝" w:cs="ＭＳ Ｐゴシック" w:hint="eastAsia"/>
          <w:color w:val="000000"/>
          <w:kern w:val="0"/>
          <w:szCs w:val="22"/>
        </w:rPr>
        <w:t>受託者</w:t>
      </w:r>
      <w:r w:rsidR="00D01E0D" w:rsidRPr="00D01E0D">
        <w:rPr>
          <w:rFonts w:hAnsi="ＭＳ 明朝" w:cs="ＭＳ Ｐゴシック"/>
          <w:color w:val="000000"/>
          <w:kern w:val="0"/>
          <w:szCs w:val="22"/>
        </w:rPr>
        <w:t>」という。）は、次の条項により、</w:t>
      </w:r>
      <w:r w:rsidRPr="00936B7C">
        <w:rPr>
          <w:rFonts w:hAnsi="ＭＳ 明朝" w:hint="eastAsia"/>
          <w:kern w:val="0"/>
          <w:szCs w:val="21"/>
        </w:rPr>
        <w:t>計量器室等点検</w:t>
      </w:r>
      <w:r w:rsidR="00D01E0D" w:rsidRPr="00D01E0D">
        <w:rPr>
          <w:rFonts w:hAnsi="ＭＳ 明朝" w:cs="ＭＳ Ｐゴシック"/>
          <w:color w:val="000000"/>
          <w:kern w:val="0"/>
          <w:szCs w:val="22"/>
        </w:rPr>
        <w:t>業務に関する委託契約を締結する。</w:t>
      </w:r>
    </w:p>
    <w:p w14:paraId="1E1C66DA" w14:textId="77777777" w:rsidR="00D01E0D" w:rsidRPr="00D01E0D" w:rsidRDefault="00D01E0D" w:rsidP="00134211">
      <w:pPr>
        <w:widowControl/>
        <w:autoSpaceDE w:val="0"/>
        <w:autoSpaceDN w:val="0"/>
        <w:jc w:val="left"/>
        <w:rPr>
          <w:rFonts w:hAnsi="ＭＳ 明朝" w:cs="ＭＳ Ｐゴシック"/>
          <w:color w:val="000000"/>
          <w:kern w:val="0"/>
          <w:szCs w:val="22"/>
        </w:rPr>
      </w:pPr>
    </w:p>
    <w:p w14:paraId="42A2844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（総則）</w:t>
      </w:r>
    </w:p>
    <w:p w14:paraId="6FB94B6A"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第１条　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受託者両者は、信義を重んじ、誠実に本契約を履行しなければならない。</w:t>
      </w:r>
    </w:p>
    <w:p w14:paraId="328F277B" w14:textId="77777777" w:rsidR="003D1B3D" w:rsidRPr="00031779" w:rsidRDefault="003D1B3D" w:rsidP="00134211">
      <w:pPr>
        <w:widowControl/>
        <w:autoSpaceDE w:val="0"/>
        <w:autoSpaceDN w:val="0"/>
        <w:ind w:leftChars="100" w:left="440" w:hangingChars="100" w:hanging="22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14:paraId="38EA6AD5" w14:textId="77777777" w:rsidR="003D1B3D" w:rsidRPr="00031779" w:rsidRDefault="002C6F5D" w:rsidP="00134211">
      <w:pPr>
        <w:widowControl/>
        <w:autoSpaceDE w:val="0"/>
        <w:autoSpaceDN w:val="0"/>
        <w:ind w:left="220" w:hangingChars="100" w:hanging="220"/>
        <w:jc w:val="left"/>
        <w:rPr>
          <w:rFonts w:hAnsi="ＭＳ 明朝" w:cs="ＭＳ Ｐゴシック"/>
          <w:color w:val="000000" w:themeColor="text1"/>
          <w:kern w:val="0"/>
          <w:szCs w:val="22"/>
        </w:rPr>
      </w:pPr>
      <w:r>
        <w:rPr>
          <w:rFonts w:hint="eastAsia"/>
          <w:color w:val="000000" w:themeColor="text1"/>
        </w:rPr>
        <w:t>第１条の２　受託者は、本契約の履行に際し知り得た委託</w:t>
      </w:r>
      <w:r w:rsidR="007E5D7E">
        <w:rPr>
          <w:rFonts w:hint="eastAsia"/>
          <w:color w:val="000000" w:themeColor="text1"/>
        </w:rPr>
        <w:t>者の業務上の秘密を第三者に漏らし</w:t>
      </w:r>
      <w:r w:rsidR="003D1B3D" w:rsidRPr="00031779">
        <w:rPr>
          <w:rFonts w:hint="eastAsia"/>
          <w:color w:val="000000" w:themeColor="text1"/>
        </w:rPr>
        <w:t>てはならない。また、この契約の終了後においても同様とする。</w:t>
      </w:r>
    </w:p>
    <w:p w14:paraId="14113C5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w:t>
      </w:r>
      <w:r w:rsidRPr="00E146BD">
        <w:rPr>
          <w:color w:val="000000" w:themeColor="text1"/>
        </w:rPr>
        <w:t>業務</w:t>
      </w:r>
      <w:r w:rsidRPr="00D01E0D">
        <w:rPr>
          <w:rFonts w:hAnsi="ＭＳ 明朝" w:cs="ＭＳ Ｐゴシック"/>
          <w:color w:val="000000"/>
          <w:kern w:val="0"/>
          <w:szCs w:val="22"/>
        </w:rPr>
        <w:t>）</w:t>
      </w:r>
    </w:p>
    <w:p w14:paraId="744533C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Pr="00E146BD">
        <w:rPr>
          <w:color w:val="000000" w:themeColor="text1"/>
        </w:rPr>
        <w:t>委託</w:t>
      </w:r>
      <w:r w:rsidRPr="007C6018">
        <w:rPr>
          <w:color w:val="000000" w:themeColor="text1"/>
        </w:rPr>
        <w:t>業務</w:t>
      </w:r>
      <w:r w:rsidRPr="00D01E0D">
        <w:rPr>
          <w:rFonts w:hAnsi="ＭＳ 明朝" w:cs="ＭＳ Ｐゴシック"/>
          <w:color w:val="000000"/>
          <w:kern w:val="0"/>
          <w:szCs w:val="22"/>
        </w:rPr>
        <w:t>の名称及び内容は、次のとおりとする。</w:t>
      </w:r>
    </w:p>
    <w:p w14:paraId="1DDFD5B3" w14:textId="354ACDB8"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7C6018">
        <w:rPr>
          <w:rFonts w:hAnsi="ＭＳ 明朝" w:cs="ＭＳ Ｐゴシック" w:hint="eastAsia"/>
          <w:color w:val="000000"/>
          <w:kern w:val="0"/>
          <w:szCs w:val="22"/>
        </w:rPr>
        <w:t xml:space="preserve"> </w:t>
      </w:r>
      <w:r w:rsidRPr="00D01E0D">
        <w:rPr>
          <w:rFonts w:hAnsi="ＭＳ 明朝" w:cs="ＭＳ Ｐゴシック"/>
          <w:color w:val="000000"/>
          <w:kern w:val="0"/>
          <w:szCs w:val="22"/>
        </w:rPr>
        <w:t xml:space="preserve">業務の名称　</w:t>
      </w:r>
      <w:r w:rsidR="00B6737C">
        <w:rPr>
          <w:rFonts w:hAnsi="ＭＳ 明朝" w:cs="ＭＳ Ｐゴシック" w:hint="eastAsia"/>
          <w:color w:val="000000"/>
          <w:kern w:val="0"/>
          <w:szCs w:val="22"/>
        </w:rPr>
        <w:t>令和</w:t>
      </w:r>
      <w:r w:rsidR="00FB0BDD">
        <w:rPr>
          <w:rFonts w:hAnsi="ＭＳ 明朝" w:cs="ＭＳ Ｐゴシック" w:hint="eastAsia"/>
          <w:color w:val="000000"/>
          <w:kern w:val="0"/>
          <w:szCs w:val="22"/>
        </w:rPr>
        <w:t>６</w:t>
      </w:r>
      <w:r w:rsidR="00B6737C" w:rsidRPr="00936B7C">
        <w:rPr>
          <w:rFonts w:hAnsi="ＭＳ 明朝" w:hint="eastAsia"/>
          <w:kern w:val="0"/>
          <w:szCs w:val="21"/>
        </w:rPr>
        <w:t xml:space="preserve">年度 </w:t>
      </w:r>
      <w:r w:rsidR="00B6737C">
        <w:rPr>
          <w:rFonts w:hAnsi="ＭＳ 明朝" w:hint="eastAsia"/>
          <w:kern w:val="0"/>
          <w:szCs w:val="21"/>
        </w:rPr>
        <w:t xml:space="preserve">送水施設　</w:t>
      </w:r>
      <w:r w:rsidR="00B6737C" w:rsidRPr="00936B7C">
        <w:rPr>
          <w:rFonts w:hAnsi="ＭＳ 明朝" w:hint="eastAsia"/>
          <w:kern w:val="0"/>
          <w:szCs w:val="21"/>
        </w:rPr>
        <w:t>計量器室等点検業務</w:t>
      </w:r>
    </w:p>
    <w:p w14:paraId="0E775E84" w14:textId="6D8026DE" w:rsidR="00B6737C" w:rsidRPr="00323C62" w:rsidRDefault="00D01E0D" w:rsidP="00B6737C">
      <w:pPr>
        <w:ind w:firstLineChars="100" w:firstLine="220"/>
        <w:rPr>
          <w:rFonts w:hAnsi="ＭＳ 明朝"/>
          <w:szCs w:val="21"/>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7C6018">
        <w:rPr>
          <w:rFonts w:hAnsi="ＭＳ 明朝" w:cs="ＭＳ Ｐゴシック"/>
          <w:color w:val="000000"/>
          <w:kern w:val="0"/>
          <w:szCs w:val="22"/>
        </w:rPr>
        <w:t xml:space="preserve"> </w:t>
      </w:r>
      <w:r w:rsidRPr="00D01E0D">
        <w:rPr>
          <w:rFonts w:hAnsi="ＭＳ 明朝" w:cs="ＭＳ Ｐゴシック"/>
          <w:color w:val="000000"/>
          <w:kern w:val="0"/>
          <w:szCs w:val="22"/>
        </w:rPr>
        <w:t xml:space="preserve">業務の内容　</w:t>
      </w:r>
      <w:r w:rsidR="00B6737C" w:rsidRPr="00323C62">
        <w:rPr>
          <w:rFonts w:hAnsi="ＭＳ 明朝" w:hint="eastAsia"/>
          <w:szCs w:val="21"/>
        </w:rPr>
        <w:t>ア　計量器室、ポンプ場等巡視点検　　年</w:t>
      </w:r>
      <w:r w:rsidR="00D957C1" w:rsidRPr="00D957C1">
        <w:rPr>
          <w:rFonts w:hAnsi="ＭＳ 明朝" w:hint="eastAsia"/>
          <w:b/>
          <w:bCs/>
          <w:szCs w:val="21"/>
        </w:rPr>
        <w:t>23</w:t>
      </w:r>
      <w:r w:rsidR="00B6737C" w:rsidRPr="00323C62">
        <w:rPr>
          <w:rFonts w:hAnsi="ＭＳ 明朝" w:hint="eastAsia"/>
          <w:szCs w:val="21"/>
        </w:rPr>
        <w:t>回</w:t>
      </w:r>
    </w:p>
    <w:p w14:paraId="14719B70" w14:textId="77777777" w:rsidR="00B6737C" w:rsidRPr="00323C62" w:rsidRDefault="00B6737C" w:rsidP="00B6737C">
      <w:pPr>
        <w:ind w:firstLineChars="900" w:firstLine="1980"/>
        <w:rPr>
          <w:rFonts w:hAnsi="ＭＳ 明朝"/>
          <w:szCs w:val="21"/>
        </w:rPr>
      </w:pPr>
      <w:r w:rsidRPr="00323C62">
        <w:rPr>
          <w:rFonts w:hAnsi="ＭＳ 明朝" w:hint="eastAsia"/>
          <w:szCs w:val="21"/>
        </w:rPr>
        <w:t>イ　計量器室、ポンプ場等清掃　　　　年</w:t>
      </w:r>
      <w:r>
        <w:rPr>
          <w:rFonts w:hAnsi="ＭＳ 明朝" w:hint="eastAsia"/>
          <w:szCs w:val="21"/>
        </w:rPr>
        <w:t xml:space="preserve"> ２</w:t>
      </w:r>
      <w:r w:rsidRPr="00323C62">
        <w:rPr>
          <w:rFonts w:hAnsi="ＭＳ 明朝" w:hint="eastAsia"/>
          <w:szCs w:val="21"/>
        </w:rPr>
        <w:t>回</w:t>
      </w:r>
    </w:p>
    <w:p w14:paraId="77FCFEE9" w14:textId="6564D4FA"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（履行期間）</w:t>
      </w:r>
    </w:p>
    <w:p w14:paraId="3FCC1E6A" w14:textId="3A9040DE"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第３条</w:t>
      </w:r>
      <w:r w:rsidRPr="00D01E0D">
        <w:rPr>
          <w:rFonts w:hAnsi="ＭＳ 明朝" w:cs="ＭＳ Ｐゴシック"/>
          <w:color w:val="000000"/>
          <w:kern w:val="0"/>
          <w:szCs w:val="22"/>
        </w:rPr>
        <w:t xml:space="preserve">　委託業務の履行期間は、</w:t>
      </w:r>
      <w:r w:rsidR="00B6737C">
        <w:rPr>
          <w:rFonts w:hAnsi="ＭＳ 明朝" w:hint="eastAsia"/>
          <w:szCs w:val="21"/>
        </w:rPr>
        <w:t>令和</w:t>
      </w:r>
      <w:r w:rsidR="00D957C1">
        <w:rPr>
          <w:rFonts w:hAnsi="ＭＳ 明朝" w:hint="eastAsia"/>
          <w:szCs w:val="21"/>
        </w:rPr>
        <w:t>６</w:t>
      </w:r>
      <w:r w:rsidR="00B6737C" w:rsidRPr="00323C62">
        <w:rPr>
          <w:rFonts w:hAnsi="ＭＳ 明朝" w:hint="eastAsia"/>
          <w:szCs w:val="21"/>
        </w:rPr>
        <w:t>年</w:t>
      </w:r>
      <w:r w:rsidR="00B6737C" w:rsidRPr="0026026F">
        <w:rPr>
          <w:rFonts w:hAnsi="ＭＳ 明朝" w:hint="eastAsia"/>
          <w:color w:val="FFFFFF" w:themeColor="background1"/>
          <w:szCs w:val="21"/>
        </w:rPr>
        <w:t>４</w:t>
      </w:r>
      <w:r w:rsidR="00B6737C" w:rsidRPr="00323C62">
        <w:rPr>
          <w:rFonts w:hAnsi="ＭＳ 明朝" w:hint="eastAsia"/>
          <w:szCs w:val="21"/>
        </w:rPr>
        <w:t>月</w:t>
      </w:r>
      <w:r w:rsidR="00B6737C" w:rsidRPr="0026026F">
        <w:rPr>
          <w:rFonts w:hAnsi="ＭＳ 明朝" w:hint="eastAsia"/>
          <w:color w:val="FFFFFF" w:themeColor="background1"/>
          <w:szCs w:val="21"/>
        </w:rPr>
        <w:t>12</w:t>
      </w:r>
      <w:r w:rsidR="00B6737C" w:rsidRPr="00323C62">
        <w:rPr>
          <w:rFonts w:hAnsi="ＭＳ 明朝" w:hint="eastAsia"/>
          <w:szCs w:val="21"/>
        </w:rPr>
        <w:t>日から</w:t>
      </w:r>
      <w:r w:rsidR="00B6737C">
        <w:rPr>
          <w:rFonts w:hAnsi="ＭＳ 明朝" w:hint="eastAsia"/>
          <w:szCs w:val="21"/>
        </w:rPr>
        <w:t>令和</w:t>
      </w:r>
      <w:r w:rsidR="00D957C1">
        <w:rPr>
          <w:rFonts w:hAnsi="ＭＳ 明朝" w:hint="eastAsia"/>
          <w:szCs w:val="21"/>
        </w:rPr>
        <w:t>７</w:t>
      </w:r>
      <w:r w:rsidR="00B6737C" w:rsidRPr="00323C62">
        <w:rPr>
          <w:rFonts w:hAnsi="ＭＳ 明朝" w:hint="eastAsia"/>
          <w:szCs w:val="21"/>
        </w:rPr>
        <w:t>年</w:t>
      </w:r>
      <w:r w:rsidR="00B6737C">
        <w:rPr>
          <w:rFonts w:hAnsi="ＭＳ 明朝" w:hint="eastAsia"/>
          <w:szCs w:val="21"/>
        </w:rPr>
        <w:t>３</w:t>
      </w:r>
      <w:r w:rsidR="00B6737C" w:rsidRPr="00323C62">
        <w:rPr>
          <w:rFonts w:hAnsi="ＭＳ 明朝" w:hint="eastAsia"/>
          <w:szCs w:val="21"/>
        </w:rPr>
        <w:t>月2</w:t>
      </w:r>
      <w:r w:rsidR="00D957C1">
        <w:rPr>
          <w:rFonts w:hAnsi="ＭＳ 明朝" w:hint="eastAsia"/>
          <w:szCs w:val="21"/>
        </w:rPr>
        <w:t>4</w:t>
      </w:r>
      <w:r w:rsidR="00B6737C" w:rsidRPr="00323C62">
        <w:rPr>
          <w:rFonts w:hAnsi="ＭＳ 明朝" w:hint="eastAsia"/>
          <w:szCs w:val="21"/>
        </w:rPr>
        <w:t>日</w:t>
      </w:r>
      <w:r w:rsidRPr="00D01E0D">
        <w:rPr>
          <w:rFonts w:hAnsi="ＭＳ 明朝" w:cs="ＭＳ Ｐゴシック"/>
          <w:color w:val="000000"/>
          <w:kern w:val="0"/>
          <w:szCs w:val="22"/>
        </w:rPr>
        <w:t>までとする。</w:t>
      </w:r>
    </w:p>
    <w:p w14:paraId="14B7A665"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w:t>
      </w:r>
    </w:p>
    <w:p w14:paraId="64773B05" w14:textId="77777777" w:rsidR="00D43ED9"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第４条</w:t>
      </w:r>
      <w:r w:rsidRPr="00D01E0D">
        <w:rPr>
          <w:rFonts w:hAnsi="ＭＳ 明朝" w:cs="ＭＳ Ｐゴシック"/>
          <w:color w:val="000000"/>
          <w:kern w:val="0"/>
          <w:szCs w:val="22"/>
        </w:rPr>
        <w:t xml:space="preserve">　委託料は、○○○○円とする。</w:t>
      </w:r>
    </w:p>
    <w:p w14:paraId="4D200FD9" w14:textId="77777777" w:rsidR="00D01E0D" w:rsidRPr="00D01E0D" w:rsidRDefault="00D01E0D" w:rsidP="00134211">
      <w:pPr>
        <w:widowControl/>
        <w:autoSpaceDE w:val="0"/>
        <w:autoSpaceDN w:val="0"/>
        <w:ind w:leftChars="400" w:left="110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（うち取引に係る消費税及び地方消費税の額○○○○円）</w:t>
      </w:r>
    </w:p>
    <w:p w14:paraId="620CDA4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（契約保証金）</w:t>
      </w:r>
    </w:p>
    <w:p w14:paraId="221F1649"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第５条　受託者は、契約保証金</w:t>
      </w:r>
      <w:r w:rsidR="00832481" w:rsidRPr="00D01E0D">
        <w:rPr>
          <w:rFonts w:hAnsi="ＭＳ 明朝" w:cs="ＭＳ Ｐゴシック"/>
          <w:color w:val="000000"/>
          <w:kern w:val="0"/>
          <w:szCs w:val="22"/>
        </w:rPr>
        <w:t>○○○○</w:t>
      </w:r>
      <w:r w:rsidRPr="00E146BD">
        <w:rPr>
          <w:rFonts w:hAnsi="ＭＳ 明朝" w:cs="ＭＳ Ｐゴシック"/>
          <w:color w:val="000000"/>
          <w:kern w:val="0"/>
          <w:szCs w:val="22"/>
        </w:rPr>
        <w:t>円をこの契約締結と同時に委託者に支払うものとする。</w:t>
      </w:r>
    </w:p>
    <w:p w14:paraId="1DA6BA59"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２　委託者は、第７条</w:t>
      </w:r>
      <w:r w:rsidRPr="00E146BD">
        <w:rPr>
          <w:rFonts w:hAnsi="ＭＳ 明朝" w:cs="ＭＳ Ｐゴシック" w:hint="eastAsia"/>
          <w:color w:val="000000"/>
          <w:kern w:val="0"/>
          <w:szCs w:val="22"/>
        </w:rPr>
        <w:t>第２項</w:t>
      </w:r>
      <w:r w:rsidRPr="00E146BD">
        <w:rPr>
          <w:rFonts w:hAnsi="ＭＳ 明朝" w:cs="ＭＳ Ｐゴシック"/>
          <w:color w:val="000000"/>
          <w:kern w:val="0"/>
          <w:szCs w:val="22"/>
        </w:rPr>
        <w:t>の規定により</w:t>
      </w:r>
      <w:r w:rsidRPr="00E146BD">
        <w:rPr>
          <w:rFonts w:hAnsi="ＭＳ 明朝" w:cs="ＭＳ Ｐゴシック" w:hint="eastAsia"/>
          <w:color w:val="000000"/>
          <w:kern w:val="0"/>
          <w:szCs w:val="22"/>
        </w:rPr>
        <w:t>検査に合格し、</w:t>
      </w:r>
      <w:r w:rsidRPr="00E146BD">
        <w:rPr>
          <w:rFonts w:hAnsi="ＭＳ 明朝" w:cs="ＭＳ Ｐゴシック"/>
          <w:color w:val="000000"/>
          <w:kern w:val="0"/>
          <w:szCs w:val="22"/>
        </w:rPr>
        <w:t>委託業務</w:t>
      </w:r>
      <w:r w:rsidRPr="00E146BD">
        <w:rPr>
          <w:rFonts w:hAnsi="ＭＳ 明朝" w:cs="ＭＳ Ｐゴシック" w:hint="eastAsia"/>
          <w:color w:val="000000"/>
          <w:kern w:val="0"/>
          <w:szCs w:val="22"/>
        </w:rPr>
        <w:t>完了</w:t>
      </w:r>
      <w:r w:rsidRPr="00E146BD">
        <w:rPr>
          <w:rFonts w:hAnsi="ＭＳ 明朝" w:cs="ＭＳ Ｐゴシック"/>
          <w:color w:val="000000"/>
          <w:kern w:val="0"/>
          <w:szCs w:val="22"/>
        </w:rPr>
        <w:t>報告書</w:t>
      </w:r>
      <w:r w:rsidRPr="00E146BD">
        <w:rPr>
          <w:rFonts w:hAnsi="ＭＳ 明朝" w:cs="ＭＳ Ｐゴシック" w:hint="eastAsia"/>
          <w:color w:val="000000"/>
          <w:kern w:val="0"/>
          <w:szCs w:val="22"/>
        </w:rPr>
        <w:t>（成果品）</w:t>
      </w:r>
      <w:r w:rsidRPr="00E146BD">
        <w:rPr>
          <w:rFonts w:hAnsi="ＭＳ 明朝" w:cs="ＭＳ Ｐゴシック"/>
          <w:color w:val="000000"/>
          <w:kern w:val="0"/>
          <w:szCs w:val="22"/>
        </w:rPr>
        <w:t>の引渡しを受けた</w:t>
      </w:r>
      <w:r w:rsidRPr="00E146BD">
        <w:rPr>
          <w:rFonts w:hAnsi="ＭＳ 明朝" w:cs="ＭＳ Ｐゴシック" w:hint="eastAsia"/>
          <w:color w:val="000000"/>
          <w:kern w:val="0"/>
          <w:szCs w:val="22"/>
        </w:rPr>
        <w:t>後</w:t>
      </w:r>
      <w:r w:rsidRPr="00E146BD">
        <w:rPr>
          <w:rFonts w:hAnsi="ＭＳ 明朝" w:cs="ＭＳ Ｐゴシック"/>
          <w:color w:val="000000"/>
          <w:kern w:val="0"/>
          <w:szCs w:val="22"/>
        </w:rPr>
        <w:t>、速やかに契約保証金を返還するものとする。</w:t>
      </w:r>
    </w:p>
    <w:p w14:paraId="2047BB4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３　契約保証金には、</w:t>
      </w:r>
      <w:r w:rsidRPr="0088269A">
        <w:rPr>
          <w:color w:val="000000" w:themeColor="text1"/>
        </w:rPr>
        <w:t>利子を付</w:t>
      </w:r>
      <w:r w:rsidRPr="00D01E0D">
        <w:rPr>
          <w:rFonts w:hAnsi="ＭＳ 明朝" w:cs="ＭＳ Ｐゴシック"/>
          <w:color w:val="000000"/>
          <w:kern w:val="0"/>
          <w:szCs w:val="22"/>
        </w:rPr>
        <w:t>さないものとする。</w:t>
      </w:r>
    </w:p>
    <w:p w14:paraId="7AE86F8D"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（委託業務の処理方法等）</w:t>
      </w:r>
    </w:p>
    <w:p w14:paraId="420C6F7B"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第６条　受託者は、別添の○○○○業務処理要領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に基づき委託業務を実施しなければならない。</w:t>
      </w:r>
    </w:p>
    <w:p w14:paraId="721D93E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受託者は、前項の要領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に定めのない事項については、</w:t>
      </w:r>
      <w:r w:rsidRPr="00D01E0D">
        <w:rPr>
          <w:rFonts w:hAnsi="ＭＳ 明朝" w:cs="ＭＳ Ｐゴシック" w:hint="eastAsia"/>
          <w:color w:val="000000"/>
          <w:kern w:val="0"/>
          <w:szCs w:val="22"/>
        </w:rPr>
        <w:t>委託者の指示を受け委託業務を実施しなければならない。</w:t>
      </w:r>
    </w:p>
    <w:p w14:paraId="73BF028A"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受託者は、委託業務を開始したとき又は業務実施代理人を定めたときは、その旨を委託者に届出なければならない。</w:t>
      </w:r>
    </w:p>
    <w:p w14:paraId="01D1663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受託者は、委託者から請求があったときは、委託業務の進捗状況について委託者に報告しなければならない。</w:t>
      </w:r>
    </w:p>
    <w:p w14:paraId="594C009C"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（業務完了報告及び検査）</w:t>
      </w:r>
    </w:p>
    <w:p w14:paraId="53C04155" w14:textId="688CB58E"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第７条　受託者は、委託業務完了後</w:t>
      </w:r>
      <w:r w:rsidR="00B6737C">
        <w:rPr>
          <w:rFonts w:hAnsi="ＭＳ 明朝" w:cs="ＭＳ Ｐゴシック" w:hint="eastAsia"/>
          <w:color w:val="000000"/>
          <w:kern w:val="0"/>
          <w:szCs w:val="22"/>
        </w:rPr>
        <w:t>直ちに</w:t>
      </w:r>
      <w:r w:rsidRPr="00D01E0D">
        <w:rPr>
          <w:rFonts w:hAnsi="ＭＳ 明朝" w:cs="ＭＳ Ｐゴシック"/>
          <w:color w:val="000000"/>
          <w:kern w:val="0"/>
          <w:szCs w:val="22"/>
        </w:rPr>
        <w:t>に委託業務完了報告書（成果品）を委託者に提出しなければならない。</w:t>
      </w:r>
    </w:p>
    <w:p w14:paraId="11973080"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２　委託者は、前項の報告書の提出があったときは、10日以内に受託者の立ち会いの上でその検査を行い、合格したときは引渡しを受けるものとする。</w:t>
      </w:r>
    </w:p>
    <w:p w14:paraId="702C511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受託者は、前項の規定による検査の結果不合格となったときは、委託者の指定する日までに補正して提出し、再度検査を受けなければならない。</w:t>
      </w:r>
    </w:p>
    <w:p w14:paraId="6F2F370B"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前２項の規定による検査に</w:t>
      </w:r>
      <w:r w:rsidRPr="00D01E0D">
        <w:rPr>
          <w:rFonts w:hAnsi="ＭＳ 明朝" w:cs="ＭＳ Ｐゴシック" w:hint="eastAsia"/>
          <w:color w:val="000000"/>
          <w:kern w:val="0"/>
          <w:szCs w:val="22"/>
        </w:rPr>
        <w:t>直接</w:t>
      </w:r>
      <w:r w:rsidRPr="00D01E0D">
        <w:rPr>
          <w:rFonts w:hAnsi="ＭＳ 明朝" w:cs="ＭＳ Ｐゴシック"/>
          <w:color w:val="000000"/>
          <w:kern w:val="0"/>
          <w:szCs w:val="22"/>
        </w:rPr>
        <w:t>要する費用は受託者の負担とする。</w:t>
      </w:r>
    </w:p>
    <w:p w14:paraId="015F85A1"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（委託料の支払）</w:t>
      </w:r>
    </w:p>
    <w:p w14:paraId="489622D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第８条　委託者は、前条の規定により引渡しを受けた後、受託者から適法な支払請求書を受領したときは、その日から30日以内に委託料を支払うものとする。</w:t>
      </w:r>
    </w:p>
    <w:p w14:paraId="42C46D06"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tbl>
      <w:tblPr>
        <w:tblpPr w:leftFromText="142" w:rightFromText="142" w:vertAnchor="text" w:horzAnchor="margin" w:tblpXSpec="center" w:tblpY="187"/>
        <w:tblW w:w="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452"/>
      </w:tblGrid>
      <w:tr w:rsidR="00D01E0D" w:rsidRPr="00D01E0D" w14:paraId="3EF0F2F6" w14:textId="77777777" w:rsidTr="009A11EB">
        <w:trPr>
          <w:trHeight w:val="370"/>
        </w:trPr>
        <w:tc>
          <w:tcPr>
            <w:tcW w:w="5452" w:type="dxa"/>
          </w:tcPr>
          <w:p w14:paraId="04976456" w14:textId="77777777" w:rsidR="00D01E0D" w:rsidRPr="00D01E0D" w:rsidRDefault="00D01E0D" w:rsidP="00134211">
            <w:pPr>
              <w:autoSpaceDE w:val="0"/>
              <w:autoSpaceDN w:val="0"/>
              <w:jc w:val="left"/>
              <w:rPr>
                <w:rFonts w:hAnsi="ＭＳ 明朝" w:cs="ＭＳ Ｐゴシック"/>
                <w:color w:val="000000"/>
                <w:kern w:val="0"/>
                <w:szCs w:val="22"/>
              </w:rPr>
            </w:pPr>
            <w:r w:rsidRPr="00D01E0D">
              <w:rPr>
                <w:rFonts w:hAnsi="ＭＳ 明朝" w:cs="ＭＳ Ｐゴシック"/>
                <w:color w:val="000000"/>
                <w:kern w:val="0"/>
                <w:szCs w:val="22"/>
              </w:rPr>
              <w:t>第９条は前金払をする場合に規定す</w:t>
            </w:r>
            <w:r w:rsidRPr="00D01E0D">
              <w:rPr>
                <w:rFonts w:hAnsi="ＭＳ 明朝" w:cs="ＭＳ Ｐゴシック"/>
                <w:color w:val="000000"/>
                <w:kern w:val="0"/>
                <w:szCs w:val="22"/>
              </w:rPr>
              <w:cr/>
            </w:r>
            <w:r w:rsidRPr="00D01E0D">
              <w:rPr>
                <w:rFonts w:hAnsi="ＭＳ 明朝" w:cs="ＭＳ Ｐゴシック" w:hint="eastAsia"/>
                <w:color w:val="000000"/>
                <w:kern w:val="0"/>
                <w:szCs w:val="22"/>
              </w:rPr>
              <w:t>る</w:t>
            </w:r>
            <w:r w:rsidRPr="00D01E0D">
              <w:rPr>
                <w:rFonts w:hAnsi="ＭＳ 明朝" w:cs="ＭＳ Ｐゴシック"/>
                <w:color w:val="000000"/>
                <w:kern w:val="0"/>
                <w:szCs w:val="22"/>
              </w:rPr>
              <w:t>。</w:t>
            </w:r>
          </w:p>
        </w:tc>
      </w:tr>
    </w:tbl>
    <w:p w14:paraId="3CA5984A"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p>
    <w:p w14:paraId="37D02F51" w14:textId="77777777" w:rsidR="00CD05EC" w:rsidRPr="00D01E0D" w:rsidRDefault="00CD05EC" w:rsidP="00134211">
      <w:pPr>
        <w:widowControl/>
        <w:autoSpaceDE w:val="0"/>
        <w:autoSpaceDN w:val="0"/>
        <w:ind w:left="220" w:hangingChars="100" w:hanging="220"/>
        <w:jc w:val="left"/>
        <w:rPr>
          <w:rFonts w:hAnsi="ＭＳ 明朝" w:cs="ＭＳ Ｐゴシック"/>
          <w:color w:val="000000"/>
          <w:kern w:val="0"/>
          <w:szCs w:val="22"/>
        </w:rPr>
      </w:pPr>
    </w:p>
    <w:p w14:paraId="48B4077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（前金払）</w:t>
      </w:r>
    </w:p>
    <w:p w14:paraId="3D908182"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第９条　受託者は、前条の規定にかかわらず、委託料の10分の３に相当する額の範囲内において、委託業務の実施に必要な費用の前金払を委託者に請求することができるものとする。</w:t>
      </w:r>
    </w:p>
    <w:p w14:paraId="6BC5210E"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（危険負担）</w:t>
      </w:r>
    </w:p>
    <w:p w14:paraId="0492053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第10条　第７条の規定による引渡し前に生じた成果品の亡失又はき損による損害は、受託者の負担とする。</w:t>
      </w:r>
      <w:r w:rsidR="00E33B68" w:rsidRPr="007E5D7E">
        <w:rPr>
          <w:rFonts w:hAnsi="ＭＳ 明朝" w:cs="ＭＳ Ｐゴシック" w:hint="eastAsia"/>
          <w:color w:val="000000"/>
          <w:kern w:val="0"/>
          <w:szCs w:val="22"/>
        </w:rPr>
        <w:t>ただし、その損害のうち委託者の責めに帰すべき事由により生じたものについては、委託者の負担とする。</w:t>
      </w:r>
    </w:p>
    <w:p w14:paraId="70DE841D"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CD43FB" w:rsidRPr="007E5D7E">
        <w:rPr>
          <w:rFonts w:hAnsi="ＭＳ 明朝" w:cs="ＭＳ Ｐゴシック" w:hint="eastAsia"/>
          <w:color w:val="000000"/>
          <w:kern w:val="0"/>
          <w:szCs w:val="22"/>
        </w:rPr>
        <w:t>契約不適合責任</w:t>
      </w:r>
      <w:r w:rsidRPr="00D01E0D">
        <w:rPr>
          <w:rFonts w:hAnsi="ＭＳ 明朝" w:cs="ＭＳ Ｐゴシック"/>
          <w:color w:val="000000"/>
          <w:kern w:val="0"/>
          <w:szCs w:val="22"/>
        </w:rPr>
        <w:t>）</w:t>
      </w:r>
    </w:p>
    <w:p w14:paraId="237F3FC7"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第11条　受託者は、成果品の引渡し後１年間に、当該成果品</w:t>
      </w:r>
      <w:r w:rsidRPr="007E5D7E">
        <w:rPr>
          <w:rFonts w:hAnsi="ＭＳ 明朝" w:cs="ＭＳ Ｐゴシック"/>
          <w:color w:val="000000"/>
          <w:kern w:val="0"/>
          <w:szCs w:val="22"/>
        </w:rPr>
        <w:t>に</w:t>
      </w:r>
      <w:r w:rsidR="004A4BE8" w:rsidRPr="007E5D7E">
        <w:rPr>
          <w:rFonts w:hAnsi="ＭＳ 明朝" w:cs="ＭＳ Ｐゴシック" w:hint="eastAsia"/>
          <w:color w:val="000000"/>
          <w:kern w:val="0"/>
          <w:szCs w:val="22"/>
        </w:rPr>
        <w:t>直ちに発見することができない、種類又は品質に関して契約の内容に適合しないもの</w:t>
      </w:r>
      <w:r w:rsidRPr="007E5D7E">
        <w:rPr>
          <w:rFonts w:hAnsi="ＭＳ 明朝" w:cs="ＭＳ Ｐゴシック"/>
          <w:color w:val="000000"/>
          <w:kern w:val="0"/>
          <w:szCs w:val="22"/>
        </w:rPr>
        <w:t>が発見されたときは、委託者の指定する日までに、自らの負担において</w:t>
      </w:r>
      <w:r w:rsidR="00821597" w:rsidRPr="007E5D7E">
        <w:rPr>
          <w:rFonts w:hAnsi="ＭＳ 明朝" w:cs="ＭＳ Ｐゴシック" w:hint="eastAsia"/>
          <w:color w:val="000000"/>
          <w:kern w:val="0"/>
          <w:szCs w:val="22"/>
        </w:rPr>
        <w:t>当該成果品</w:t>
      </w:r>
      <w:r w:rsidRPr="007E5D7E">
        <w:rPr>
          <w:rFonts w:hAnsi="ＭＳ 明朝" w:cs="ＭＳ Ｐゴシック"/>
          <w:color w:val="000000"/>
          <w:kern w:val="0"/>
          <w:szCs w:val="22"/>
        </w:rPr>
        <w:t>を修補し、又は代品を納入しなければならない。</w:t>
      </w:r>
    </w:p>
    <w:p w14:paraId="63BE76DA"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14:paraId="1CE286ED"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第12条　受託者は、この契約により生じる権利又は義務を第三者に譲渡</w:t>
      </w:r>
      <w:r w:rsidRPr="00D01E0D">
        <w:rPr>
          <w:rFonts w:hAnsi="ＭＳ 明朝" w:cs="ＭＳ Ｐゴシック" w:hint="eastAsia"/>
          <w:color w:val="000000"/>
          <w:kern w:val="0"/>
          <w:szCs w:val="22"/>
        </w:rPr>
        <w:t>し、</w:t>
      </w:r>
      <w:r w:rsidRPr="00D01E0D">
        <w:rPr>
          <w:rFonts w:hAnsi="ＭＳ 明朝" w:cs="ＭＳ Ｐゴシック"/>
          <w:color w:val="000000"/>
          <w:kern w:val="0"/>
          <w:szCs w:val="22"/>
        </w:rPr>
        <w:t>又は承継させてはならない。ただし、委託者が特別の理由があると認め、あらかじめこれを承諾した場合は、この限りでないものとする。</w:t>
      </w:r>
    </w:p>
    <w:p w14:paraId="395F03F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（再委託の禁止）</w:t>
      </w:r>
    </w:p>
    <w:p w14:paraId="0D291592"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第13条　受託者は、委託業務を第三者に委託し、又は請け負わせてはならない。ただし、委託者が特別の理由があると認め、あらかじめこれを承諾した場合は、この限りでないものとする。</w:t>
      </w:r>
    </w:p>
    <w:p w14:paraId="7C2D43E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（貸与品）</w:t>
      </w:r>
    </w:p>
    <w:p w14:paraId="6F92C1CB"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第14条　委託者は、委託業務の実施に必要な次の機械器具等を受託者に無償で貸与するものとする。</w:t>
      </w:r>
    </w:p>
    <w:p w14:paraId="6C2170AB" w14:textId="1EB6D41E"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0B6739">
        <w:rPr>
          <w:rFonts w:hAnsi="ＭＳ 明朝" w:cs="ＭＳ Ｐゴシック"/>
          <w:color w:val="000000"/>
          <w:kern w:val="0"/>
          <w:szCs w:val="22"/>
        </w:rPr>
        <w:t xml:space="preserve"> </w:t>
      </w:r>
      <w:r w:rsidR="00B6737C">
        <w:rPr>
          <w:rFonts w:hAnsi="ＭＳ 明朝" w:cs="ＭＳ Ｐゴシック" w:hint="eastAsia"/>
          <w:color w:val="000000"/>
          <w:kern w:val="0"/>
          <w:szCs w:val="22"/>
        </w:rPr>
        <w:t>計量器室入口マスターキー等</w:t>
      </w:r>
    </w:p>
    <w:p w14:paraId="59765609"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受託者は、前項の貸与品の引渡しを受けたときは、委託者に借用書を提出するものとし、貸与期間中は、貸与品を善良な管理者の注意をもって管理しなければならない。</w:t>
      </w:r>
    </w:p>
    <w:p w14:paraId="2BCF886A"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３　受託者は、委託業務が完了したときは、貸与品を委託者に返還しなければならない。この場合、委託者は受託者の立ち会いの上で貸与品の検査を行うものとする。</w:t>
      </w:r>
    </w:p>
    <w:p w14:paraId="53B1089F"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受託者は、その責に帰すべき事由により、</w:t>
      </w:r>
      <w:r w:rsidRPr="00D01E0D">
        <w:rPr>
          <w:rFonts w:hAnsi="ＭＳ 明朝" w:cs="ＭＳ Ｐゴシック" w:hint="eastAsia"/>
          <w:color w:val="000000"/>
          <w:kern w:val="0"/>
          <w:szCs w:val="22"/>
        </w:rPr>
        <w:t>貸与</w:t>
      </w:r>
      <w:r w:rsidRPr="00D01E0D">
        <w:rPr>
          <w:rFonts w:hAnsi="ＭＳ 明朝" w:cs="ＭＳ Ｐゴシック"/>
          <w:color w:val="000000"/>
          <w:kern w:val="0"/>
          <w:szCs w:val="22"/>
        </w:rPr>
        <w:t>品を滅失又はき損したときは、代品を納入し、又は修理その他</w:t>
      </w:r>
      <w:r w:rsidRPr="00D01E0D">
        <w:rPr>
          <w:rFonts w:hAnsi="ＭＳ 明朝" w:cs="ＭＳ Ｐゴシック" w:hint="eastAsia"/>
          <w:color w:val="000000"/>
          <w:kern w:val="0"/>
          <w:szCs w:val="22"/>
        </w:rPr>
        <w:t>原状</w:t>
      </w:r>
      <w:r w:rsidRPr="00D01E0D">
        <w:rPr>
          <w:rFonts w:hAnsi="ＭＳ 明朝" w:cs="ＭＳ Ｐゴシック"/>
          <w:color w:val="000000"/>
          <w:kern w:val="0"/>
          <w:szCs w:val="22"/>
        </w:rPr>
        <w:t>回復に必要な費用を委託者に支払わなければならない。</w:t>
      </w:r>
    </w:p>
    <w:p w14:paraId="49A4ABD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（契約内容の変更）</w:t>
      </w:r>
    </w:p>
    <w:p w14:paraId="4D61C03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第15条　委託者は、必要があると認めるときは、委託業務内容を変更することができる。</w:t>
      </w:r>
    </w:p>
    <w:p w14:paraId="3A178E5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前項の場合、</w:t>
      </w:r>
      <w:r w:rsidRPr="00D01E0D">
        <w:rPr>
          <w:rFonts w:hAnsi="ＭＳ 明朝" w:cs="ＭＳ Ｐゴシック" w:hint="eastAsia"/>
          <w:color w:val="000000"/>
          <w:kern w:val="0"/>
          <w:szCs w:val="22"/>
        </w:rPr>
        <w:t>委託</w:t>
      </w:r>
      <w:r w:rsidRPr="00D01E0D">
        <w:rPr>
          <w:rFonts w:hAnsi="ＭＳ 明朝" w:cs="ＭＳ Ｐゴシック"/>
          <w:color w:val="000000"/>
          <w:kern w:val="0"/>
          <w:szCs w:val="22"/>
        </w:rPr>
        <w:t>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協議の上、委託料、履行期間その他の契約内容を変更するものとする。</w:t>
      </w:r>
    </w:p>
    <w:p w14:paraId="34BB83D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委託者は、第１項の変更により受託者に損害を与えたときは、必要な費用を負担しなければならない。</w:t>
      </w:r>
    </w:p>
    <w:p w14:paraId="18BD4405"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14:paraId="2FE72BCA"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第16条　委託者は、次の各号の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14:paraId="5287B228"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受託者が、第３条に規定する期間内に委託業務を完了しないとき又は完了することができないことが明らかと認められるとき。</w:t>
      </w:r>
    </w:p>
    <w:p w14:paraId="3ACA9733"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受託者が暴力団又は暴力団員が実質的に経営を支配する事業者又はこれに準ずる者（以下「暴力団等」という。）に該当する旨の通報を警察当局から委託者が受けた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14:paraId="0917643C" w14:textId="77777777"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前各号の場合のほか、受託者がこの契約に違反したとき。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14:paraId="616D0A11"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（談合その他の不正行為による解除）</w:t>
      </w:r>
    </w:p>
    <w:p w14:paraId="2F2817D3" w14:textId="77777777"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t>第</w:t>
      </w:r>
      <w:r w:rsidRPr="00102F02">
        <w:rPr>
          <w:rFonts w:hAnsi="ＭＳ 明朝" w:cs="ＭＳ Ｐゴシック" w:hint="eastAsia"/>
          <w:color w:val="000000"/>
          <w:kern w:val="0"/>
          <w:szCs w:val="22"/>
        </w:rPr>
        <w:t>16</w:t>
      </w:r>
      <w:r w:rsidRPr="00D01E0D">
        <w:rPr>
          <w:rFonts w:hAnsi="ＭＳ 明朝" w:cs="ＭＳ Ｐゴシック" w:hint="eastAsia"/>
          <w:kern w:val="0"/>
          <w:szCs w:val="22"/>
        </w:rPr>
        <w:t>条の２　委託者は、受託者がこの契約に関して、次の各号のいずれかに該当したときは、この契約を解除することができる。</w:t>
      </w:r>
    </w:p>
    <w:p w14:paraId="3026D7D7" w14:textId="77777777"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5D3312F1" w14:textId="77777777"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t>(2) 受託者（受託者が法人の場合にあっては、その役員又はその使用人）が刑法（明治40年法律第45号）第96条の６又は第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14:paraId="0B6A9E77"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14:paraId="144DF8D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第16条の３　委託者は、この契約の受任者（再委託以降の全ての受任者を含む。）が暴力団等に該当する旨の通報を警察当局から受けた場合、</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に対して再委託契約の解除を求めることができる。</w:t>
      </w:r>
    </w:p>
    <w:p w14:paraId="0E4F75F8"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委託者は、受託者が前項の規定に従わなかった場合、この契約を解除することができる。</w:t>
      </w:r>
    </w:p>
    <w:p w14:paraId="196D713B"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hint="eastAsia"/>
          <w:noProof/>
          <w:color w:val="000000"/>
          <w:kern w:val="0"/>
          <w:szCs w:val="22"/>
        </w:rPr>
        <mc:AlternateContent>
          <mc:Choice Requires="wps">
            <w:drawing>
              <wp:anchor distT="0" distB="0" distL="114300" distR="114300" simplePos="0" relativeHeight="251657216" behindDoc="0" locked="0" layoutInCell="1" allowOverlap="1" wp14:anchorId="490F5A58" wp14:editId="6D09C5C3">
                <wp:simplePos x="0" y="0"/>
                <wp:positionH relativeFrom="column">
                  <wp:posOffset>189653</wp:posOffset>
                </wp:positionH>
                <wp:positionV relativeFrom="paragraph">
                  <wp:posOffset>104563</wp:posOffset>
                </wp:positionV>
                <wp:extent cx="5935345" cy="1435100"/>
                <wp:effectExtent l="0" t="0" r="2730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1435100"/>
                        </a:xfrm>
                        <a:prstGeom prst="rect">
                          <a:avLst/>
                        </a:prstGeom>
                        <a:solidFill>
                          <a:srgbClr val="FFFFFF"/>
                        </a:solidFill>
                        <a:ln w="9525">
                          <a:solidFill>
                            <a:srgbClr val="000000"/>
                          </a:solidFill>
                          <a:miter lim="800000"/>
                          <a:headEnd/>
                          <a:tailEnd/>
                        </a:ln>
                      </wps:spPr>
                      <wps:txbx>
                        <w:txbxContent>
                          <w:p w14:paraId="666228B8" w14:textId="77777777" w:rsidR="00D01E0D" w:rsidRPr="00367837" w:rsidRDefault="00D01E0D" w:rsidP="00454A68">
                            <w:pPr>
                              <w:widowControl/>
                              <w:autoSpaceDE w:val="0"/>
                              <w:autoSpaceDN w:val="0"/>
                              <w:jc w:val="left"/>
                              <w:rPr>
                                <w:rFonts w:asciiTheme="minorEastAsia" w:eastAsiaTheme="minorEastAsia" w:hAnsiTheme="minorEastAsia" w:cs="ＭＳ Ｐゴシック"/>
                                <w:color w:val="000000"/>
                                <w:kern w:val="0"/>
                                <w:szCs w:val="21"/>
                              </w:rPr>
                            </w:pPr>
                            <w:r w:rsidRPr="00367837">
                              <w:rPr>
                                <w:rFonts w:asciiTheme="minorEastAsia" w:eastAsiaTheme="minorEastAsia" w:hAnsiTheme="minorEastAsia" w:cs="ＭＳ Ｐゴシック" w:hint="eastAsia"/>
                                <w:color w:val="000000"/>
                                <w:kern w:val="0"/>
                                <w:szCs w:val="21"/>
                              </w:rPr>
                              <w:t>長期継続契約の場合</w:t>
                            </w:r>
                          </w:p>
                          <w:p w14:paraId="5EC11B32" w14:textId="77777777" w:rsidR="00D01E0D" w:rsidRPr="00102F02" w:rsidRDefault="00102F02" w:rsidP="00454A68">
                            <w:pPr>
                              <w:widowControl/>
                              <w:autoSpaceDE w:val="0"/>
                              <w:autoSpaceDN w:val="0"/>
                              <w:jc w:val="left"/>
                              <w:rPr>
                                <w:rFonts w:hAnsi="ＭＳ 明朝" w:cs="ＭＳ Ｐゴシック"/>
                                <w:color w:val="000000"/>
                                <w:kern w:val="0"/>
                                <w:szCs w:val="21"/>
                              </w:rPr>
                            </w:pPr>
                            <w:r>
                              <w:rPr>
                                <w:rFonts w:hAnsi="ＭＳ 明朝" w:cs="ＭＳ Ｐゴシック" w:hint="eastAsia"/>
                                <w:color w:val="000000"/>
                                <w:kern w:val="0"/>
                                <w:szCs w:val="21"/>
                              </w:rPr>
                              <w:t>「</w:t>
                            </w:r>
                            <w:r w:rsidR="00454A68">
                              <w:rPr>
                                <w:rFonts w:hAnsi="ＭＳ 明朝" w:cs="ＭＳ Ｐゴシック" w:hint="eastAsia"/>
                                <w:color w:val="000000"/>
                                <w:kern w:val="0"/>
                                <w:szCs w:val="21"/>
                              </w:rPr>
                              <w:t xml:space="preserve">　</w:t>
                            </w:r>
                            <w:r w:rsidR="00D01E0D" w:rsidRPr="00D43ED9">
                              <w:rPr>
                                <w:rFonts w:hAnsi="ＭＳ 明朝" w:cs="ＭＳ Ｐゴシック"/>
                                <w:color w:val="000000"/>
                                <w:kern w:val="0"/>
                                <w:szCs w:val="21"/>
                              </w:rPr>
                              <w:t>（歳出予算に計上されない場合の解除）</w:t>
                            </w:r>
                          </w:p>
                          <w:p w14:paraId="313D2CC6" w14:textId="77777777" w:rsidR="00D01E0D" w:rsidRPr="00D43ED9" w:rsidRDefault="00D01E0D" w:rsidP="00454A68">
                            <w:pPr>
                              <w:widowControl/>
                              <w:autoSpaceDE w:val="0"/>
                              <w:autoSpaceDN w:val="0"/>
                              <w:ind w:leftChars="100" w:left="440" w:hangingChars="100" w:hanging="220"/>
                              <w:jc w:val="left"/>
                              <w:rPr>
                                <w:rFonts w:hAnsi="ＭＳ 明朝" w:cs="ＭＳ Ｐゴシック"/>
                                <w:color w:val="000000"/>
                                <w:kern w:val="0"/>
                                <w:szCs w:val="21"/>
                              </w:rPr>
                            </w:pPr>
                            <w:r w:rsidRPr="00D43ED9">
                              <w:rPr>
                                <w:rFonts w:hAnsi="ＭＳ 明朝" w:cs="ＭＳ Ｐゴシック"/>
                                <w:color w:val="000000"/>
                                <w:kern w:val="0"/>
                                <w:szCs w:val="21"/>
                              </w:rPr>
                              <w:t>第</w:t>
                            </w:r>
                            <w:r w:rsidRPr="00D43ED9">
                              <w:rPr>
                                <w:rFonts w:hAnsi="ＭＳ 明朝" w:cs="ＭＳ Ｐゴシック" w:hint="eastAsia"/>
                                <w:color w:val="000000"/>
                                <w:kern w:val="0"/>
                                <w:szCs w:val="21"/>
                              </w:rPr>
                              <w:t>16</w:t>
                            </w:r>
                            <w:r w:rsidRPr="00D43ED9">
                              <w:rPr>
                                <w:rFonts w:hAnsi="ＭＳ 明朝" w:cs="ＭＳ Ｐゴシック"/>
                                <w:color w:val="000000"/>
                                <w:kern w:val="0"/>
                                <w:szCs w:val="21"/>
                              </w:rPr>
                              <w:t>条</w:t>
                            </w:r>
                            <w:r w:rsidRPr="00D43ED9">
                              <w:rPr>
                                <w:rFonts w:hAnsi="ＭＳ 明朝" w:cs="ＭＳ Ｐゴシック" w:hint="eastAsia"/>
                                <w:color w:val="000000"/>
                                <w:kern w:val="0"/>
                                <w:szCs w:val="21"/>
                              </w:rPr>
                              <w:t>の４</w:t>
                            </w:r>
                            <w:r w:rsidRPr="00D43ED9">
                              <w:rPr>
                                <w:rFonts w:hAnsi="ＭＳ 明朝" w:cs="ＭＳ Ｐゴシック"/>
                                <w:color w:val="000000"/>
                                <w:kern w:val="0"/>
                                <w:szCs w:val="21"/>
                              </w:rPr>
                              <w:t xml:space="preserve">　</w:t>
                            </w:r>
                            <w:r w:rsidRPr="00D43ED9">
                              <w:rPr>
                                <w:rFonts w:hAnsi="ＭＳ 明朝" w:cs="ＭＳ Ｐゴシック" w:hint="eastAsia"/>
                                <w:color w:val="000000"/>
                                <w:kern w:val="0"/>
                                <w:szCs w:val="21"/>
                              </w:rPr>
                              <w:t>委託者</w:t>
                            </w:r>
                            <w:r w:rsidRPr="00D43ED9">
                              <w:rPr>
                                <w:rFonts w:hAnsi="ＭＳ 明朝" w:cs="ＭＳ Ｐゴシック"/>
                                <w:color w:val="000000"/>
                                <w:kern w:val="0"/>
                                <w:szCs w:val="21"/>
                              </w:rPr>
                              <w:t>は、</w:t>
                            </w:r>
                            <w:r w:rsidRPr="00D43ED9">
                              <w:rPr>
                                <w:rFonts w:hAnsi="ＭＳ 明朝" w:cs="ＭＳ Ｐゴシック" w:hint="eastAsia"/>
                                <w:color w:val="000000"/>
                                <w:kern w:val="0"/>
                                <w:szCs w:val="21"/>
                              </w:rPr>
                              <w:t>委託者</w:t>
                            </w:r>
                            <w:r w:rsidRPr="00D43ED9">
                              <w:rPr>
                                <w:rFonts w:hAnsi="ＭＳ 明朝" w:cs="ＭＳ Ｐゴシック"/>
                                <w:color w:val="000000"/>
                                <w:kern w:val="0"/>
                                <w:szCs w:val="21"/>
                              </w:rPr>
                              <w:t>の歳出予算において、この契約に係る予算が計上されない場合は、この契約を解除するものとする。</w:t>
                            </w:r>
                          </w:p>
                          <w:p w14:paraId="12EB7915" w14:textId="77777777" w:rsidR="00D01E0D" w:rsidRDefault="00D01E0D" w:rsidP="00454A68">
                            <w:pPr>
                              <w:widowControl/>
                              <w:autoSpaceDE w:val="0"/>
                              <w:autoSpaceDN w:val="0"/>
                              <w:ind w:leftChars="100" w:left="440" w:hangingChars="100" w:hanging="220"/>
                              <w:jc w:val="left"/>
                            </w:pPr>
                            <w:r w:rsidRPr="00D43ED9">
                              <w:rPr>
                                <w:rFonts w:hAnsi="ＭＳ 明朝" w:cs="ＭＳ Ｐゴシック"/>
                                <w:color w:val="000000"/>
                                <w:kern w:val="0"/>
                                <w:szCs w:val="21"/>
                              </w:rPr>
                              <w:t xml:space="preserve">２　</w:t>
                            </w:r>
                            <w:r w:rsidRPr="00D43ED9">
                              <w:rPr>
                                <w:rFonts w:hAnsi="ＭＳ 明朝" w:cs="ＭＳ Ｐゴシック" w:hint="eastAsia"/>
                                <w:color w:val="000000"/>
                                <w:kern w:val="0"/>
                                <w:szCs w:val="21"/>
                              </w:rPr>
                              <w:t>受託者</w:t>
                            </w:r>
                            <w:r w:rsidRPr="00D43ED9">
                              <w:rPr>
                                <w:rFonts w:hAnsi="ＭＳ 明朝" w:cs="ＭＳ Ｐゴシック"/>
                                <w:color w:val="000000"/>
                                <w:kern w:val="0"/>
                                <w:szCs w:val="21"/>
                              </w:rPr>
                              <w:t>は、前項の規定によりこの契約が解除された場合において、</w:t>
                            </w:r>
                            <w:r w:rsidRPr="00D43ED9">
                              <w:rPr>
                                <w:rFonts w:hAnsi="ＭＳ 明朝" w:cs="ＭＳ Ｐゴシック" w:hint="eastAsia"/>
                                <w:color w:val="000000"/>
                                <w:kern w:val="0"/>
                                <w:szCs w:val="21"/>
                              </w:rPr>
                              <w:t>受託者</w:t>
                            </w:r>
                            <w:r w:rsidRPr="00D43ED9">
                              <w:rPr>
                                <w:rFonts w:hAnsi="ＭＳ 明朝" w:cs="ＭＳ Ｐゴシック"/>
                                <w:color w:val="000000"/>
                                <w:kern w:val="0"/>
                                <w:szCs w:val="21"/>
                              </w:rPr>
                              <w:t>に損害が生じたときは、</w:t>
                            </w:r>
                            <w:r w:rsidRPr="00D43ED9">
                              <w:rPr>
                                <w:rFonts w:hAnsi="ＭＳ 明朝" w:cs="ＭＳ Ｐゴシック" w:hint="eastAsia"/>
                                <w:color w:val="000000"/>
                                <w:kern w:val="0"/>
                                <w:szCs w:val="21"/>
                              </w:rPr>
                              <w:t>委託者</w:t>
                            </w:r>
                            <w:r w:rsidRPr="00D43ED9">
                              <w:rPr>
                                <w:rFonts w:hAnsi="ＭＳ 明朝" w:cs="ＭＳ Ｐゴシック"/>
                                <w:color w:val="000000"/>
                                <w:kern w:val="0"/>
                                <w:szCs w:val="21"/>
                              </w:rPr>
                              <w:t>にその賠償を請求することができる。</w:t>
                            </w:r>
                            <w:r w:rsidR="00454A68">
                              <w:rPr>
                                <w:rFonts w:hAnsi="ＭＳ 明朝" w:cs="ＭＳ Ｐゴシック" w:hint="eastAsia"/>
                                <w:color w:val="000000"/>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F5A58" id="_x0000_t202" coordsize="21600,21600" o:spt="202" path="m,l,21600r21600,l21600,xe">
                <v:stroke joinstyle="miter"/>
                <v:path gradientshapeok="t" o:connecttype="rect"/>
              </v:shapetype>
              <v:shape id="テキスト ボックス 2" o:spid="_x0000_s1026" type="#_x0000_t202" style="position:absolute;left:0;text-align:left;margin-left:14.95pt;margin-top:8.25pt;width:467.35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">
                <v:textbox inset="5.85pt,.7pt,5.85pt,.7pt">
                  <w:txbxContent>
                    <w:p w14:paraId="666228B8" w14:textId="77777777" w:rsidR="00D01E0D" w:rsidRPr="00367837" w:rsidRDefault="00D01E0D" w:rsidP="00454A68">
                      <w:pPr>
                        <w:widowControl/>
                        <w:autoSpaceDE w:val="0"/>
                        <w:autoSpaceDN w:val="0"/>
                        <w:jc w:val="left"/>
                        <w:rPr>
                          <w:rFonts w:asciiTheme="minorEastAsia" w:eastAsiaTheme="minorEastAsia" w:hAnsiTheme="minorEastAsia" w:cs="ＭＳ Ｐゴシック"/>
                          <w:color w:val="000000"/>
                          <w:kern w:val="0"/>
                          <w:szCs w:val="21"/>
                        </w:rPr>
                      </w:pPr>
                      <w:r w:rsidRPr="00367837">
                        <w:rPr>
                          <w:rFonts w:asciiTheme="minorEastAsia" w:eastAsiaTheme="minorEastAsia" w:hAnsiTheme="minorEastAsia" w:cs="ＭＳ Ｐゴシック" w:hint="eastAsia"/>
                          <w:color w:val="000000"/>
                          <w:kern w:val="0"/>
                          <w:szCs w:val="21"/>
                        </w:rPr>
                        <w:t>長期継続契約の場合</w:t>
                      </w:r>
                    </w:p>
                    <w:p w14:paraId="5EC11B32" w14:textId="77777777" w:rsidR="00D01E0D" w:rsidRPr="00102F02" w:rsidRDefault="00102F02" w:rsidP="00454A68">
                      <w:pPr>
                        <w:widowControl/>
                        <w:autoSpaceDE w:val="0"/>
                        <w:autoSpaceDN w:val="0"/>
                        <w:jc w:val="left"/>
                        <w:rPr>
                          <w:rFonts w:hAnsi="ＭＳ 明朝" w:cs="ＭＳ Ｐゴシック"/>
                          <w:color w:val="000000"/>
                          <w:kern w:val="0"/>
                          <w:szCs w:val="21"/>
                        </w:rPr>
                      </w:pPr>
                      <w:r>
                        <w:rPr>
                          <w:rFonts w:hAnsi="ＭＳ 明朝" w:cs="ＭＳ Ｐゴシック" w:hint="eastAsia"/>
                          <w:color w:val="000000"/>
                          <w:kern w:val="0"/>
                          <w:szCs w:val="21"/>
                        </w:rPr>
                        <w:t>「</w:t>
                      </w:r>
                      <w:r w:rsidR="00454A68">
                        <w:rPr>
                          <w:rFonts w:hAnsi="ＭＳ 明朝" w:cs="ＭＳ Ｐゴシック" w:hint="eastAsia"/>
                          <w:color w:val="000000"/>
                          <w:kern w:val="0"/>
                          <w:szCs w:val="21"/>
                        </w:rPr>
                        <w:t xml:space="preserve">　</w:t>
                      </w:r>
                      <w:r w:rsidR="00D01E0D" w:rsidRPr="00D43ED9">
                        <w:rPr>
                          <w:rFonts w:hAnsi="ＭＳ 明朝" w:cs="ＭＳ Ｐゴシック"/>
                          <w:color w:val="000000"/>
                          <w:kern w:val="0"/>
                          <w:szCs w:val="21"/>
                        </w:rPr>
                        <w:t>（歳出予算に計上されない場合の解除）</w:t>
                      </w:r>
                    </w:p>
                    <w:p w14:paraId="313D2CC6" w14:textId="77777777" w:rsidR="00D01E0D" w:rsidRPr="00D43ED9" w:rsidRDefault="00D01E0D" w:rsidP="00454A68">
                      <w:pPr>
                        <w:widowControl/>
                        <w:autoSpaceDE w:val="0"/>
                        <w:autoSpaceDN w:val="0"/>
                        <w:ind w:leftChars="100" w:left="440" w:hangingChars="100" w:hanging="220"/>
                        <w:jc w:val="left"/>
                        <w:rPr>
                          <w:rFonts w:hAnsi="ＭＳ 明朝" w:cs="ＭＳ Ｐゴシック"/>
                          <w:color w:val="000000"/>
                          <w:kern w:val="0"/>
                          <w:szCs w:val="21"/>
                        </w:rPr>
                      </w:pPr>
                      <w:r w:rsidRPr="00D43ED9">
                        <w:rPr>
                          <w:rFonts w:hAnsi="ＭＳ 明朝" w:cs="ＭＳ Ｐゴシック"/>
                          <w:color w:val="000000"/>
                          <w:kern w:val="0"/>
                          <w:szCs w:val="21"/>
                        </w:rPr>
                        <w:t>第</w:t>
                      </w:r>
                      <w:r w:rsidRPr="00D43ED9">
                        <w:rPr>
                          <w:rFonts w:hAnsi="ＭＳ 明朝" w:cs="ＭＳ Ｐゴシック" w:hint="eastAsia"/>
                          <w:color w:val="000000"/>
                          <w:kern w:val="0"/>
                          <w:szCs w:val="21"/>
                        </w:rPr>
                        <w:t>16</w:t>
                      </w:r>
                      <w:r w:rsidRPr="00D43ED9">
                        <w:rPr>
                          <w:rFonts w:hAnsi="ＭＳ 明朝" w:cs="ＭＳ Ｐゴシック"/>
                          <w:color w:val="000000"/>
                          <w:kern w:val="0"/>
                          <w:szCs w:val="21"/>
                        </w:rPr>
                        <w:t>条</w:t>
                      </w:r>
                      <w:r w:rsidRPr="00D43ED9">
                        <w:rPr>
                          <w:rFonts w:hAnsi="ＭＳ 明朝" w:cs="ＭＳ Ｐゴシック" w:hint="eastAsia"/>
                          <w:color w:val="000000"/>
                          <w:kern w:val="0"/>
                          <w:szCs w:val="21"/>
                        </w:rPr>
                        <w:t>の４</w:t>
                      </w:r>
                      <w:r w:rsidRPr="00D43ED9">
                        <w:rPr>
                          <w:rFonts w:hAnsi="ＭＳ 明朝" w:cs="ＭＳ Ｐゴシック"/>
                          <w:color w:val="000000"/>
                          <w:kern w:val="0"/>
                          <w:szCs w:val="21"/>
                        </w:rPr>
                        <w:t xml:space="preserve">　</w:t>
                      </w:r>
                      <w:r w:rsidRPr="00D43ED9">
                        <w:rPr>
                          <w:rFonts w:hAnsi="ＭＳ 明朝" w:cs="ＭＳ Ｐゴシック" w:hint="eastAsia"/>
                          <w:color w:val="000000"/>
                          <w:kern w:val="0"/>
                          <w:szCs w:val="21"/>
                        </w:rPr>
                        <w:t>委託者</w:t>
                      </w:r>
                      <w:r w:rsidRPr="00D43ED9">
                        <w:rPr>
                          <w:rFonts w:hAnsi="ＭＳ 明朝" w:cs="ＭＳ Ｐゴシック"/>
                          <w:color w:val="000000"/>
                          <w:kern w:val="0"/>
                          <w:szCs w:val="21"/>
                        </w:rPr>
                        <w:t>は、</w:t>
                      </w:r>
                      <w:r w:rsidRPr="00D43ED9">
                        <w:rPr>
                          <w:rFonts w:hAnsi="ＭＳ 明朝" w:cs="ＭＳ Ｐゴシック" w:hint="eastAsia"/>
                          <w:color w:val="000000"/>
                          <w:kern w:val="0"/>
                          <w:szCs w:val="21"/>
                        </w:rPr>
                        <w:t>委託者</w:t>
                      </w:r>
                      <w:r w:rsidRPr="00D43ED9">
                        <w:rPr>
                          <w:rFonts w:hAnsi="ＭＳ 明朝" w:cs="ＭＳ Ｐゴシック"/>
                          <w:color w:val="000000"/>
                          <w:kern w:val="0"/>
                          <w:szCs w:val="21"/>
                        </w:rPr>
                        <w:t>の歳出予算において、この契約に係る予算が計上されない場合は、この契約を解除するものとする。</w:t>
                      </w:r>
                    </w:p>
                    <w:p w14:paraId="12EB7915" w14:textId="77777777" w:rsidR="00D01E0D" w:rsidRDefault="00D01E0D" w:rsidP="00454A68">
                      <w:pPr>
                        <w:widowControl/>
                        <w:autoSpaceDE w:val="0"/>
                        <w:autoSpaceDN w:val="0"/>
                        <w:ind w:leftChars="100" w:left="440" w:hangingChars="100" w:hanging="220"/>
                        <w:jc w:val="left"/>
                      </w:pPr>
                      <w:r w:rsidRPr="00D43ED9">
                        <w:rPr>
                          <w:rFonts w:hAnsi="ＭＳ 明朝" w:cs="ＭＳ Ｐゴシック"/>
                          <w:color w:val="000000"/>
                          <w:kern w:val="0"/>
                          <w:szCs w:val="21"/>
                        </w:rPr>
                        <w:t xml:space="preserve">２　</w:t>
                      </w:r>
                      <w:r w:rsidRPr="00D43ED9">
                        <w:rPr>
                          <w:rFonts w:hAnsi="ＭＳ 明朝" w:cs="ＭＳ Ｐゴシック" w:hint="eastAsia"/>
                          <w:color w:val="000000"/>
                          <w:kern w:val="0"/>
                          <w:szCs w:val="21"/>
                        </w:rPr>
                        <w:t>受託者</w:t>
                      </w:r>
                      <w:r w:rsidRPr="00D43ED9">
                        <w:rPr>
                          <w:rFonts w:hAnsi="ＭＳ 明朝" w:cs="ＭＳ Ｐゴシック"/>
                          <w:color w:val="000000"/>
                          <w:kern w:val="0"/>
                          <w:szCs w:val="21"/>
                        </w:rPr>
                        <w:t>は、前項の規定によりこの契約が解除された場合において、</w:t>
                      </w:r>
                      <w:r w:rsidRPr="00D43ED9">
                        <w:rPr>
                          <w:rFonts w:hAnsi="ＭＳ 明朝" w:cs="ＭＳ Ｐゴシック" w:hint="eastAsia"/>
                          <w:color w:val="000000"/>
                          <w:kern w:val="0"/>
                          <w:szCs w:val="21"/>
                        </w:rPr>
                        <w:t>受託者</w:t>
                      </w:r>
                      <w:r w:rsidRPr="00D43ED9">
                        <w:rPr>
                          <w:rFonts w:hAnsi="ＭＳ 明朝" w:cs="ＭＳ Ｐゴシック"/>
                          <w:color w:val="000000"/>
                          <w:kern w:val="0"/>
                          <w:szCs w:val="21"/>
                        </w:rPr>
                        <w:t>に損害が生じたときは、</w:t>
                      </w:r>
                      <w:r w:rsidRPr="00D43ED9">
                        <w:rPr>
                          <w:rFonts w:hAnsi="ＭＳ 明朝" w:cs="ＭＳ Ｐゴシック" w:hint="eastAsia"/>
                          <w:color w:val="000000"/>
                          <w:kern w:val="0"/>
                          <w:szCs w:val="21"/>
                        </w:rPr>
                        <w:t>委託者</w:t>
                      </w:r>
                      <w:r w:rsidRPr="00D43ED9">
                        <w:rPr>
                          <w:rFonts w:hAnsi="ＭＳ 明朝" w:cs="ＭＳ Ｐゴシック"/>
                          <w:color w:val="000000"/>
                          <w:kern w:val="0"/>
                          <w:szCs w:val="21"/>
                        </w:rPr>
                        <w:t>にその賠償を請求することができる。</w:t>
                      </w:r>
                      <w:r w:rsidR="00454A68">
                        <w:rPr>
                          <w:rFonts w:hAnsi="ＭＳ 明朝" w:cs="ＭＳ Ｐゴシック" w:hint="eastAsia"/>
                          <w:color w:val="000000"/>
                          <w:kern w:val="0"/>
                          <w:szCs w:val="21"/>
                        </w:rPr>
                        <w:t>」</w:t>
                      </w:r>
                    </w:p>
                  </w:txbxContent>
                </v:textbox>
              </v:shape>
            </w:pict>
          </mc:Fallback>
        </mc:AlternateContent>
      </w:r>
    </w:p>
    <w:p w14:paraId="169D988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p>
    <w:p w14:paraId="36F0964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p>
    <w:p w14:paraId="46C226F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p>
    <w:p w14:paraId="215CBCC6"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p>
    <w:p w14:paraId="7DC2CDD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p>
    <w:p w14:paraId="3560CAF7"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p>
    <w:p w14:paraId="5D572F62"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p>
    <w:p w14:paraId="74C1B1A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（債務不履行の損害賠償）</w:t>
      </w:r>
    </w:p>
    <w:p w14:paraId="45C8E820" w14:textId="11A1BF9A"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第17条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94111C">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％の割合で計算した額の遅延損害金を委託者に支払わなければならない。</w:t>
      </w:r>
    </w:p>
    <w:p w14:paraId="477DDDBB" w14:textId="6244ADA2"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委託者は、その責に帰すべき事由により、第８条第１項に規定する期限までに委託料を支払わないときは、当該期限の翌日から支払った日までの日数に応じ、委託料に対し年</w:t>
      </w:r>
      <w:r w:rsidR="0094111C">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％の割合で計算した額の遅延利息を受託者に支払わなければならない。</w:t>
      </w:r>
    </w:p>
    <w:p w14:paraId="42B01B10"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受託者は、第11条の場合において、委託者に損害を与えたときは、その損害に相当する額を損害賠償として委託者に支払わなければならない。</w:t>
      </w:r>
    </w:p>
    <w:p w14:paraId="790AFD4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受託者は、第16条から</w:t>
      </w:r>
      <w:r w:rsidRPr="00D01E0D">
        <w:rPr>
          <w:rFonts w:hAnsi="ＭＳ 明朝" w:cs="ＭＳ Ｐゴシック" w:hint="eastAsia"/>
          <w:color w:val="000000"/>
          <w:kern w:val="0"/>
          <w:szCs w:val="22"/>
        </w:rPr>
        <w:t>第16条の３</w:t>
      </w:r>
      <w:r w:rsidRPr="00D01E0D">
        <w:rPr>
          <w:rFonts w:hAnsi="ＭＳ 明朝" w:cs="ＭＳ Ｐゴシック"/>
          <w:color w:val="000000"/>
          <w:kern w:val="0"/>
          <w:szCs w:val="22"/>
        </w:rPr>
        <w:t>までの規定により契約が解除されたときは、第５条第１項に規定する契約保証金の額に相当する額を違約金として委託者に支払わなければならない。</w:t>
      </w:r>
    </w:p>
    <w:p w14:paraId="35A30C5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4B1D628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41590D90"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14:paraId="106A1C37"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第18条　受託者は、第16条の２の各号のいずれかに該当するときは、委託者が契約を解除するか否かを問わず、契約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に相当する額を賠償金として委託者の指定する期間内に支払わなければならない。契約を履行した後も同様とする。ただし、第16条の２第１号の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に基づく不公正な取引方法（昭和57年公正取引委員会告示第15号）第６項で規定する不当廉売であるとき、その他委託者が特に認めるときは、この限りでない。</w:t>
      </w:r>
    </w:p>
    <w:p w14:paraId="51C927B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前項の規定は、委託者に生じた実際の損害額が前項に規定する賠償金の額を超える場合においては、超過分につき賠償を請求することを妨げるものではない。</w:t>
      </w:r>
    </w:p>
    <w:p w14:paraId="2D05B17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（暴力団等からの不当介入に対する報告及び届出の義務）</w:t>
      </w:r>
    </w:p>
    <w:p w14:paraId="4E75B9C2"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第19条　受託者は、当該契約に係る業務の遂行に当たり暴力団等から不当な要求を受けたときは、遅滞なく委託者に報告するとともに、所轄の警察署に届け出なければならない。</w:t>
      </w:r>
    </w:p>
    <w:p w14:paraId="156422A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14:paraId="3D92AFC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第20条　この契約に定めのない事項及びこの契約に関して疑義が生じたときは、委託者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受託者が協議して定めるものとする。</w:t>
      </w:r>
    </w:p>
    <w:p w14:paraId="7849CDD4" w14:textId="0B338488" w:rsidR="00D01E0D" w:rsidRPr="00F741AE" w:rsidRDefault="00A07C64" w:rsidP="00134211">
      <w:pPr>
        <w:widowControl/>
        <w:autoSpaceDE w:val="0"/>
        <w:autoSpaceDN w:val="0"/>
        <w:ind w:firstLineChars="100" w:firstLine="220"/>
        <w:jc w:val="left"/>
        <w:rPr>
          <w:rFonts w:hAnsi="ＭＳ 明朝" w:cs="ＭＳ Ｐゴシック"/>
          <w:color w:val="000000"/>
          <w:kern w:val="0"/>
          <w:szCs w:val="22"/>
        </w:rPr>
      </w:pPr>
      <w:r w:rsidRPr="00F741AE">
        <w:rPr>
          <w:rFonts w:hAnsi="ＭＳ 明朝" w:cs="ＭＳ Ｐゴシック" w:hint="eastAsia"/>
          <w:color w:val="000000"/>
          <w:kern w:val="0"/>
          <w:szCs w:val="22"/>
        </w:rPr>
        <w:t>（Ａ）</w:t>
      </w:r>
      <w:r w:rsidR="00D01E0D" w:rsidRPr="00F741AE">
        <w:rPr>
          <w:rFonts w:hAnsi="ＭＳ 明朝" w:cs="ＭＳ Ｐゴシック"/>
          <w:color w:val="000000"/>
          <w:kern w:val="0"/>
          <w:szCs w:val="22"/>
        </w:rPr>
        <w:t>この契約の締結を証するため、契約書２通を作成し、委託者</w:t>
      </w:r>
      <w:r w:rsidR="00D01E0D" w:rsidRPr="00F741AE">
        <w:rPr>
          <w:rFonts w:hAnsi="ＭＳ 明朝" w:cs="ＭＳ Ｐゴシック" w:hint="eastAsia"/>
          <w:color w:val="000000"/>
          <w:kern w:val="0"/>
          <w:szCs w:val="22"/>
        </w:rPr>
        <w:t>と受託者が両者</w:t>
      </w:r>
      <w:r w:rsidR="00D01E0D" w:rsidRPr="00F741AE">
        <w:rPr>
          <w:rFonts w:hAnsi="ＭＳ 明朝" w:cs="ＭＳ Ｐゴシック"/>
          <w:color w:val="000000"/>
          <w:kern w:val="0"/>
          <w:szCs w:val="22"/>
        </w:rPr>
        <w:t>記名押印の上、各自１通を保有するものとする。</w:t>
      </w:r>
    </w:p>
    <w:p w14:paraId="57903118" w14:textId="77777777" w:rsidR="00AB31A4" w:rsidRPr="00F741AE" w:rsidRDefault="00A07C64" w:rsidP="00AB31A4">
      <w:pPr>
        <w:widowControl/>
        <w:autoSpaceDE w:val="0"/>
        <w:autoSpaceDN w:val="0"/>
        <w:ind w:leftChars="100" w:left="220"/>
        <w:jc w:val="left"/>
        <w:rPr>
          <w:rFonts w:hAnsi="ＭＳ 明朝" w:cs="ＭＳ Ｐゴシック"/>
          <w:color w:val="000000"/>
          <w:kern w:val="0"/>
          <w:szCs w:val="22"/>
        </w:rPr>
      </w:pPr>
      <w:r w:rsidRPr="00F741AE">
        <w:rPr>
          <w:rFonts w:hAnsi="ＭＳ 明朝" w:cs="ＭＳ Ｐゴシック" w:hint="eastAsia"/>
          <w:color w:val="000000"/>
          <w:kern w:val="0"/>
          <w:szCs w:val="22"/>
        </w:rPr>
        <w:t>（Ｂ）この</w:t>
      </w:r>
      <w:r w:rsidR="00AB31A4" w:rsidRPr="00F741AE">
        <w:rPr>
          <w:rFonts w:hAnsi="ＭＳ 明朝" w:cs="ＭＳ Ｐゴシック" w:hint="eastAsia"/>
          <w:color w:val="000000"/>
          <w:kern w:val="0"/>
          <w:szCs w:val="22"/>
        </w:rPr>
        <w:t>契約の締結を証するため、契約内容を記録した電磁的記録を作成し、委託者と受</w:t>
      </w:r>
    </w:p>
    <w:p w14:paraId="1601D864" w14:textId="42D5637D" w:rsidR="00F75618" w:rsidRDefault="00AB31A4" w:rsidP="00F75618">
      <w:pPr>
        <w:widowControl/>
        <w:autoSpaceDE w:val="0"/>
        <w:autoSpaceDN w:val="0"/>
        <w:ind w:left="220" w:hangingChars="100" w:hanging="220"/>
        <w:jc w:val="left"/>
        <w:rPr>
          <w:rFonts w:hAnsi="ＭＳ 明朝" w:cs="ＭＳ Ｐゴシック"/>
          <w:color w:val="000000"/>
          <w:kern w:val="0"/>
          <w:szCs w:val="22"/>
        </w:rPr>
      </w:pPr>
      <w:r w:rsidRPr="00F741AE">
        <w:rPr>
          <w:rFonts w:hAnsi="ＭＳ 明朝" w:cs="ＭＳ Ｐゴシック" w:hint="eastAsia"/>
          <w:color w:val="000000"/>
          <w:kern w:val="0"/>
          <w:szCs w:val="22"/>
        </w:rPr>
        <w:t>託者が</w:t>
      </w:r>
      <w:r w:rsidR="00F75618">
        <w:rPr>
          <w:rFonts w:hAnsi="ＭＳ 明朝" w:cs="ＭＳ Ｐゴシック" w:hint="eastAsia"/>
          <w:color w:val="000000"/>
          <w:kern w:val="0"/>
          <w:szCs w:val="22"/>
        </w:rPr>
        <w:t>合意</w:t>
      </w:r>
      <w:r w:rsidR="00E91424">
        <w:rPr>
          <w:rFonts w:hAnsi="ＭＳ 明朝" w:cs="ＭＳ Ｐゴシック" w:hint="eastAsia"/>
          <w:color w:val="000000"/>
          <w:kern w:val="0"/>
          <w:szCs w:val="22"/>
        </w:rPr>
        <w:t>の</w:t>
      </w:r>
      <w:r w:rsidR="00F75618">
        <w:rPr>
          <w:rFonts w:hAnsi="ＭＳ 明朝" w:cs="ＭＳ Ｐゴシック" w:hint="eastAsia"/>
          <w:color w:val="000000"/>
          <w:kern w:val="0"/>
          <w:szCs w:val="22"/>
        </w:rPr>
        <w:t>後電子署名を行い、各自その電磁的記録を保管するものとする。</w:t>
      </w:r>
    </w:p>
    <w:p w14:paraId="49EBEAAD" w14:textId="21BA4F9C" w:rsidR="00AB31A4" w:rsidRPr="00F741AE" w:rsidRDefault="00AB31A4" w:rsidP="00AB31A4">
      <w:pPr>
        <w:widowControl/>
        <w:autoSpaceDE w:val="0"/>
        <w:autoSpaceDN w:val="0"/>
        <w:ind w:left="220" w:hangingChars="100" w:hanging="220"/>
        <w:jc w:val="left"/>
        <w:rPr>
          <w:rFonts w:hAnsi="ＭＳ 明朝" w:cs="ＭＳ Ｐゴシック"/>
          <w:color w:val="000000"/>
          <w:kern w:val="0"/>
          <w:szCs w:val="22"/>
        </w:rPr>
      </w:pPr>
      <w:r w:rsidRPr="00F741AE">
        <w:rPr>
          <w:rFonts w:hAnsi="ＭＳ 明朝" w:cs="ＭＳ Ｐゴシック" w:hint="eastAsia"/>
          <w:color w:val="000000"/>
          <w:kern w:val="0"/>
          <w:szCs w:val="22"/>
        </w:rPr>
        <w:t>［注］（Ａ）は紙の契約書を作成する場合、（Ｂ）は</w:t>
      </w:r>
      <w:r w:rsidR="001D7088">
        <w:rPr>
          <w:rFonts w:hAnsi="ＭＳ 明朝" w:cs="ＭＳ Ｐゴシック" w:hint="eastAsia"/>
          <w:color w:val="000000"/>
          <w:kern w:val="0"/>
          <w:szCs w:val="22"/>
        </w:rPr>
        <w:t>電子契約を行う</w:t>
      </w:r>
      <w:r w:rsidRPr="00F741AE">
        <w:rPr>
          <w:rFonts w:hAnsi="ＭＳ 明朝" w:cs="ＭＳ Ｐゴシック" w:hint="eastAsia"/>
          <w:color w:val="000000"/>
          <w:kern w:val="0"/>
          <w:szCs w:val="22"/>
        </w:rPr>
        <w:t>場合に使用する。</w:t>
      </w:r>
    </w:p>
    <w:p w14:paraId="05BE2CB7" w14:textId="6BC62EFC" w:rsidR="00AB31A4" w:rsidRPr="00F741AE" w:rsidRDefault="00AB31A4" w:rsidP="00AB31A4">
      <w:pPr>
        <w:widowControl/>
        <w:autoSpaceDE w:val="0"/>
        <w:autoSpaceDN w:val="0"/>
        <w:ind w:left="220" w:hangingChars="100" w:hanging="220"/>
        <w:jc w:val="left"/>
        <w:rPr>
          <w:rFonts w:hAnsi="ＭＳ 明朝" w:cs="ＭＳ Ｐゴシック"/>
          <w:color w:val="000000"/>
          <w:kern w:val="0"/>
          <w:szCs w:val="22"/>
        </w:rPr>
      </w:pPr>
    </w:p>
    <w:p w14:paraId="2D0576D4" w14:textId="45AC7177" w:rsidR="00AB31A4" w:rsidRDefault="00AB31A4" w:rsidP="00AB31A4">
      <w:pPr>
        <w:widowControl/>
        <w:autoSpaceDE w:val="0"/>
        <w:autoSpaceDN w:val="0"/>
        <w:ind w:left="220" w:hangingChars="100" w:hanging="220"/>
        <w:jc w:val="left"/>
        <w:rPr>
          <w:rFonts w:hAnsi="ＭＳ 明朝" w:cs="ＭＳ Ｐゴシック"/>
          <w:color w:val="000000"/>
          <w:kern w:val="0"/>
          <w:szCs w:val="22"/>
        </w:rPr>
      </w:pPr>
    </w:p>
    <w:p w14:paraId="0389C2E4" w14:textId="77777777" w:rsidR="00AB31A4" w:rsidRPr="00D01E0D" w:rsidRDefault="00AB31A4" w:rsidP="00AB31A4">
      <w:pPr>
        <w:widowControl/>
        <w:autoSpaceDE w:val="0"/>
        <w:autoSpaceDN w:val="0"/>
        <w:ind w:left="220" w:hangingChars="100" w:hanging="220"/>
        <w:jc w:val="left"/>
        <w:rPr>
          <w:rFonts w:hAnsi="ＭＳ 明朝" w:cs="ＭＳ Ｐゴシック"/>
          <w:color w:val="000000"/>
          <w:kern w:val="0"/>
          <w:szCs w:val="22"/>
        </w:rPr>
      </w:pPr>
    </w:p>
    <w:p w14:paraId="00C4FD63" w14:textId="77777777"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年　　月　　日</w:t>
      </w:r>
    </w:p>
    <w:p w14:paraId="20397BCF" w14:textId="5F8E16FA"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委託者　住　　所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sidR="003F061E">
        <w:rPr>
          <w:rFonts w:hAnsi="ＭＳ 明朝" w:hint="eastAsia"/>
          <w:szCs w:val="21"/>
        </w:rPr>
        <w:t>塩尻市大字宗賀字本山５２２５－１</w:t>
      </w:r>
    </w:p>
    <w:p w14:paraId="2D9F566C" w14:textId="77777777" w:rsidR="003F061E"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職・氏名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sidR="003F061E" w:rsidRPr="00D01E0D">
        <w:rPr>
          <w:rFonts w:hAnsi="ＭＳ 明朝" w:cs="ＭＳ Ｐゴシック" w:hint="eastAsia"/>
          <w:color w:val="000000"/>
          <w:kern w:val="0"/>
          <w:szCs w:val="22"/>
        </w:rPr>
        <w:t>長野県</w:t>
      </w:r>
      <w:r w:rsidR="003F061E">
        <w:rPr>
          <w:rFonts w:hAnsi="ＭＳ 明朝" w:cs="ＭＳ Ｐゴシック" w:hint="eastAsia"/>
          <w:color w:val="000000"/>
          <w:kern w:val="0"/>
          <w:szCs w:val="22"/>
        </w:rPr>
        <w:t>企業局</w:t>
      </w:r>
    </w:p>
    <w:p w14:paraId="584F7A8F" w14:textId="33B9A1E7" w:rsidR="00D01E0D" w:rsidRPr="00D01E0D" w:rsidRDefault="00D01E0D" w:rsidP="003F061E">
      <w:pPr>
        <w:widowControl/>
        <w:autoSpaceDE w:val="0"/>
        <w:autoSpaceDN w:val="0"/>
        <w:ind w:firstLineChars="1800" w:firstLine="39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　　</w:t>
      </w:r>
      <w:r w:rsidR="003F061E">
        <w:rPr>
          <w:rFonts w:hAnsi="ＭＳ 明朝" w:cs="ＭＳ Ｐゴシック" w:hint="eastAsia"/>
          <w:color w:val="000000"/>
          <w:kern w:val="0"/>
          <w:szCs w:val="22"/>
        </w:rPr>
        <w:t>松塩水道用水管理事務</w:t>
      </w:r>
      <w:r w:rsidR="003F061E" w:rsidRPr="00D01E0D">
        <w:rPr>
          <w:rFonts w:hAnsi="ＭＳ 明朝" w:cs="ＭＳ Ｐゴシック" w:hint="eastAsia"/>
          <w:color w:val="000000"/>
          <w:kern w:val="0"/>
          <w:szCs w:val="22"/>
        </w:rPr>
        <w:t>所長　○○○○</w:t>
      </w:r>
      <w:r w:rsidRPr="00D01E0D">
        <w:rPr>
          <w:rFonts w:hAnsi="ＭＳ 明朝" w:cs="ＭＳ Ｐゴシック" w:hint="eastAsia"/>
          <w:color w:val="000000"/>
          <w:kern w:val="0"/>
          <w:szCs w:val="22"/>
        </w:rPr>
        <w:t xml:space="preserve">　印</w:t>
      </w:r>
    </w:p>
    <w:p w14:paraId="7C1D946D" w14:textId="77777777"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受託者　住　　所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15D42544"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134211">
        <w:rPr>
          <w:rFonts w:hAnsi="ＭＳ 明朝" w:cs="ＭＳ Ｐゴシック" w:hint="eastAsia"/>
          <w:color w:val="000000"/>
          <w:kern w:val="0"/>
          <w:szCs w:val="22"/>
        </w:rPr>
        <w:t>法</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人</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名</w:t>
      </w:r>
      <w:r w:rsidRPr="00D01E0D">
        <w:rPr>
          <w:rFonts w:hAnsi="ＭＳ 明朝" w:cs="ＭＳ Ｐゴシック" w:hint="eastAsia"/>
          <w:color w:val="000000"/>
          <w:kern w:val="0"/>
          <w:szCs w:val="22"/>
        </w:rPr>
        <w:t xml:space="preserve">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06A66B5D"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代表者職・氏名　○○○○長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　印</w:t>
      </w:r>
    </w:p>
    <w:p w14:paraId="500CD3A0" w14:textId="77777777" w:rsidR="00CE3C20" w:rsidRDefault="00CE3C20" w:rsidP="00134211">
      <w:pPr>
        <w:autoSpaceDE w:val="0"/>
        <w:autoSpaceDN w:val="0"/>
      </w:pPr>
    </w:p>
    <w:sectPr w:rsidR="00CE3C20" w:rsidSect="00CE3C20">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D2EE" w14:textId="77777777" w:rsidR="00BB7BE7" w:rsidRDefault="00BB7BE7" w:rsidP="00D01E0D">
      <w:r>
        <w:separator/>
      </w:r>
    </w:p>
  </w:endnote>
  <w:endnote w:type="continuationSeparator" w:id="0">
    <w:p w14:paraId="519AE4F8" w14:textId="77777777" w:rsidR="00BB7BE7" w:rsidRDefault="00BB7BE7"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D145" w14:textId="77777777" w:rsidR="00BB7BE7" w:rsidRDefault="00BB7BE7" w:rsidP="00D01E0D">
      <w:r>
        <w:separator/>
      </w:r>
    </w:p>
  </w:footnote>
  <w:footnote w:type="continuationSeparator" w:id="0">
    <w:p w14:paraId="3B32D278" w14:textId="77777777" w:rsidR="00BB7BE7" w:rsidRDefault="00BB7BE7" w:rsidP="00D0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64"/>
    <w:rsid w:val="000076D3"/>
    <w:rsid w:val="00031779"/>
    <w:rsid w:val="000B6739"/>
    <w:rsid w:val="00102F02"/>
    <w:rsid w:val="00134211"/>
    <w:rsid w:val="001D7088"/>
    <w:rsid w:val="00225030"/>
    <w:rsid w:val="00233264"/>
    <w:rsid w:val="002C6F5D"/>
    <w:rsid w:val="00301360"/>
    <w:rsid w:val="003159AB"/>
    <w:rsid w:val="00332C08"/>
    <w:rsid w:val="00365033"/>
    <w:rsid w:val="00367837"/>
    <w:rsid w:val="003D1B3D"/>
    <w:rsid w:val="003F0310"/>
    <w:rsid w:val="003F061E"/>
    <w:rsid w:val="004165F5"/>
    <w:rsid w:val="0044334E"/>
    <w:rsid w:val="00454A68"/>
    <w:rsid w:val="00497B34"/>
    <w:rsid w:val="004A447F"/>
    <w:rsid w:val="004A4BE8"/>
    <w:rsid w:val="004D039F"/>
    <w:rsid w:val="005E7BBB"/>
    <w:rsid w:val="00607DEF"/>
    <w:rsid w:val="00707AC0"/>
    <w:rsid w:val="00736D0A"/>
    <w:rsid w:val="007C6018"/>
    <w:rsid w:val="007D517F"/>
    <w:rsid w:val="007E5D7E"/>
    <w:rsid w:val="00821597"/>
    <w:rsid w:val="00832481"/>
    <w:rsid w:val="00863B80"/>
    <w:rsid w:val="0088269A"/>
    <w:rsid w:val="00887C56"/>
    <w:rsid w:val="008F41CE"/>
    <w:rsid w:val="00927D71"/>
    <w:rsid w:val="00932590"/>
    <w:rsid w:val="0094111C"/>
    <w:rsid w:val="00961B0D"/>
    <w:rsid w:val="009A11EB"/>
    <w:rsid w:val="009B4533"/>
    <w:rsid w:val="009C327F"/>
    <w:rsid w:val="00A07C64"/>
    <w:rsid w:val="00A356D2"/>
    <w:rsid w:val="00A739C4"/>
    <w:rsid w:val="00AB31A4"/>
    <w:rsid w:val="00B504CC"/>
    <w:rsid w:val="00B6737C"/>
    <w:rsid w:val="00B962DD"/>
    <w:rsid w:val="00B9732E"/>
    <w:rsid w:val="00BB7BE7"/>
    <w:rsid w:val="00C2408A"/>
    <w:rsid w:val="00CD05EC"/>
    <w:rsid w:val="00CD43FB"/>
    <w:rsid w:val="00CE3C20"/>
    <w:rsid w:val="00D01E0D"/>
    <w:rsid w:val="00D03267"/>
    <w:rsid w:val="00D43ED9"/>
    <w:rsid w:val="00D56A0D"/>
    <w:rsid w:val="00D85377"/>
    <w:rsid w:val="00D957C1"/>
    <w:rsid w:val="00DF211A"/>
    <w:rsid w:val="00E01178"/>
    <w:rsid w:val="00E0310B"/>
    <w:rsid w:val="00E146BD"/>
    <w:rsid w:val="00E33B68"/>
    <w:rsid w:val="00E91424"/>
    <w:rsid w:val="00EA41CE"/>
    <w:rsid w:val="00F32B8A"/>
    <w:rsid w:val="00F741AE"/>
    <w:rsid w:val="00F75618"/>
    <w:rsid w:val="00F84164"/>
    <w:rsid w:val="00FA2042"/>
    <w:rsid w:val="00FB0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F56BB9"/>
  <w15:docId w15:val="{1182E480-BF0E-41B8-A4BA-6F61D56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6B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669</Words>
  <Characters>3817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清水　想介</cp:lastModifiedBy>
  <cp:revision>2</cp:revision>
  <cp:lastPrinted>2018-03-26T08:25:00Z</cp:lastPrinted>
  <dcterms:created xsi:type="dcterms:W3CDTF">2023-02-17T04:09:00Z</dcterms:created>
  <dcterms:modified xsi:type="dcterms:W3CDTF">2024-04-04T06:16:00Z</dcterms:modified>
</cp:coreProperties>
</file>