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22B" w14:textId="77777777" w:rsidR="00552F97" w:rsidRDefault="006B67CC" w:rsidP="0020428B">
      <w:pPr>
        <w:jc w:val="center"/>
        <w:rPr>
          <w:sz w:val="40"/>
        </w:rPr>
      </w:pPr>
      <w:r>
        <w:rPr>
          <w:rFonts w:hint="eastAsia"/>
          <w:sz w:val="40"/>
        </w:rPr>
        <w:t>長野県</w:t>
      </w:r>
      <w:r w:rsidR="00552F97">
        <w:rPr>
          <w:rFonts w:hint="eastAsia"/>
          <w:sz w:val="40"/>
        </w:rPr>
        <w:t>職員採用選考</w:t>
      </w:r>
      <w:r w:rsidR="00D9567A">
        <w:rPr>
          <w:rFonts w:hint="eastAsia"/>
          <w:sz w:val="40"/>
        </w:rPr>
        <w:t>受験</w:t>
      </w:r>
      <w:r w:rsidR="00552F97">
        <w:rPr>
          <w:rFonts w:hint="eastAsia"/>
          <w:sz w:val="40"/>
        </w:rPr>
        <w:t>申込書</w:t>
      </w:r>
    </w:p>
    <w:p w14:paraId="04C8213A" w14:textId="77777777" w:rsidR="00970F05" w:rsidRDefault="00970F05" w:rsidP="00970F05">
      <w:pPr>
        <w:spacing w:line="280" w:lineRule="exact"/>
        <w:ind w:firstLineChars="200" w:firstLine="360"/>
      </w:pPr>
      <w:r>
        <w:rPr>
          <w:rFonts w:hint="eastAsia"/>
        </w:rPr>
        <w:t>私は長野県職員採用選考を受験したいので申込みます。</w:t>
      </w:r>
    </w:p>
    <w:p w14:paraId="0CAF6D3D" w14:textId="4A73763A" w:rsidR="00970F05" w:rsidRDefault="00970F05" w:rsidP="00970F05">
      <w:pPr>
        <w:spacing w:line="280" w:lineRule="exact"/>
        <w:ind w:firstLineChars="200" w:firstLine="360"/>
      </w:pPr>
      <w:r>
        <w:rPr>
          <w:rFonts w:hint="eastAsia"/>
        </w:rPr>
        <w:t>私は地方公務員</w:t>
      </w:r>
      <w:r w:rsidRPr="00970F05">
        <w:rPr>
          <w:rFonts w:ascii="ＭＳ 明朝" w:hAnsi="ＭＳ 明朝" w:hint="eastAsia"/>
        </w:rPr>
        <w:t>法第16</w:t>
      </w:r>
      <w:r>
        <w:rPr>
          <w:rFonts w:hint="eastAsia"/>
        </w:rPr>
        <w:t>条各号のいずれにも該当しておりません。</w:t>
      </w:r>
    </w:p>
    <w:p w14:paraId="40FE755B" w14:textId="77777777" w:rsidR="00552F97" w:rsidRDefault="00970F05" w:rsidP="00970F05">
      <w:pPr>
        <w:spacing w:line="280" w:lineRule="exact"/>
        <w:ind w:firstLineChars="200" w:firstLine="360"/>
      </w:pPr>
      <w:r>
        <w:rPr>
          <w:rFonts w:hint="eastAsia"/>
        </w:rPr>
        <w:t>また、この申込書の記載事項は事実に相違ありません</w:t>
      </w:r>
      <w:r w:rsidR="003C35B9">
        <w:rPr>
          <w:rFonts w:hint="eastAsia"/>
        </w:rPr>
        <w:t>。</w:t>
      </w:r>
      <w:r w:rsidR="008C2FC9">
        <w:rPr>
          <w:rFonts w:hint="eastAsia"/>
        </w:rPr>
        <w:t xml:space="preserve">　　　　　　　　　　　　　　　　　　※印は記入不要</w:t>
      </w:r>
    </w:p>
    <w:bookmarkStart w:id="0" w:name="_MON_1318731221"/>
    <w:bookmarkStart w:id="1" w:name="_MON_1318731887"/>
    <w:bookmarkStart w:id="2" w:name="_MON_1318731956"/>
    <w:bookmarkStart w:id="3" w:name="_MON_1318732461"/>
    <w:bookmarkStart w:id="4" w:name="_MON_1318732590"/>
    <w:bookmarkStart w:id="5" w:name="_MON_1318847629"/>
    <w:bookmarkStart w:id="6" w:name="_MON_1318848412"/>
    <w:bookmarkStart w:id="7" w:name="_MON_1318848696"/>
    <w:bookmarkStart w:id="8" w:name="_MON_1318848941"/>
    <w:bookmarkStart w:id="9" w:name="_MON_1318848949"/>
    <w:bookmarkStart w:id="10" w:name="_MON_1318848992"/>
    <w:bookmarkStart w:id="11" w:name="_MON_1318849365"/>
    <w:bookmarkStart w:id="12" w:name="_MON_1353781553"/>
    <w:bookmarkStart w:id="13" w:name="_MON_1353781583"/>
    <w:bookmarkStart w:id="14" w:name="_MON_1353781782"/>
    <w:bookmarkStart w:id="15" w:name="_MON_1354019326"/>
    <w:bookmarkStart w:id="16" w:name="_MON_1354294578"/>
    <w:bookmarkStart w:id="17" w:name="_MON_1354294630"/>
    <w:bookmarkStart w:id="18" w:name="_MON_1354294768"/>
    <w:bookmarkStart w:id="19" w:name="_MON_1354294860"/>
    <w:bookmarkStart w:id="20" w:name="_MON_1354294925"/>
    <w:bookmarkStart w:id="21" w:name="_MON_1354294978"/>
    <w:bookmarkStart w:id="22" w:name="_MON_1061905019"/>
    <w:bookmarkStart w:id="23" w:name="_MON_1061906788"/>
    <w:bookmarkStart w:id="24" w:name="_MON_1194454924"/>
    <w:bookmarkStart w:id="25" w:name="_MON_1216495156"/>
    <w:bookmarkStart w:id="26" w:name="_MON_1238522165"/>
    <w:bookmarkStart w:id="27" w:name="_MON_1238522192"/>
    <w:bookmarkStart w:id="28" w:name="_MON_1238522345"/>
    <w:bookmarkStart w:id="29" w:name="_MON_1238573981"/>
    <w:bookmarkStart w:id="30" w:name="_MON_1238574690"/>
    <w:bookmarkStart w:id="31" w:name="_MON_124014690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240147396"/>
    <w:bookmarkEnd w:id="32"/>
    <w:p w14:paraId="38FA4C63" w14:textId="46EA9CFB" w:rsidR="00F60CF5" w:rsidRDefault="00F60CF5" w:rsidP="008C2FC9">
      <w:pPr>
        <w:ind w:leftChars="100" w:left="270" w:hangingChars="50" w:hanging="90"/>
      </w:pPr>
      <w:r>
        <w:object w:dxaOrig="8697" w:dyaOrig="7167" w14:anchorId="18ED4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74pt" o:ole="">
            <v:imagedata r:id="rId6" o:title=""/>
          </v:shape>
          <o:OLEObject Type="Embed" ProgID="Excel.Sheet.8" ShapeID="_x0000_i1025" DrawAspect="Content" ObjectID="_1817971587" r:id="rId7"/>
        </w:object>
      </w:r>
    </w:p>
    <w:p w14:paraId="7CE906BC" w14:textId="767B7207" w:rsidR="00552F97" w:rsidRPr="008C2FC9" w:rsidRDefault="008C2FC9" w:rsidP="00023737">
      <w:pPr>
        <w:spacing w:line="240" w:lineRule="exact"/>
        <w:ind w:leftChars="100" w:left="180" w:firstLineChars="50" w:firstLine="100"/>
        <w:rPr>
          <w:sz w:val="20"/>
          <w:szCs w:val="20"/>
        </w:rPr>
      </w:pPr>
      <w:r w:rsidRPr="008C2FC9">
        <w:rPr>
          <w:rFonts w:hint="eastAsia"/>
          <w:sz w:val="20"/>
          <w:szCs w:val="20"/>
        </w:rPr>
        <w:t>注</w:t>
      </w:r>
      <w:r w:rsidR="005C5587">
        <w:rPr>
          <w:rFonts w:hint="eastAsia"/>
          <w:sz w:val="20"/>
          <w:szCs w:val="20"/>
        </w:rPr>
        <w:t>１</w:t>
      </w:r>
      <w:r w:rsidRPr="008C2FC9">
        <w:rPr>
          <w:rFonts w:hint="eastAsia"/>
          <w:sz w:val="20"/>
          <w:szCs w:val="20"/>
        </w:rPr>
        <w:t>）</w:t>
      </w:r>
      <w:r w:rsidR="00D9567A">
        <w:rPr>
          <w:rFonts w:hint="eastAsia"/>
          <w:sz w:val="20"/>
          <w:szCs w:val="20"/>
        </w:rPr>
        <w:t>学歴・職歴の</w:t>
      </w:r>
      <w:r w:rsidRPr="008C2FC9">
        <w:rPr>
          <w:rFonts w:hint="eastAsia"/>
          <w:sz w:val="20"/>
          <w:szCs w:val="20"/>
        </w:rPr>
        <w:t>記載欄が足りない場合は、</w:t>
      </w:r>
      <w:r w:rsidR="00D9567A">
        <w:rPr>
          <w:rFonts w:hint="eastAsia"/>
          <w:sz w:val="20"/>
          <w:szCs w:val="20"/>
        </w:rPr>
        <w:t>裏面に追加</w:t>
      </w:r>
      <w:r>
        <w:rPr>
          <w:rFonts w:hint="eastAsia"/>
          <w:sz w:val="20"/>
          <w:szCs w:val="20"/>
        </w:rPr>
        <w:t>して</w:t>
      </w:r>
      <w:r w:rsidR="00D9567A">
        <w:rPr>
          <w:rFonts w:hint="eastAsia"/>
          <w:sz w:val="20"/>
          <w:szCs w:val="20"/>
        </w:rPr>
        <w:t>記載してください。</w:t>
      </w:r>
    </w:p>
    <w:p w14:paraId="12B462F8" w14:textId="18D9C408" w:rsidR="008C2FC9" w:rsidRPr="005C5587" w:rsidRDefault="005C5587" w:rsidP="00023737">
      <w:pPr>
        <w:spacing w:line="240" w:lineRule="exact"/>
        <w:ind w:leftChars="151" w:left="872" w:hangingChars="300" w:hanging="600"/>
        <w:rPr>
          <w:sz w:val="20"/>
          <w:szCs w:val="20"/>
        </w:rPr>
      </w:pPr>
      <w:r w:rsidRPr="005C5587">
        <w:rPr>
          <w:rFonts w:hint="eastAsia"/>
          <w:sz w:val="20"/>
          <w:szCs w:val="20"/>
        </w:rPr>
        <w:t>注２</w:t>
      </w:r>
      <w:r>
        <w:rPr>
          <w:rFonts w:hint="eastAsia"/>
          <w:sz w:val="20"/>
          <w:szCs w:val="20"/>
        </w:rPr>
        <w:t>）受験申込書及び受験票の「</w:t>
      </w:r>
      <w:r w:rsidR="008E5BF8">
        <w:rPr>
          <w:rFonts w:hint="eastAsia"/>
          <w:sz w:val="20"/>
          <w:szCs w:val="20"/>
        </w:rPr>
        <w:t>選考</w:t>
      </w:r>
      <w:r>
        <w:rPr>
          <w:rFonts w:hint="eastAsia"/>
          <w:sz w:val="20"/>
          <w:szCs w:val="20"/>
        </w:rPr>
        <w:t>区分」欄には、</w:t>
      </w:r>
      <w:r w:rsidR="00970F05">
        <w:rPr>
          <w:rFonts w:hint="eastAsia"/>
          <w:sz w:val="20"/>
          <w:szCs w:val="20"/>
        </w:rPr>
        <w:t>歯科衛生士</w:t>
      </w:r>
      <w:r w:rsidR="00137933">
        <w:rPr>
          <w:rFonts w:hint="eastAsia"/>
          <w:sz w:val="20"/>
          <w:szCs w:val="20"/>
        </w:rPr>
        <w:t>又は看護師のうち受験を申し込む職種を</w:t>
      </w:r>
      <w:r>
        <w:rPr>
          <w:rFonts w:hint="eastAsia"/>
          <w:sz w:val="20"/>
          <w:szCs w:val="20"/>
        </w:rPr>
        <w:t>記載してください。</w:t>
      </w:r>
    </w:p>
    <w:p w14:paraId="2D45838F" w14:textId="77777777" w:rsidR="00D9567A" w:rsidRPr="00D9567A" w:rsidRDefault="002E574D" w:rsidP="00D9567A">
      <w:pPr>
        <w:ind w:left="221" w:hangingChars="100" w:hanging="221"/>
        <w:rPr>
          <w:b/>
          <w:sz w:val="22"/>
          <w:szCs w:val="22"/>
        </w:rPr>
      </w:pPr>
      <w:r w:rsidRPr="00D9567A">
        <w:rPr>
          <w:rFonts w:hint="eastAsia"/>
          <w:b/>
          <w:sz w:val="22"/>
          <w:szCs w:val="22"/>
        </w:rPr>
        <w:t xml:space="preserve">　この選考</w:t>
      </w:r>
      <w:r w:rsidR="008E5BF8">
        <w:rPr>
          <w:rFonts w:hint="eastAsia"/>
          <w:b/>
          <w:sz w:val="22"/>
          <w:szCs w:val="22"/>
        </w:rPr>
        <w:t>の実施に際して収集する個人情報は、この選考及び採用</w:t>
      </w:r>
      <w:r w:rsidRPr="00D9567A">
        <w:rPr>
          <w:rFonts w:hint="eastAsia"/>
          <w:b/>
          <w:sz w:val="22"/>
          <w:szCs w:val="22"/>
        </w:rPr>
        <w:t>のために必要な範囲でのみ</w:t>
      </w:r>
    </w:p>
    <w:p w14:paraId="72FAC1E4" w14:textId="24F13EA2" w:rsidR="00552F97" w:rsidRDefault="002E574D" w:rsidP="00F60CF5">
      <w:pPr>
        <w:ind w:leftChars="122" w:left="220"/>
        <w:jc w:val="left"/>
        <w:rPr>
          <w:sz w:val="24"/>
        </w:rPr>
      </w:pPr>
      <w:r w:rsidRPr="00D9567A">
        <w:rPr>
          <w:rFonts w:hint="eastAsia"/>
          <w:b/>
          <w:sz w:val="22"/>
          <w:szCs w:val="22"/>
        </w:rPr>
        <w:t>利用します。</w:t>
      </w:r>
      <w:r w:rsidR="00F60C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B87F9" wp14:editId="5E87F2A6">
                <wp:simplePos x="0" y="0"/>
                <wp:positionH relativeFrom="column">
                  <wp:posOffset>-19050</wp:posOffset>
                </wp:positionH>
                <wp:positionV relativeFrom="paragraph">
                  <wp:posOffset>267335</wp:posOffset>
                </wp:positionV>
                <wp:extent cx="33718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D82E" id="Line 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1.05pt" to="26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">
                <v:stroke dashstyle="1 1"/>
              </v:line>
            </w:pict>
          </mc:Fallback>
        </mc:AlternateContent>
      </w:r>
      <w:r w:rsidR="00F60C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0B046" wp14:editId="15F820C4">
                <wp:simplePos x="0" y="0"/>
                <wp:positionH relativeFrom="column">
                  <wp:posOffset>3338830</wp:posOffset>
                </wp:positionH>
                <wp:positionV relativeFrom="paragraph">
                  <wp:posOffset>264795</wp:posOffset>
                </wp:positionV>
                <wp:extent cx="19050" cy="2015490"/>
                <wp:effectExtent l="0" t="0" r="19050" b="228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01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FA188"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20.85pt" to="264.4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">
                <v:stroke dashstyle="1 1"/>
              </v:line>
            </w:pict>
          </mc:Fallback>
        </mc:AlternateContent>
      </w:r>
      <w:r w:rsidR="00C344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1EA45" wp14:editId="7215397F">
                <wp:simplePos x="0" y="0"/>
                <wp:positionH relativeFrom="column">
                  <wp:posOffset>3268980</wp:posOffset>
                </wp:positionH>
                <wp:positionV relativeFrom="paragraph">
                  <wp:posOffset>3017520</wp:posOffset>
                </wp:positionV>
                <wp:extent cx="9525" cy="1362075"/>
                <wp:effectExtent l="11430" t="7620" r="7620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C603" id="Line 6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pt,237.6pt" to="258.15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">
                <v:stroke dashstyle="1 1" endcap="round"/>
              </v:line>
            </w:pict>
          </mc:Fallback>
        </mc:AlternateContent>
      </w:r>
      <w:r w:rsidR="00552F97">
        <w:rPr>
          <w:rFonts w:hint="eastAsia"/>
        </w:rPr>
        <w:t xml:space="preserve">　　　</w:t>
      </w:r>
      <w:bookmarkStart w:id="33" w:name="_MON_1353781690"/>
      <w:bookmarkStart w:id="34" w:name="_MON_1061963893"/>
      <w:bookmarkStart w:id="35" w:name="_MON_1194672917"/>
      <w:bookmarkStart w:id="36" w:name="_MON_1194673449"/>
      <w:bookmarkStart w:id="37" w:name="_MON_1238522387"/>
      <w:bookmarkEnd w:id="33"/>
      <w:bookmarkEnd w:id="34"/>
      <w:bookmarkEnd w:id="35"/>
      <w:bookmarkEnd w:id="36"/>
      <w:bookmarkEnd w:id="37"/>
      <w:bookmarkStart w:id="38" w:name="_MON_1318731995"/>
      <w:bookmarkEnd w:id="38"/>
      <w:r w:rsidR="00EF5604" w:rsidRPr="00807683">
        <w:rPr>
          <w:sz w:val="24"/>
        </w:rPr>
        <w:object w:dxaOrig="8502" w:dyaOrig="2575" w14:anchorId="334BC00A">
          <v:shape id="_x0000_i1026" type="#_x0000_t75" style="width:476.25pt;height:144.75pt" o:ole="">
            <v:imagedata r:id="rId8" o:title=""/>
          </v:shape>
          <o:OLEObject Type="Embed" ProgID="Excel.Sheet.8" ShapeID="_x0000_i1026" DrawAspect="Content" ObjectID="_1817971588" r:id="rId9"/>
        </w:object>
      </w:r>
    </w:p>
    <w:sectPr w:rsidR="00552F97" w:rsidSect="008C2FC9">
      <w:pgSz w:w="11906" w:h="16838" w:code="9"/>
      <w:pgMar w:top="567" w:right="1134" w:bottom="567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1633" w14:textId="77777777" w:rsidR="008B0F6B" w:rsidRDefault="008B0F6B" w:rsidP="00014AD9">
      <w:r>
        <w:separator/>
      </w:r>
    </w:p>
  </w:endnote>
  <w:endnote w:type="continuationSeparator" w:id="0">
    <w:p w14:paraId="22EB9EDF" w14:textId="77777777" w:rsidR="008B0F6B" w:rsidRDefault="008B0F6B" w:rsidP="000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FFB1" w14:textId="77777777" w:rsidR="008B0F6B" w:rsidRDefault="008B0F6B" w:rsidP="00014AD9">
      <w:r>
        <w:separator/>
      </w:r>
    </w:p>
  </w:footnote>
  <w:footnote w:type="continuationSeparator" w:id="0">
    <w:p w14:paraId="0A4A97A5" w14:textId="77777777" w:rsidR="008B0F6B" w:rsidRDefault="008B0F6B" w:rsidP="0001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CC"/>
    <w:rsid w:val="00014AD9"/>
    <w:rsid w:val="00023737"/>
    <w:rsid w:val="00026C56"/>
    <w:rsid w:val="00043D9A"/>
    <w:rsid w:val="000543F0"/>
    <w:rsid w:val="00071EDD"/>
    <w:rsid w:val="00081B67"/>
    <w:rsid w:val="000865FA"/>
    <w:rsid w:val="000D2CCF"/>
    <w:rsid w:val="000F047A"/>
    <w:rsid w:val="000F7824"/>
    <w:rsid w:val="00137933"/>
    <w:rsid w:val="00140DD6"/>
    <w:rsid w:val="001811F7"/>
    <w:rsid w:val="00192ED9"/>
    <w:rsid w:val="001A0BC8"/>
    <w:rsid w:val="001D6518"/>
    <w:rsid w:val="0020428B"/>
    <w:rsid w:val="002421A8"/>
    <w:rsid w:val="00257824"/>
    <w:rsid w:val="002919D6"/>
    <w:rsid w:val="002E574D"/>
    <w:rsid w:val="0035484E"/>
    <w:rsid w:val="003634D0"/>
    <w:rsid w:val="00371FD7"/>
    <w:rsid w:val="0038361B"/>
    <w:rsid w:val="003918C3"/>
    <w:rsid w:val="003A449E"/>
    <w:rsid w:val="003C35B9"/>
    <w:rsid w:val="004248BC"/>
    <w:rsid w:val="004427F6"/>
    <w:rsid w:val="004940CE"/>
    <w:rsid w:val="004C5823"/>
    <w:rsid w:val="004C6681"/>
    <w:rsid w:val="00525888"/>
    <w:rsid w:val="00552F97"/>
    <w:rsid w:val="00590B81"/>
    <w:rsid w:val="005C5587"/>
    <w:rsid w:val="005D457D"/>
    <w:rsid w:val="006B67CC"/>
    <w:rsid w:val="00712CBF"/>
    <w:rsid w:val="007C1ED3"/>
    <w:rsid w:val="00800350"/>
    <w:rsid w:val="00807683"/>
    <w:rsid w:val="0081778F"/>
    <w:rsid w:val="00823CF2"/>
    <w:rsid w:val="00870023"/>
    <w:rsid w:val="008B0F6B"/>
    <w:rsid w:val="008C2FC9"/>
    <w:rsid w:val="008E5BF8"/>
    <w:rsid w:val="00906246"/>
    <w:rsid w:val="00933B43"/>
    <w:rsid w:val="009374DA"/>
    <w:rsid w:val="00943D91"/>
    <w:rsid w:val="00970F05"/>
    <w:rsid w:val="009E2BE2"/>
    <w:rsid w:val="00A7132D"/>
    <w:rsid w:val="00AD130C"/>
    <w:rsid w:val="00B073E0"/>
    <w:rsid w:val="00B133CC"/>
    <w:rsid w:val="00BA6BF7"/>
    <w:rsid w:val="00C309AA"/>
    <w:rsid w:val="00C3446B"/>
    <w:rsid w:val="00C84B4D"/>
    <w:rsid w:val="00CC292B"/>
    <w:rsid w:val="00CC3683"/>
    <w:rsid w:val="00D27F5C"/>
    <w:rsid w:val="00D37FB3"/>
    <w:rsid w:val="00D7735F"/>
    <w:rsid w:val="00D9567A"/>
    <w:rsid w:val="00DC30AA"/>
    <w:rsid w:val="00E54801"/>
    <w:rsid w:val="00E60937"/>
    <w:rsid w:val="00EB15B0"/>
    <w:rsid w:val="00EF5604"/>
    <w:rsid w:val="00F033B7"/>
    <w:rsid w:val="00F60CF5"/>
    <w:rsid w:val="00F65B26"/>
    <w:rsid w:val="00F75E57"/>
    <w:rsid w:val="00FA5BA3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4876DF"/>
  <w15:docId w15:val="{54BF4642-FA11-4508-A95D-46733F47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4D0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4AD9"/>
    <w:rPr>
      <w:kern w:val="2"/>
      <w:sz w:val="18"/>
      <w:szCs w:val="24"/>
    </w:rPr>
  </w:style>
  <w:style w:type="paragraph" w:styleId="a5">
    <w:name w:val="footer"/>
    <w:basedOn w:val="a"/>
    <w:link w:val="a6"/>
    <w:rsid w:val="00014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4AD9"/>
    <w:rPr>
      <w:kern w:val="2"/>
      <w:sz w:val="18"/>
      <w:szCs w:val="24"/>
    </w:rPr>
  </w:style>
  <w:style w:type="paragraph" w:styleId="a7">
    <w:name w:val="Balloon Text"/>
    <w:basedOn w:val="a"/>
    <w:link w:val="a8"/>
    <w:semiHidden/>
    <w:unhideWhenUsed/>
    <w:rsid w:val="00EF5604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semiHidden/>
    <w:rsid w:val="00EF56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241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職員採用選考考査申込書</vt:lpstr>
      <vt:lpstr>職員採用選考考査申込書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職員採用選考考査申込書</dc:title>
  <dc:creator/>
  <cp:lastModifiedBy>中野　駿</cp:lastModifiedBy>
  <cp:revision>8</cp:revision>
  <cp:lastPrinted>2020-09-29T10:05:00Z</cp:lastPrinted>
  <dcterms:created xsi:type="dcterms:W3CDTF">2020-09-29T10:03:00Z</dcterms:created>
  <dcterms:modified xsi:type="dcterms:W3CDTF">2025-08-29T02:20:00Z</dcterms:modified>
</cp:coreProperties>
</file>