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25F53A87" w14:textId="5E086E54" w:rsidR="00980B20" w:rsidRPr="00F8170B" w:rsidRDefault="006325F4" w:rsidP="006325F4">
      <w:pPr>
        <w:spacing w:beforeLines="80" w:before="192" w:line="240" w:lineRule="atLeast"/>
        <w:jc w:val="center"/>
        <w:rPr>
          <w:rFonts w:ascii="ＭＳ ゴシック" w:eastAsia="ＭＳ ゴシック" w:hAnsi="ＭＳ ゴシック"/>
          <w:sz w:val="24"/>
        </w:rPr>
      </w:pPr>
      <w:r>
        <w:rPr>
          <w:rFonts w:ascii="ＭＳ ゴシック" w:eastAsia="ＭＳ ゴシック" w:hAnsi="ＭＳ ゴシック"/>
          <w:bCs/>
          <w:noProof/>
          <w:sz w:val="24"/>
        </w:rPr>
        <mc:AlternateContent>
          <mc:Choice Requires="wps">
            <w:drawing>
              <wp:anchor distT="0" distB="0" distL="114300" distR="114300" simplePos="0" relativeHeight="251663872" behindDoc="0" locked="0" layoutInCell="1" allowOverlap="1" wp14:anchorId="0F2FDC7C" wp14:editId="503FE81E">
                <wp:simplePos x="0" y="0"/>
                <wp:positionH relativeFrom="column">
                  <wp:posOffset>5528310</wp:posOffset>
                </wp:positionH>
                <wp:positionV relativeFrom="paragraph">
                  <wp:posOffset>30480</wp:posOffset>
                </wp:positionV>
                <wp:extent cx="914400" cy="2286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9FB7" w14:textId="52BAA9E7" w:rsidR="00C9191F" w:rsidRPr="00C9191F" w:rsidRDefault="00C9191F" w:rsidP="00C9191F">
                            <w:pPr>
                              <w:jc w:val="center"/>
                              <w:rPr>
                                <w:rFonts w:ascii="ＭＳ Ｐゴシック" w:eastAsia="ＭＳ Ｐゴシック" w:hAnsi="ＭＳ Ｐゴシック"/>
                                <w:sz w:val="18"/>
                                <w:szCs w:val="16"/>
                              </w:rPr>
                            </w:pPr>
                            <w:r w:rsidRPr="00C9191F">
                              <w:rPr>
                                <w:rFonts w:ascii="ＭＳ Ｐゴシック" w:eastAsia="ＭＳ Ｐゴシック" w:hAnsi="ＭＳ Ｐゴシック" w:hint="eastAsia"/>
                                <w:sz w:val="18"/>
                                <w:szCs w:val="16"/>
                              </w:rPr>
                              <w:t>R</w:t>
                            </w:r>
                            <w:r w:rsidRPr="00C9191F">
                              <w:rPr>
                                <w:rFonts w:ascii="ＭＳ Ｐゴシック" w:eastAsia="ＭＳ Ｐゴシック" w:hAnsi="ＭＳ Ｐゴシック"/>
                                <w:sz w:val="18"/>
                                <w:szCs w:val="16"/>
                              </w:rPr>
                              <w:t>4</w:t>
                            </w:r>
                            <w:r w:rsidR="00E20286">
                              <w:rPr>
                                <w:rFonts w:ascii="ＭＳ Ｐゴシック" w:eastAsia="ＭＳ Ｐゴシック" w:hAnsi="ＭＳ Ｐゴシック"/>
                                <w:sz w:val="18"/>
                                <w:szCs w:val="16"/>
                              </w:rPr>
                              <w:t>.11</w:t>
                            </w:r>
                            <w:r w:rsidRPr="00C9191F">
                              <w:rPr>
                                <w:rFonts w:ascii="ＭＳ Ｐゴシック" w:eastAsia="ＭＳ Ｐゴシック" w:hAnsi="ＭＳ Ｐゴシック" w:hint="eastAsia"/>
                                <w:sz w:val="18"/>
                                <w:szCs w:val="16"/>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DC7C" id="_x0000_t202" coordsize="21600,21600" o:spt="202" path="m,l,21600r21600,l21600,xe">
                <v:stroke joinstyle="miter"/>
                <v:path gradientshapeok="t" o:connecttype="rect"/>
              </v:shapetype>
              <v:shape id="テキスト ボックス 19" o:spid="_x0000_s1026" type="#_x0000_t202" style="position:absolute;left:0;text-align:left;margin-left:435.3pt;margin-top:2.4pt;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" filled="f" stroked="f">
                <v:textbox inset="5.85pt,.7pt,5.85pt,.7pt">
                  <w:txbxContent>
                    <w:p w14:paraId="210F9FB7" w14:textId="52BAA9E7" w:rsidR="00C9191F" w:rsidRPr="00C9191F" w:rsidRDefault="00C9191F" w:rsidP="00C9191F">
                      <w:pPr>
                        <w:jc w:val="center"/>
                        <w:rPr>
                          <w:rFonts w:ascii="ＭＳ Ｐゴシック" w:eastAsia="ＭＳ Ｐゴシック" w:hAnsi="ＭＳ Ｐゴシック"/>
                          <w:sz w:val="18"/>
                          <w:szCs w:val="16"/>
                        </w:rPr>
                      </w:pPr>
                      <w:r w:rsidRPr="00C9191F">
                        <w:rPr>
                          <w:rFonts w:ascii="ＭＳ Ｐゴシック" w:eastAsia="ＭＳ Ｐゴシック" w:hAnsi="ＭＳ Ｐゴシック" w:hint="eastAsia"/>
                          <w:sz w:val="18"/>
                          <w:szCs w:val="16"/>
                        </w:rPr>
                        <w:t>R</w:t>
                      </w:r>
                      <w:r w:rsidRPr="00C9191F">
                        <w:rPr>
                          <w:rFonts w:ascii="ＭＳ Ｐゴシック" w:eastAsia="ＭＳ Ｐゴシック" w:hAnsi="ＭＳ Ｐゴシック"/>
                          <w:sz w:val="18"/>
                          <w:szCs w:val="16"/>
                        </w:rPr>
                        <w:t>4</w:t>
                      </w:r>
                      <w:r w:rsidR="00E20286">
                        <w:rPr>
                          <w:rFonts w:ascii="ＭＳ Ｐゴシック" w:eastAsia="ＭＳ Ｐゴシック" w:hAnsi="ＭＳ Ｐゴシック"/>
                          <w:sz w:val="18"/>
                          <w:szCs w:val="16"/>
                        </w:rPr>
                        <w:t>.11</w:t>
                      </w:r>
                      <w:r w:rsidRPr="00C9191F">
                        <w:rPr>
                          <w:rFonts w:ascii="ＭＳ Ｐゴシック" w:eastAsia="ＭＳ Ｐゴシック" w:hAnsi="ＭＳ Ｐゴシック" w:hint="eastAsia"/>
                          <w:sz w:val="18"/>
                          <w:szCs w:val="16"/>
                        </w:rPr>
                        <w:t>改正</w:t>
                      </w:r>
                    </w:p>
                  </w:txbxContent>
                </v:textbox>
              </v:shape>
            </w:pict>
          </mc:Fallback>
        </mc:AlternateContent>
      </w:r>
      <w:r w:rsidR="00E20286" w:rsidRPr="00F8170B">
        <w:rPr>
          <w:rFonts w:ascii="ＭＳ ゴシック" w:eastAsia="ＭＳ ゴシック" w:hAnsi="ＭＳ ゴシック"/>
          <w:bCs/>
          <w:noProof/>
          <w:sz w:val="24"/>
        </w:rPr>
        <mc:AlternateContent>
          <mc:Choice Requires="wps">
            <w:drawing>
              <wp:anchor distT="0" distB="0" distL="114300" distR="114300" simplePos="0" relativeHeight="251656704" behindDoc="0" locked="0" layoutInCell="1" allowOverlap="1" wp14:anchorId="26E3837A" wp14:editId="0EC8C83E">
                <wp:simplePos x="0" y="0"/>
                <wp:positionH relativeFrom="column">
                  <wp:posOffset>2165985</wp:posOffset>
                </wp:positionH>
                <wp:positionV relativeFrom="paragraph">
                  <wp:posOffset>-179070</wp:posOffset>
                </wp:positionV>
                <wp:extent cx="4294505" cy="208915"/>
                <wp:effectExtent l="0" t="0" r="10795"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208915"/>
                        </a:xfrm>
                        <a:prstGeom prst="rect">
                          <a:avLst/>
                        </a:prstGeom>
                        <a:solidFill>
                          <a:srgbClr val="FFFFFF"/>
                        </a:solidFill>
                        <a:ln w="9525">
                          <a:solidFill>
                            <a:schemeClr val="tx1"/>
                          </a:solidFill>
                          <a:miter lim="800000"/>
                          <a:headEnd/>
                          <a:tailEnd/>
                        </a:ln>
                      </wps:spPr>
                      <wps:txbx>
                        <w:txbxContent>
                          <w:p w14:paraId="65395D9E" w14:textId="77777777" w:rsidR="0079175B" w:rsidRPr="00CB468F" w:rsidRDefault="0079175B" w:rsidP="00FC39BD">
                            <w:pPr>
                              <w:spacing w:line="200" w:lineRule="atLeast"/>
                              <w:rPr>
                                <w:rFonts w:ascii="ＭＳ Ｐゴシック" w:eastAsia="ＭＳ Ｐゴシック" w:hAnsi="ＭＳ Ｐゴシック"/>
                                <w:sz w:val="12"/>
                                <w:szCs w:val="12"/>
                              </w:rPr>
                            </w:pPr>
                            <w:r w:rsidRPr="00CB468F">
                              <w:rPr>
                                <w:rFonts w:ascii="ＭＳ Ｐゴシック" w:eastAsia="ＭＳ Ｐゴシック" w:hAnsi="ＭＳ Ｐゴシック" w:hint="eastAsia"/>
                                <w:sz w:val="12"/>
                                <w:szCs w:val="12"/>
                              </w:rPr>
                              <w:t>※インターフェロンフリー治療の交付申請・変更届には、この様式ではなく様式第２号の２</w:t>
                            </w:r>
                            <w:r w:rsidR="009E56C9" w:rsidRPr="00964287">
                              <w:rPr>
                                <w:rFonts w:ascii="ＭＳ Ｐゴシック" w:eastAsia="ＭＳ Ｐゴシック" w:hAnsi="ＭＳ Ｐゴシック" w:hint="eastAsia"/>
                                <w:sz w:val="12"/>
                                <w:szCs w:val="12"/>
                              </w:rPr>
                              <w:t>又は</w:t>
                            </w:r>
                            <w:r w:rsidR="009E56C9" w:rsidRPr="00964287">
                              <w:rPr>
                                <w:rFonts w:ascii="ＭＳ Ｐゴシック" w:eastAsia="ＭＳ Ｐゴシック" w:hAnsi="ＭＳ Ｐゴシック"/>
                                <w:sz w:val="12"/>
                                <w:szCs w:val="12"/>
                              </w:rPr>
                              <w:t>様式</w:t>
                            </w:r>
                            <w:r w:rsidR="009E56C9" w:rsidRPr="00964287">
                              <w:rPr>
                                <w:rFonts w:ascii="ＭＳ Ｐゴシック" w:eastAsia="ＭＳ Ｐゴシック" w:hAnsi="ＭＳ Ｐゴシック" w:hint="eastAsia"/>
                                <w:sz w:val="12"/>
                                <w:szCs w:val="12"/>
                              </w:rPr>
                              <w:t>第</w:t>
                            </w:r>
                            <w:r w:rsidR="009E56C9" w:rsidRPr="00964287">
                              <w:rPr>
                                <w:rFonts w:ascii="ＭＳ Ｐゴシック" w:eastAsia="ＭＳ Ｐゴシック" w:hAnsi="ＭＳ Ｐゴシック"/>
                                <w:sz w:val="12"/>
                                <w:szCs w:val="12"/>
                              </w:rPr>
                              <w:t>２号</w:t>
                            </w:r>
                            <w:r w:rsidR="009E56C9" w:rsidRPr="00964287">
                              <w:rPr>
                                <w:rFonts w:ascii="ＭＳ Ｐゴシック" w:eastAsia="ＭＳ Ｐゴシック" w:hAnsi="ＭＳ Ｐゴシック" w:hint="eastAsia"/>
                                <w:sz w:val="12"/>
                                <w:szCs w:val="12"/>
                              </w:rPr>
                              <w:t>の</w:t>
                            </w:r>
                            <w:r w:rsidR="009E56C9" w:rsidRPr="00964287">
                              <w:rPr>
                                <w:rFonts w:ascii="ＭＳ Ｐゴシック" w:eastAsia="ＭＳ Ｐゴシック" w:hAnsi="ＭＳ Ｐゴシック"/>
                                <w:sz w:val="12"/>
                                <w:szCs w:val="12"/>
                              </w:rPr>
                              <w:t>５</w:t>
                            </w:r>
                            <w:r w:rsidRPr="00964287">
                              <w:rPr>
                                <w:rFonts w:ascii="ＭＳ Ｐゴシック" w:eastAsia="ＭＳ Ｐゴシック" w:hAnsi="ＭＳ Ｐゴシック" w:hint="eastAsia"/>
                                <w:sz w:val="12"/>
                                <w:szCs w:val="12"/>
                              </w:rPr>
                              <w:t>を添</w:t>
                            </w:r>
                            <w:r w:rsidRPr="00CB468F">
                              <w:rPr>
                                <w:rFonts w:ascii="ＭＳ Ｐゴシック" w:eastAsia="ＭＳ Ｐゴシック" w:hAnsi="ＭＳ Ｐゴシック" w:hint="eastAsia"/>
                                <w:sz w:val="12"/>
                                <w:szCs w:val="12"/>
                              </w:rPr>
                              <w:t>付してください。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3837A" id="テキスト ボックス 2" o:spid="_x0000_s1027" type="#_x0000_t202" style="position:absolute;left:0;text-align:left;margin-left:170.55pt;margin-top:-14.1pt;width:338.15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" strokecolor="black [3213]">
                <v:textbox inset=",1mm,,1mm">
                  <w:txbxContent>
                    <w:p w14:paraId="65395D9E" w14:textId="77777777" w:rsidR="0079175B" w:rsidRPr="00CB468F" w:rsidRDefault="0079175B" w:rsidP="00FC39BD">
                      <w:pPr>
                        <w:spacing w:line="200" w:lineRule="atLeast"/>
                        <w:rPr>
                          <w:rFonts w:ascii="ＭＳ Ｐゴシック" w:eastAsia="ＭＳ Ｐゴシック" w:hAnsi="ＭＳ Ｐゴシック"/>
                          <w:sz w:val="12"/>
                          <w:szCs w:val="12"/>
                        </w:rPr>
                      </w:pPr>
                      <w:r w:rsidRPr="00CB468F">
                        <w:rPr>
                          <w:rFonts w:ascii="ＭＳ Ｐゴシック" w:eastAsia="ＭＳ Ｐゴシック" w:hAnsi="ＭＳ Ｐゴシック" w:hint="eastAsia"/>
                          <w:sz w:val="12"/>
                          <w:szCs w:val="12"/>
                        </w:rPr>
                        <w:t>※インターフェロンフリー治療の交付申請・変更届には、この様式ではなく様式第２号の２</w:t>
                      </w:r>
                      <w:r w:rsidR="009E56C9" w:rsidRPr="00964287">
                        <w:rPr>
                          <w:rFonts w:ascii="ＭＳ Ｐゴシック" w:eastAsia="ＭＳ Ｐゴシック" w:hAnsi="ＭＳ Ｐゴシック" w:hint="eastAsia"/>
                          <w:sz w:val="12"/>
                          <w:szCs w:val="12"/>
                        </w:rPr>
                        <w:t>又は</w:t>
                      </w:r>
                      <w:r w:rsidR="009E56C9" w:rsidRPr="00964287">
                        <w:rPr>
                          <w:rFonts w:ascii="ＭＳ Ｐゴシック" w:eastAsia="ＭＳ Ｐゴシック" w:hAnsi="ＭＳ Ｐゴシック"/>
                          <w:sz w:val="12"/>
                          <w:szCs w:val="12"/>
                        </w:rPr>
                        <w:t>様式</w:t>
                      </w:r>
                      <w:r w:rsidR="009E56C9" w:rsidRPr="00964287">
                        <w:rPr>
                          <w:rFonts w:ascii="ＭＳ Ｐゴシック" w:eastAsia="ＭＳ Ｐゴシック" w:hAnsi="ＭＳ Ｐゴシック" w:hint="eastAsia"/>
                          <w:sz w:val="12"/>
                          <w:szCs w:val="12"/>
                        </w:rPr>
                        <w:t>第</w:t>
                      </w:r>
                      <w:r w:rsidR="009E56C9" w:rsidRPr="00964287">
                        <w:rPr>
                          <w:rFonts w:ascii="ＭＳ Ｐゴシック" w:eastAsia="ＭＳ Ｐゴシック" w:hAnsi="ＭＳ Ｐゴシック"/>
                          <w:sz w:val="12"/>
                          <w:szCs w:val="12"/>
                        </w:rPr>
                        <w:t>２号</w:t>
                      </w:r>
                      <w:r w:rsidR="009E56C9" w:rsidRPr="00964287">
                        <w:rPr>
                          <w:rFonts w:ascii="ＭＳ Ｐゴシック" w:eastAsia="ＭＳ Ｐゴシック" w:hAnsi="ＭＳ Ｐゴシック" w:hint="eastAsia"/>
                          <w:sz w:val="12"/>
                          <w:szCs w:val="12"/>
                        </w:rPr>
                        <w:t>の</w:t>
                      </w:r>
                      <w:r w:rsidR="009E56C9" w:rsidRPr="00964287">
                        <w:rPr>
                          <w:rFonts w:ascii="ＭＳ Ｐゴシック" w:eastAsia="ＭＳ Ｐゴシック" w:hAnsi="ＭＳ Ｐゴシック"/>
                          <w:sz w:val="12"/>
                          <w:szCs w:val="12"/>
                        </w:rPr>
                        <w:t>５</w:t>
                      </w:r>
                      <w:r w:rsidRPr="00964287">
                        <w:rPr>
                          <w:rFonts w:ascii="ＭＳ Ｐゴシック" w:eastAsia="ＭＳ Ｐゴシック" w:hAnsi="ＭＳ Ｐゴシック" w:hint="eastAsia"/>
                          <w:sz w:val="12"/>
                          <w:szCs w:val="12"/>
                        </w:rPr>
                        <w:t>を添</w:t>
                      </w:r>
                      <w:r w:rsidRPr="00CB468F">
                        <w:rPr>
                          <w:rFonts w:ascii="ＭＳ Ｐゴシック" w:eastAsia="ＭＳ Ｐゴシック" w:hAnsi="ＭＳ Ｐゴシック" w:hint="eastAsia"/>
                          <w:sz w:val="12"/>
                          <w:szCs w:val="12"/>
                        </w:rPr>
                        <w:t>付してください。</w:t>
                      </w:r>
                    </w:p>
                  </w:txbxContent>
                </v:textbox>
              </v:shape>
            </w:pict>
          </mc:Fallback>
        </mc:AlternateContent>
      </w:r>
      <w:r w:rsidR="00E20286" w:rsidRPr="00F8170B">
        <w:rPr>
          <w:rFonts w:ascii="ＭＳ ゴシック" w:eastAsia="ＭＳ ゴシック" w:hAnsi="ＭＳ ゴシック"/>
          <w:bCs/>
          <w:noProof/>
          <w:sz w:val="24"/>
        </w:rPr>
        <mc:AlternateContent>
          <mc:Choice Requires="wps">
            <w:drawing>
              <wp:anchor distT="0" distB="0" distL="114300" distR="114300" simplePos="0" relativeHeight="251654656" behindDoc="0" locked="0" layoutInCell="1" allowOverlap="1" wp14:anchorId="7AEEE2E8" wp14:editId="4FEAF052">
                <wp:simplePos x="0" y="0"/>
                <wp:positionH relativeFrom="margin">
                  <wp:align>right</wp:align>
                </wp:positionH>
                <wp:positionV relativeFrom="paragraph">
                  <wp:posOffset>9815830</wp:posOffset>
                </wp:positionV>
                <wp:extent cx="4288790" cy="257175"/>
                <wp:effectExtent l="0" t="0" r="1651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257175"/>
                        </a:xfrm>
                        <a:prstGeom prst="rect">
                          <a:avLst/>
                        </a:prstGeom>
                        <a:noFill/>
                        <a:ln w="9525">
                          <a:solidFill>
                            <a:schemeClr val="tx1"/>
                          </a:solidFill>
                          <a:miter lim="800000"/>
                          <a:headEnd/>
                          <a:tailEnd/>
                        </a:ln>
                      </wps:spPr>
                      <wps:txbx>
                        <w:txbxContent>
                          <w:p w14:paraId="10B51AB4" w14:textId="77777777" w:rsidR="0079175B" w:rsidRPr="00CB468F" w:rsidRDefault="0079175B" w:rsidP="00FC39BD">
                            <w:pPr>
                              <w:spacing w:line="200" w:lineRule="atLeast"/>
                              <w:rPr>
                                <w:rFonts w:ascii="ＭＳ Ｐゴシック" w:eastAsia="ＭＳ Ｐゴシック" w:hAnsi="ＭＳ Ｐゴシック"/>
                                <w:sz w:val="12"/>
                                <w:szCs w:val="12"/>
                              </w:rPr>
                            </w:pPr>
                            <w:r w:rsidRPr="00CB468F">
                              <w:rPr>
                                <w:rFonts w:ascii="ＭＳ Ｐゴシック" w:eastAsia="ＭＳ Ｐゴシック" w:hAnsi="ＭＳ Ｐゴシック" w:hint="eastAsia"/>
                                <w:sz w:val="12"/>
                                <w:szCs w:val="12"/>
                              </w:rPr>
                              <w:t>※インターフェロンフリー治療の交付申請・変更届には、この様式ではなく様式第２号の</w:t>
                            </w:r>
                            <w:r w:rsidRPr="00964287">
                              <w:rPr>
                                <w:rFonts w:ascii="ＭＳ Ｐゴシック" w:eastAsia="ＭＳ Ｐゴシック" w:hAnsi="ＭＳ Ｐゴシック" w:hint="eastAsia"/>
                                <w:sz w:val="12"/>
                                <w:szCs w:val="12"/>
                              </w:rPr>
                              <w:t>２</w:t>
                            </w:r>
                            <w:r w:rsidR="009E56C9" w:rsidRPr="00964287">
                              <w:rPr>
                                <w:rFonts w:ascii="ＭＳ Ｐゴシック" w:eastAsia="ＭＳ Ｐゴシック" w:hAnsi="ＭＳ Ｐゴシック" w:hint="eastAsia"/>
                                <w:sz w:val="12"/>
                                <w:szCs w:val="12"/>
                              </w:rPr>
                              <w:t>又は</w:t>
                            </w:r>
                            <w:r w:rsidR="009E56C9" w:rsidRPr="00964287">
                              <w:rPr>
                                <w:rFonts w:ascii="ＭＳ Ｐゴシック" w:eastAsia="ＭＳ Ｐゴシック" w:hAnsi="ＭＳ Ｐゴシック"/>
                                <w:sz w:val="12"/>
                                <w:szCs w:val="12"/>
                              </w:rPr>
                              <w:t>様式</w:t>
                            </w:r>
                            <w:r w:rsidR="009E56C9" w:rsidRPr="00964287">
                              <w:rPr>
                                <w:rFonts w:ascii="ＭＳ Ｐゴシック" w:eastAsia="ＭＳ Ｐゴシック" w:hAnsi="ＭＳ Ｐゴシック" w:hint="eastAsia"/>
                                <w:sz w:val="12"/>
                                <w:szCs w:val="12"/>
                              </w:rPr>
                              <w:t>第</w:t>
                            </w:r>
                            <w:r w:rsidR="009E56C9" w:rsidRPr="00964287">
                              <w:rPr>
                                <w:rFonts w:ascii="ＭＳ Ｐゴシック" w:eastAsia="ＭＳ Ｐゴシック" w:hAnsi="ＭＳ Ｐゴシック"/>
                                <w:sz w:val="12"/>
                                <w:szCs w:val="12"/>
                              </w:rPr>
                              <w:t>2号の５</w:t>
                            </w:r>
                            <w:r w:rsidRPr="00964287">
                              <w:rPr>
                                <w:rFonts w:ascii="ＭＳ Ｐゴシック" w:eastAsia="ＭＳ Ｐゴシック" w:hAnsi="ＭＳ Ｐゴシック" w:hint="eastAsia"/>
                                <w:sz w:val="12"/>
                                <w:szCs w:val="12"/>
                              </w:rPr>
                              <w:t>を添</w:t>
                            </w:r>
                            <w:r w:rsidRPr="00CB468F">
                              <w:rPr>
                                <w:rFonts w:ascii="ＭＳ Ｐゴシック" w:eastAsia="ＭＳ Ｐゴシック" w:hAnsi="ＭＳ Ｐゴシック" w:hint="eastAsia"/>
                                <w:sz w:val="12"/>
                                <w:szCs w:val="12"/>
                              </w:rPr>
                              <w:t>付してください。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E2E8" id="_x0000_s1028" type="#_x0000_t202" style="position:absolute;left:0;text-align:left;margin-left:286.5pt;margin-top:772.9pt;width:337.7pt;height:20.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" filled="f" strokecolor="black [3213]">
                <v:textbox inset=",1mm,,1mm">
                  <w:txbxContent>
                    <w:p w14:paraId="10B51AB4" w14:textId="77777777" w:rsidR="0079175B" w:rsidRPr="00CB468F" w:rsidRDefault="0079175B" w:rsidP="00FC39BD">
                      <w:pPr>
                        <w:spacing w:line="200" w:lineRule="atLeast"/>
                        <w:rPr>
                          <w:rFonts w:ascii="ＭＳ Ｐゴシック" w:eastAsia="ＭＳ Ｐゴシック" w:hAnsi="ＭＳ Ｐゴシック"/>
                          <w:sz w:val="12"/>
                          <w:szCs w:val="12"/>
                        </w:rPr>
                      </w:pPr>
                      <w:r w:rsidRPr="00CB468F">
                        <w:rPr>
                          <w:rFonts w:ascii="ＭＳ Ｐゴシック" w:eastAsia="ＭＳ Ｐゴシック" w:hAnsi="ＭＳ Ｐゴシック" w:hint="eastAsia"/>
                          <w:sz w:val="12"/>
                          <w:szCs w:val="12"/>
                        </w:rPr>
                        <w:t>※インターフェロンフリー治療の交付申請・変更届には、この様式ではなく様式第２号の</w:t>
                      </w:r>
                      <w:r w:rsidRPr="00964287">
                        <w:rPr>
                          <w:rFonts w:ascii="ＭＳ Ｐゴシック" w:eastAsia="ＭＳ Ｐゴシック" w:hAnsi="ＭＳ Ｐゴシック" w:hint="eastAsia"/>
                          <w:sz w:val="12"/>
                          <w:szCs w:val="12"/>
                        </w:rPr>
                        <w:t>２</w:t>
                      </w:r>
                      <w:r w:rsidR="009E56C9" w:rsidRPr="00964287">
                        <w:rPr>
                          <w:rFonts w:ascii="ＭＳ Ｐゴシック" w:eastAsia="ＭＳ Ｐゴシック" w:hAnsi="ＭＳ Ｐゴシック" w:hint="eastAsia"/>
                          <w:sz w:val="12"/>
                          <w:szCs w:val="12"/>
                        </w:rPr>
                        <w:t>又は</w:t>
                      </w:r>
                      <w:r w:rsidR="009E56C9" w:rsidRPr="00964287">
                        <w:rPr>
                          <w:rFonts w:ascii="ＭＳ Ｐゴシック" w:eastAsia="ＭＳ Ｐゴシック" w:hAnsi="ＭＳ Ｐゴシック"/>
                          <w:sz w:val="12"/>
                          <w:szCs w:val="12"/>
                        </w:rPr>
                        <w:t>様式</w:t>
                      </w:r>
                      <w:r w:rsidR="009E56C9" w:rsidRPr="00964287">
                        <w:rPr>
                          <w:rFonts w:ascii="ＭＳ Ｐゴシック" w:eastAsia="ＭＳ Ｐゴシック" w:hAnsi="ＭＳ Ｐゴシック" w:hint="eastAsia"/>
                          <w:sz w:val="12"/>
                          <w:szCs w:val="12"/>
                        </w:rPr>
                        <w:t>第</w:t>
                      </w:r>
                      <w:r w:rsidR="009E56C9" w:rsidRPr="00964287">
                        <w:rPr>
                          <w:rFonts w:ascii="ＭＳ Ｐゴシック" w:eastAsia="ＭＳ Ｐゴシック" w:hAnsi="ＭＳ Ｐゴシック"/>
                          <w:sz w:val="12"/>
                          <w:szCs w:val="12"/>
                        </w:rPr>
                        <w:t>2号の５</w:t>
                      </w:r>
                      <w:r w:rsidRPr="00964287">
                        <w:rPr>
                          <w:rFonts w:ascii="ＭＳ Ｐゴシック" w:eastAsia="ＭＳ Ｐゴシック" w:hAnsi="ＭＳ Ｐゴシック" w:hint="eastAsia"/>
                          <w:sz w:val="12"/>
                          <w:szCs w:val="12"/>
                        </w:rPr>
                        <w:t>を添</w:t>
                      </w:r>
                      <w:r w:rsidRPr="00CB468F">
                        <w:rPr>
                          <w:rFonts w:ascii="ＭＳ Ｐゴシック" w:eastAsia="ＭＳ Ｐゴシック" w:hAnsi="ＭＳ Ｐゴシック" w:hint="eastAsia"/>
                          <w:sz w:val="12"/>
                          <w:szCs w:val="12"/>
                        </w:rPr>
                        <w:t>付してください。</w:t>
                      </w:r>
                    </w:p>
                  </w:txbxContent>
                </v:textbox>
                <w10:wrap anchorx="margin"/>
              </v:shape>
            </w:pict>
          </mc:Fallback>
        </mc:AlternateContent>
      </w:r>
      <w:r w:rsidR="00980B20" w:rsidRPr="00F8170B">
        <w:rPr>
          <w:rFonts w:ascii="ＭＳ ゴシック" w:eastAsia="ＭＳ ゴシック" w:hAnsi="ＭＳ ゴシック" w:hint="eastAsia"/>
          <w:bCs/>
          <w:sz w:val="24"/>
        </w:rPr>
        <w:t>ウイルス肝炎</w:t>
      </w:r>
      <w:r w:rsidR="00980B20" w:rsidRPr="00F8170B">
        <w:rPr>
          <w:rFonts w:ascii="ＭＳ ゴシック" w:eastAsia="ＭＳ ゴシック" w:hAnsi="ＭＳ ゴシック"/>
          <w:bCs/>
          <w:sz w:val="24"/>
        </w:rPr>
        <w:t>(</w:t>
      </w:r>
      <w:r w:rsidR="00980B20" w:rsidRPr="00F8170B">
        <w:rPr>
          <w:rFonts w:ascii="ＭＳ ゴシック" w:eastAsia="ＭＳ ゴシック" w:hAnsi="ＭＳ ゴシック" w:hint="eastAsia"/>
          <w:bCs/>
          <w:sz w:val="24"/>
        </w:rPr>
        <w:t>慢性肝炎･肝硬変･ヘパトーム</w:t>
      </w:r>
      <w:r w:rsidR="00980B20" w:rsidRPr="00F8170B">
        <w:rPr>
          <w:rFonts w:ascii="ＭＳ ゴシック" w:eastAsia="ＭＳ ゴシック" w:hAnsi="ＭＳ ゴシック"/>
          <w:bCs/>
          <w:sz w:val="24"/>
        </w:rPr>
        <w:t>)</w:t>
      </w:r>
      <w:r w:rsidR="00980B20" w:rsidRPr="00F8170B">
        <w:rPr>
          <w:rFonts w:ascii="ＭＳ ゴシック" w:eastAsia="ＭＳ ゴシック" w:hAnsi="ＭＳ ゴシック" w:hint="eastAsia"/>
          <w:bCs/>
          <w:sz w:val="24"/>
        </w:rPr>
        <w:t>臨床個人票</w:t>
      </w:r>
    </w:p>
    <w:tbl>
      <w:tblPr>
        <w:tblW w:w="99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0"/>
        <w:gridCol w:w="17"/>
        <w:gridCol w:w="280"/>
        <w:gridCol w:w="10"/>
        <w:gridCol w:w="965"/>
        <w:gridCol w:w="28"/>
        <w:gridCol w:w="993"/>
        <w:gridCol w:w="324"/>
        <w:gridCol w:w="120"/>
        <w:gridCol w:w="656"/>
        <w:gridCol w:w="725"/>
        <w:gridCol w:w="860"/>
        <w:gridCol w:w="820"/>
        <w:gridCol w:w="2842"/>
      </w:tblGrid>
      <w:tr w:rsidR="00F8170B" w:rsidRPr="00F8170B" w14:paraId="75028A0F" w14:textId="77777777" w:rsidTr="00497CA3">
        <w:trPr>
          <w:cantSplit/>
          <w:trHeight w:val="711"/>
        </w:trPr>
        <w:tc>
          <w:tcPr>
            <w:tcW w:w="1297" w:type="dxa"/>
            <w:gridSpan w:val="2"/>
            <w:tcBorders>
              <w:top w:val="single" w:sz="8" w:space="0" w:color="auto"/>
              <w:left w:val="single" w:sz="12" w:space="0" w:color="auto"/>
            </w:tcBorders>
            <w:vAlign w:val="center"/>
          </w:tcPr>
          <w:p w14:paraId="4BD3253C" w14:textId="77777777" w:rsidR="00980B20" w:rsidRPr="00F8170B" w:rsidRDefault="00980B20" w:rsidP="004528AB">
            <w:pPr>
              <w:spacing w:line="240" w:lineRule="auto"/>
              <w:ind w:left="-40" w:right="-40"/>
              <w:jc w:val="center"/>
              <w:rPr>
                <w:sz w:val="20"/>
              </w:rPr>
            </w:pPr>
            <w:r w:rsidRPr="00F8170B">
              <w:rPr>
                <w:rFonts w:hint="eastAsia"/>
                <w:sz w:val="20"/>
              </w:rPr>
              <w:t>ふりがな</w:t>
            </w:r>
          </w:p>
          <w:p w14:paraId="7E48409D" w14:textId="0A2B95B7" w:rsidR="00980B20" w:rsidRPr="00F8170B" w:rsidRDefault="00980B20" w:rsidP="004528AB">
            <w:pPr>
              <w:spacing w:line="240" w:lineRule="auto"/>
              <w:ind w:left="-40" w:right="-40"/>
              <w:jc w:val="center"/>
              <w:rPr>
                <w:sz w:val="20"/>
              </w:rPr>
            </w:pPr>
            <w:r w:rsidRPr="00F8170B">
              <w:rPr>
                <w:rFonts w:hint="eastAsia"/>
                <w:sz w:val="20"/>
              </w:rPr>
              <w:t>氏　　名</w:t>
            </w:r>
          </w:p>
        </w:tc>
        <w:tc>
          <w:tcPr>
            <w:tcW w:w="2720" w:type="dxa"/>
            <w:gridSpan w:val="7"/>
            <w:tcBorders>
              <w:top w:val="single" w:sz="8" w:space="0" w:color="auto"/>
            </w:tcBorders>
          </w:tcPr>
          <w:p w14:paraId="34E3D4BA" w14:textId="16AFBD5F" w:rsidR="00980B20" w:rsidRPr="00F8170B" w:rsidRDefault="001A252C" w:rsidP="004528AB">
            <w:pPr>
              <w:spacing w:line="240" w:lineRule="atLeast"/>
              <w:rPr>
                <w:sz w:val="20"/>
              </w:rPr>
            </w:pPr>
            <w:r w:rsidRPr="00F8170B">
              <w:rPr>
                <w:rFonts w:ascii="Century"/>
                <w:noProof/>
              </w:rPr>
              <mc:AlternateContent>
                <mc:Choice Requires="wps">
                  <w:drawing>
                    <wp:anchor distT="0" distB="0" distL="114300" distR="114300" simplePos="0" relativeHeight="251653632" behindDoc="0" locked="0" layoutInCell="1" allowOverlap="1" wp14:anchorId="4D605E43" wp14:editId="0F807648">
                      <wp:simplePos x="0" y="0"/>
                      <wp:positionH relativeFrom="column">
                        <wp:posOffset>-48260</wp:posOffset>
                      </wp:positionH>
                      <wp:positionV relativeFrom="paragraph">
                        <wp:posOffset>124460</wp:posOffset>
                      </wp:positionV>
                      <wp:extent cx="1715135" cy="635"/>
                      <wp:effectExtent l="8890" t="10160" r="9525"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83A9"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8pt" to="13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" strokeweight=".5pt">
                      <v:stroke dashstyle="1 1" startarrowwidth="narrow" startarrowlength="short" endarrowwidth="narrow" endarrowlength="short"/>
                    </v:line>
                  </w:pict>
                </mc:Fallback>
              </mc:AlternateContent>
            </w:r>
          </w:p>
        </w:tc>
        <w:tc>
          <w:tcPr>
            <w:tcW w:w="656" w:type="dxa"/>
            <w:tcBorders>
              <w:top w:val="single" w:sz="8" w:space="0" w:color="auto"/>
            </w:tcBorders>
            <w:vAlign w:val="center"/>
          </w:tcPr>
          <w:p w14:paraId="2364A9A1" w14:textId="07F738C3" w:rsidR="00980B20" w:rsidRPr="00F8170B" w:rsidRDefault="00980B20" w:rsidP="004528AB">
            <w:pPr>
              <w:spacing w:line="240" w:lineRule="atLeast"/>
              <w:jc w:val="center"/>
              <w:rPr>
                <w:sz w:val="20"/>
              </w:rPr>
            </w:pPr>
            <w:r w:rsidRPr="00F8170B">
              <w:rPr>
                <w:rFonts w:hint="eastAsia"/>
                <w:sz w:val="20"/>
              </w:rPr>
              <w:t>性別</w:t>
            </w:r>
          </w:p>
        </w:tc>
        <w:tc>
          <w:tcPr>
            <w:tcW w:w="725" w:type="dxa"/>
            <w:tcBorders>
              <w:top w:val="single" w:sz="8" w:space="0" w:color="auto"/>
            </w:tcBorders>
            <w:vAlign w:val="center"/>
          </w:tcPr>
          <w:p w14:paraId="67CC58F5" w14:textId="407F57D5" w:rsidR="00980B20" w:rsidRPr="00F8170B" w:rsidRDefault="00980B20" w:rsidP="004528AB">
            <w:pPr>
              <w:spacing w:line="240" w:lineRule="atLeast"/>
              <w:jc w:val="center"/>
              <w:rPr>
                <w:sz w:val="16"/>
                <w:szCs w:val="16"/>
              </w:rPr>
            </w:pPr>
            <w:r w:rsidRPr="00F8170B">
              <w:rPr>
                <w:rFonts w:hint="eastAsia"/>
                <w:sz w:val="16"/>
                <w:szCs w:val="16"/>
              </w:rPr>
              <w:t>男・女</w:t>
            </w:r>
          </w:p>
        </w:tc>
        <w:tc>
          <w:tcPr>
            <w:tcW w:w="860" w:type="dxa"/>
            <w:tcBorders>
              <w:top w:val="single" w:sz="8" w:space="0" w:color="auto"/>
            </w:tcBorders>
            <w:vAlign w:val="center"/>
          </w:tcPr>
          <w:p w14:paraId="257D962F" w14:textId="7E236937" w:rsidR="00980B20" w:rsidRPr="00F8170B" w:rsidRDefault="00980B20" w:rsidP="004528AB">
            <w:pPr>
              <w:spacing w:line="240" w:lineRule="atLeast"/>
              <w:jc w:val="center"/>
              <w:rPr>
                <w:sz w:val="20"/>
              </w:rPr>
            </w:pPr>
            <w:r w:rsidRPr="00F8170B">
              <w:rPr>
                <w:rFonts w:hint="eastAsia"/>
                <w:sz w:val="20"/>
              </w:rPr>
              <w:t>生　年</w:t>
            </w:r>
          </w:p>
          <w:p w14:paraId="5DF7411E" w14:textId="1AFE9CDA" w:rsidR="00980B20" w:rsidRPr="00F8170B" w:rsidRDefault="00980B20" w:rsidP="004528AB">
            <w:pPr>
              <w:spacing w:line="240" w:lineRule="atLeast"/>
              <w:jc w:val="center"/>
              <w:rPr>
                <w:sz w:val="20"/>
              </w:rPr>
            </w:pPr>
            <w:r w:rsidRPr="00F8170B">
              <w:rPr>
                <w:rFonts w:hint="eastAsia"/>
                <w:sz w:val="20"/>
              </w:rPr>
              <w:t>月　日</w:t>
            </w:r>
          </w:p>
        </w:tc>
        <w:tc>
          <w:tcPr>
            <w:tcW w:w="820" w:type="dxa"/>
            <w:tcBorders>
              <w:top w:val="single" w:sz="8" w:space="0" w:color="auto"/>
              <w:right w:val="nil"/>
            </w:tcBorders>
            <w:vAlign w:val="center"/>
          </w:tcPr>
          <w:p w14:paraId="718A1701" w14:textId="5F2A4943" w:rsidR="00980B20" w:rsidRPr="00D44E76" w:rsidRDefault="00980B20" w:rsidP="004528AB">
            <w:pPr>
              <w:spacing w:line="240" w:lineRule="atLeast"/>
              <w:jc w:val="center"/>
              <w:rPr>
                <w:color w:val="FF0000"/>
                <w:sz w:val="20"/>
                <w:u w:val="single"/>
              </w:rPr>
            </w:pPr>
          </w:p>
          <w:p w14:paraId="59A16BE9" w14:textId="723C6A99" w:rsidR="00980B20" w:rsidRPr="00F8170B" w:rsidRDefault="00980B20" w:rsidP="004528AB">
            <w:pPr>
              <w:spacing w:line="240" w:lineRule="atLeast"/>
              <w:jc w:val="center"/>
              <w:rPr>
                <w:sz w:val="20"/>
              </w:rPr>
            </w:pPr>
          </w:p>
        </w:tc>
        <w:tc>
          <w:tcPr>
            <w:tcW w:w="2842" w:type="dxa"/>
            <w:tcBorders>
              <w:top w:val="single" w:sz="8" w:space="0" w:color="auto"/>
              <w:left w:val="nil"/>
              <w:right w:val="single" w:sz="12" w:space="0" w:color="auto"/>
            </w:tcBorders>
            <w:vAlign w:val="center"/>
          </w:tcPr>
          <w:p w14:paraId="20B5AEE0" w14:textId="1B162C9F" w:rsidR="00980B20" w:rsidRPr="00F8170B" w:rsidRDefault="00980B20" w:rsidP="004528AB">
            <w:pPr>
              <w:spacing w:line="240" w:lineRule="atLeast"/>
              <w:jc w:val="center"/>
              <w:rPr>
                <w:sz w:val="20"/>
              </w:rPr>
            </w:pPr>
            <w:r w:rsidRPr="00F8170B">
              <w:rPr>
                <w:rFonts w:hint="eastAsia"/>
                <w:sz w:val="20"/>
              </w:rPr>
              <w:t>年　　　月　　　日</w:t>
            </w:r>
          </w:p>
        </w:tc>
      </w:tr>
      <w:tr w:rsidR="00F8170B" w:rsidRPr="00F8170B" w14:paraId="37B590ED" w14:textId="77777777" w:rsidTr="004528AB">
        <w:trPr>
          <w:trHeight w:val="724"/>
        </w:trPr>
        <w:tc>
          <w:tcPr>
            <w:tcW w:w="1297" w:type="dxa"/>
            <w:gridSpan w:val="2"/>
            <w:tcBorders>
              <w:left w:val="single" w:sz="12" w:space="0" w:color="auto"/>
              <w:bottom w:val="double" w:sz="4" w:space="0" w:color="auto"/>
              <w:right w:val="single" w:sz="4" w:space="0" w:color="auto"/>
            </w:tcBorders>
            <w:vAlign w:val="center"/>
          </w:tcPr>
          <w:p w14:paraId="7D77549C" w14:textId="77777777" w:rsidR="00980B20" w:rsidRPr="00F8170B" w:rsidRDefault="00980B20" w:rsidP="004528AB">
            <w:pPr>
              <w:spacing w:line="240" w:lineRule="exact"/>
              <w:jc w:val="center"/>
              <w:rPr>
                <w:sz w:val="20"/>
              </w:rPr>
            </w:pPr>
            <w:r w:rsidRPr="00F8170B">
              <w:rPr>
                <w:rFonts w:hint="eastAsia"/>
                <w:sz w:val="20"/>
              </w:rPr>
              <w:t>住　　所</w:t>
            </w:r>
          </w:p>
        </w:tc>
        <w:tc>
          <w:tcPr>
            <w:tcW w:w="8623" w:type="dxa"/>
            <w:gridSpan w:val="12"/>
            <w:tcBorders>
              <w:left w:val="single" w:sz="4" w:space="0" w:color="auto"/>
              <w:bottom w:val="double" w:sz="4" w:space="0" w:color="auto"/>
              <w:right w:val="single" w:sz="12" w:space="0" w:color="auto"/>
            </w:tcBorders>
            <w:vAlign w:val="center"/>
          </w:tcPr>
          <w:p w14:paraId="65F5EBEA" w14:textId="630FCF98" w:rsidR="00980B20" w:rsidRPr="00F8170B" w:rsidRDefault="00980B20" w:rsidP="004528AB">
            <w:pPr>
              <w:spacing w:before="40" w:after="40" w:line="200" w:lineRule="exact"/>
              <w:rPr>
                <w:sz w:val="20"/>
              </w:rPr>
            </w:pPr>
            <w:r w:rsidRPr="00F8170B">
              <w:rPr>
                <w:rFonts w:hint="eastAsia"/>
                <w:sz w:val="20"/>
              </w:rPr>
              <w:t>（〒　　　－　　　　）　　　　　　　　　電話番号　　　　　（　　　　　）</w:t>
            </w:r>
          </w:p>
          <w:p w14:paraId="26686AF8" w14:textId="544FAC54" w:rsidR="00980B20" w:rsidRPr="00F8170B" w:rsidRDefault="00980B20" w:rsidP="004528AB">
            <w:pPr>
              <w:spacing w:before="40" w:after="40" w:line="160" w:lineRule="exact"/>
              <w:rPr>
                <w:sz w:val="20"/>
              </w:rPr>
            </w:pPr>
          </w:p>
          <w:p w14:paraId="0EDC6258" w14:textId="30515ABF" w:rsidR="00980B20" w:rsidRPr="00F8170B" w:rsidRDefault="00980B20" w:rsidP="004528AB">
            <w:pPr>
              <w:spacing w:before="40" w:after="40" w:line="160" w:lineRule="exact"/>
              <w:ind w:firstLineChars="2100" w:firstLine="4200"/>
              <w:rPr>
                <w:sz w:val="20"/>
              </w:rPr>
            </w:pPr>
          </w:p>
        </w:tc>
      </w:tr>
      <w:tr w:rsidR="00F8170B" w:rsidRPr="00F8170B" w14:paraId="75D8C337" w14:textId="77777777" w:rsidTr="00267972">
        <w:trPr>
          <w:trHeight w:val="557"/>
        </w:trPr>
        <w:tc>
          <w:tcPr>
            <w:tcW w:w="1577" w:type="dxa"/>
            <w:gridSpan w:val="3"/>
            <w:tcBorders>
              <w:top w:val="double" w:sz="4" w:space="0" w:color="auto"/>
              <w:left w:val="single" w:sz="12" w:space="0" w:color="auto"/>
            </w:tcBorders>
            <w:vAlign w:val="center"/>
          </w:tcPr>
          <w:p w14:paraId="4B85AE76" w14:textId="77777777" w:rsidR="00980B20" w:rsidRPr="00F8170B" w:rsidRDefault="00134CFA" w:rsidP="00BF5A39">
            <w:pPr>
              <w:spacing w:line="240" w:lineRule="exact"/>
              <w:jc w:val="left"/>
              <w:rPr>
                <w:b/>
                <w:sz w:val="20"/>
              </w:rPr>
            </w:pPr>
            <w:r w:rsidRPr="00F8170B">
              <w:rPr>
                <w:rFonts w:hint="eastAsia"/>
                <w:b/>
                <w:sz w:val="20"/>
              </w:rPr>
              <w:t>１．</w:t>
            </w:r>
            <w:r w:rsidR="00980B20" w:rsidRPr="00F8170B">
              <w:rPr>
                <w:rFonts w:hint="eastAsia"/>
                <w:b/>
                <w:sz w:val="20"/>
              </w:rPr>
              <w:t>診 　 断</w:t>
            </w:r>
          </w:p>
          <w:p w14:paraId="6282C0F4" w14:textId="6C81592C" w:rsidR="00980B20" w:rsidRPr="00F8170B" w:rsidRDefault="00980B20" w:rsidP="008C6E9E">
            <w:pPr>
              <w:spacing w:line="240" w:lineRule="exact"/>
              <w:ind w:firstLineChars="50" w:firstLine="100"/>
              <w:jc w:val="left"/>
              <w:rPr>
                <w:sz w:val="20"/>
              </w:rPr>
            </w:pPr>
            <w:r w:rsidRPr="00F8170B">
              <w:rPr>
                <w:rFonts w:hint="eastAsia"/>
                <w:sz w:val="20"/>
              </w:rPr>
              <w:t>（該当</w:t>
            </w:r>
            <w:r w:rsidR="008C6E9E">
              <w:rPr>
                <w:rFonts w:hint="eastAsia"/>
                <w:sz w:val="20"/>
              </w:rPr>
              <w:t>に</w:t>
            </w:r>
            <w:r w:rsidRPr="00F8170B">
              <w:rPr>
                <w:rFonts w:hint="eastAsia"/>
                <w:sz w:val="20"/>
              </w:rPr>
              <w:t>○）</w:t>
            </w:r>
          </w:p>
        </w:tc>
        <w:tc>
          <w:tcPr>
            <w:tcW w:w="8343" w:type="dxa"/>
            <w:gridSpan w:val="11"/>
            <w:tcBorders>
              <w:top w:val="double" w:sz="4" w:space="0" w:color="auto"/>
              <w:bottom w:val="nil"/>
              <w:right w:val="single" w:sz="12" w:space="0" w:color="auto"/>
            </w:tcBorders>
            <w:vAlign w:val="center"/>
          </w:tcPr>
          <w:p w14:paraId="4D31338C" w14:textId="2061018E" w:rsidR="00980B20" w:rsidRPr="00F8170B" w:rsidRDefault="00980B20" w:rsidP="004528AB">
            <w:pPr>
              <w:spacing w:before="40" w:after="40" w:line="240" w:lineRule="exact"/>
              <w:rPr>
                <w:sz w:val="18"/>
                <w:szCs w:val="18"/>
              </w:rPr>
            </w:pPr>
            <w:r w:rsidRPr="00F8170B">
              <w:rPr>
                <w:rFonts w:hint="eastAsia"/>
                <w:sz w:val="18"/>
                <w:szCs w:val="18"/>
              </w:rPr>
              <w:t>（ Ｂ・Ｃ ）型　 　　ヘパトームの有無（ あり・なし ）　※診断日：</w:t>
            </w:r>
            <w:r w:rsidRPr="00F8170B">
              <w:rPr>
                <w:rFonts w:hint="eastAsia"/>
                <w:sz w:val="18"/>
                <w:szCs w:val="18"/>
                <w:u w:val="single"/>
              </w:rPr>
              <w:t xml:space="preserve">　　　</w:t>
            </w:r>
            <w:r w:rsidRPr="00F8170B">
              <w:rPr>
                <w:rFonts w:hint="eastAsia"/>
                <w:sz w:val="18"/>
                <w:szCs w:val="18"/>
              </w:rPr>
              <w:t>年</w:t>
            </w:r>
            <w:r w:rsidRPr="00F8170B">
              <w:rPr>
                <w:rFonts w:hint="eastAsia"/>
                <w:sz w:val="18"/>
                <w:szCs w:val="18"/>
                <w:u w:val="single"/>
              </w:rPr>
              <w:t xml:space="preserve">　　　</w:t>
            </w:r>
            <w:r w:rsidRPr="00F8170B">
              <w:rPr>
                <w:rFonts w:hint="eastAsia"/>
                <w:sz w:val="18"/>
                <w:szCs w:val="18"/>
              </w:rPr>
              <w:t>月</w:t>
            </w:r>
            <w:r w:rsidRPr="00F8170B">
              <w:rPr>
                <w:rFonts w:hint="eastAsia"/>
                <w:sz w:val="18"/>
                <w:szCs w:val="18"/>
                <w:u w:val="single"/>
              </w:rPr>
              <w:t xml:space="preserve">　　　</w:t>
            </w:r>
            <w:r w:rsidRPr="00F8170B">
              <w:rPr>
                <w:rFonts w:hint="eastAsia"/>
                <w:sz w:val="18"/>
                <w:szCs w:val="18"/>
              </w:rPr>
              <w:t xml:space="preserve">日　　　</w:t>
            </w:r>
          </w:p>
          <w:p w14:paraId="739352B4" w14:textId="486761FC" w:rsidR="00980B20" w:rsidRPr="00F8170B" w:rsidRDefault="00980B20" w:rsidP="004528AB">
            <w:pPr>
              <w:spacing w:before="40" w:after="40" w:line="240" w:lineRule="exact"/>
              <w:rPr>
                <w:sz w:val="18"/>
                <w:szCs w:val="18"/>
              </w:rPr>
            </w:pPr>
            <w:r w:rsidRPr="00F8170B">
              <w:rPr>
                <w:rFonts w:hint="eastAsia"/>
                <w:sz w:val="18"/>
                <w:szCs w:val="18"/>
              </w:rPr>
              <w:t xml:space="preserve">１ 慢性肝炎　　２ 代償性肝硬変　　３ 非代償性肝硬変　　</w:t>
            </w:r>
          </w:p>
        </w:tc>
      </w:tr>
      <w:tr w:rsidR="00F8170B" w:rsidRPr="00F8170B" w14:paraId="1E91F036" w14:textId="77777777" w:rsidTr="00DC25B7">
        <w:trPr>
          <w:trHeight w:val="368"/>
        </w:trPr>
        <w:tc>
          <w:tcPr>
            <w:tcW w:w="1577" w:type="dxa"/>
            <w:gridSpan w:val="3"/>
            <w:tcBorders>
              <w:left w:val="single" w:sz="12" w:space="0" w:color="auto"/>
            </w:tcBorders>
            <w:vAlign w:val="center"/>
          </w:tcPr>
          <w:p w14:paraId="17C610B1" w14:textId="77777777" w:rsidR="00980B20" w:rsidRPr="00F8170B" w:rsidRDefault="00134CFA" w:rsidP="00134CFA">
            <w:pPr>
              <w:spacing w:line="240" w:lineRule="exact"/>
              <w:jc w:val="left"/>
              <w:rPr>
                <w:b/>
                <w:sz w:val="20"/>
              </w:rPr>
            </w:pPr>
            <w:r w:rsidRPr="00F8170B">
              <w:rPr>
                <w:rFonts w:hint="eastAsia"/>
                <w:b/>
                <w:sz w:val="20"/>
              </w:rPr>
              <w:t>２．</w:t>
            </w:r>
            <w:r w:rsidR="00980B20" w:rsidRPr="00F8170B">
              <w:rPr>
                <w:rFonts w:hint="eastAsia"/>
                <w:b/>
                <w:sz w:val="20"/>
              </w:rPr>
              <w:t>診断根拠</w:t>
            </w:r>
          </w:p>
        </w:tc>
        <w:tc>
          <w:tcPr>
            <w:tcW w:w="8343" w:type="dxa"/>
            <w:gridSpan w:val="11"/>
            <w:tcBorders>
              <w:right w:val="single" w:sz="12" w:space="0" w:color="auto"/>
            </w:tcBorders>
            <w:vAlign w:val="center"/>
          </w:tcPr>
          <w:p w14:paraId="247B0595" w14:textId="7480909B" w:rsidR="00980B20" w:rsidRPr="00F8170B" w:rsidRDefault="00980B20" w:rsidP="004528AB">
            <w:pPr>
              <w:spacing w:before="40" w:after="40" w:line="240" w:lineRule="exact"/>
              <w:rPr>
                <w:sz w:val="18"/>
                <w:szCs w:val="18"/>
              </w:rPr>
            </w:pPr>
            <w:r w:rsidRPr="00F8170B">
              <w:rPr>
                <w:rFonts w:hint="eastAsia"/>
                <w:sz w:val="18"/>
                <w:szCs w:val="18"/>
              </w:rPr>
              <w:t xml:space="preserve">□ 臨床所見　　□ 肝機能検査　　□ 組織所見　　□ 画像診断　　□ その他　　　　　　</w:t>
            </w:r>
          </w:p>
        </w:tc>
      </w:tr>
      <w:tr w:rsidR="00F8170B" w:rsidRPr="00F8170B" w14:paraId="54558379" w14:textId="77777777" w:rsidTr="004528AB">
        <w:trPr>
          <w:trHeight w:val="235"/>
        </w:trPr>
        <w:tc>
          <w:tcPr>
            <w:tcW w:w="1577" w:type="dxa"/>
            <w:gridSpan w:val="3"/>
            <w:tcBorders>
              <w:left w:val="single" w:sz="12" w:space="0" w:color="auto"/>
            </w:tcBorders>
            <w:vAlign w:val="center"/>
          </w:tcPr>
          <w:p w14:paraId="5FB8FB3E" w14:textId="77777777" w:rsidR="00980B20" w:rsidRPr="00F8170B" w:rsidRDefault="00134CFA" w:rsidP="00134CFA">
            <w:pPr>
              <w:spacing w:line="240" w:lineRule="exact"/>
              <w:jc w:val="left"/>
              <w:rPr>
                <w:b/>
                <w:sz w:val="20"/>
              </w:rPr>
            </w:pPr>
            <w:r w:rsidRPr="00F8170B">
              <w:rPr>
                <w:rFonts w:hint="eastAsia"/>
                <w:b/>
                <w:sz w:val="20"/>
              </w:rPr>
              <w:t>３．</w:t>
            </w:r>
            <w:r w:rsidR="00980B20" w:rsidRPr="00F8170B">
              <w:rPr>
                <w:rFonts w:hint="eastAsia"/>
                <w:b/>
                <w:sz w:val="20"/>
              </w:rPr>
              <w:t>既 往 歴</w:t>
            </w:r>
          </w:p>
        </w:tc>
        <w:tc>
          <w:tcPr>
            <w:tcW w:w="8343" w:type="dxa"/>
            <w:gridSpan w:val="11"/>
            <w:tcBorders>
              <w:right w:val="single" w:sz="12" w:space="0" w:color="auto"/>
            </w:tcBorders>
            <w:vAlign w:val="center"/>
          </w:tcPr>
          <w:p w14:paraId="568B5922" w14:textId="3D2895D0" w:rsidR="00980B20" w:rsidRPr="00F8170B" w:rsidRDefault="00980B20" w:rsidP="004528AB">
            <w:pPr>
              <w:spacing w:before="40" w:after="40" w:line="200" w:lineRule="exact"/>
              <w:rPr>
                <w:sz w:val="18"/>
                <w:szCs w:val="18"/>
              </w:rPr>
            </w:pPr>
            <w:r w:rsidRPr="00F8170B">
              <w:rPr>
                <w:rFonts w:hint="eastAsia"/>
                <w:sz w:val="18"/>
                <w:szCs w:val="18"/>
              </w:rPr>
              <w:t>輸血歴　□ なし　　□ あり：　　　　年　　　　手術歴　□ なし　　□ あり：　　　　年</w:t>
            </w:r>
          </w:p>
          <w:p w14:paraId="3AE73E80" w14:textId="783F0118" w:rsidR="00976F2A" w:rsidRPr="00F8170B" w:rsidRDefault="00980B20" w:rsidP="004528AB">
            <w:pPr>
              <w:spacing w:before="40" w:after="40" w:line="200" w:lineRule="exact"/>
              <w:rPr>
                <w:sz w:val="18"/>
                <w:szCs w:val="18"/>
              </w:rPr>
            </w:pPr>
            <w:r w:rsidRPr="00F8170B">
              <w:rPr>
                <w:rFonts w:hint="eastAsia"/>
                <w:sz w:val="18"/>
                <w:szCs w:val="18"/>
              </w:rPr>
              <w:t>飲酒歴　□ なし　　□ あり：　　　　量　　　　肝炎歴　□ なし　　□ あり：　　　　年</w:t>
            </w:r>
          </w:p>
        </w:tc>
      </w:tr>
      <w:tr w:rsidR="00F8170B" w:rsidRPr="00F8170B" w14:paraId="1196201D" w14:textId="77777777" w:rsidTr="006325F4">
        <w:trPr>
          <w:trHeight w:val="3573"/>
        </w:trPr>
        <w:tc>
          <w:tcPr>
            <w:tcW w:w="1577" w:type="dxa"/>
            <w:gridSpan w:val="3"/>
            <w:tcBorders>
              <w:left w:val="single" w:sz="12" w:space="0" w:color="auto"/>
              <w:bottom w:val="single" w:sz="4" w:space="0" w:color="auto"/>
            </w:tcBorders>
          </w:tcPr>
          <w:p w14:paraId="6FA1A407" w14:textId="77777777" w:rsidR="00D1438F" w:rsidRPr="00F8170B" w:rsidRDefault="00D1438F" w:rsidP="00BF5A39">
            <w:pPr>
              <w:spacing w:line="240" w:lineRule="auto"/>
              <w:rPr>
                <w:sz w:val="20"/>
              </w:rPr>
            </w:pPr>
          </w:p>
          <w:p w14:paraId="271E900A" w14:textId="77777777" w:rsidR="00980B20" w:rsidRPr="00F8170B" w:rsidRDefault="00134CFA" w:rsidP="00BF5A39">
            <w:pPr>
              <w:spacing w:line="240" w:lineRule="auto"/>
              <w:rPr>
                <w:b/>
                <w:sz w:val="20"/>
              </w:rPr>
            </w:pPr>
            <w:r w:rsidRPr="00F8170B">
              <w:rPr>
                <w:rFonts w:hint="eastAsia"/>
                <w:b/>
                <w:sz w:val="20"/>
              </w:rPr>
              <w:t>４．</w:t>
            </w:r>
            <w:r w:rsidR="00980B20" w:rsidRPr="00F8170B">
              <w:rPr>
                <w:rFonts w:hint="eastAsia"/>
                <w:b/>
                <w:sz w:val="20"/>
              </w:rPr>
              <w:t>検査所見</w:t>
            </w:r>
          </w:p>
          <w:p w14:paraId="5A888DE6" w14:textId="77777777" w:rsidR="00980B20" w:rsidRPr="00F8170B" w:rsidRDefault="00980B20" w:rsidP="00BF5A39">
            <w:pPr>
              <w:spacing w:line="240" w:lineRule="atLeast"/>
              <w:rPr>
                <w:sz w:val="20"/>
              </w:rPr>
            </w:pPr>
          </w:p>
          <w:p w14:paraId="43B88839" w14:textId="7D1C7C13" w:rsidR="00980B20" w:rsidRPr="00F8170B" w:rsidRDefault="00BF5A39" w:rsidP="003C64F0">
            <w:pPr>
              <w:spacing w:line="240" w:lineRule="atLeast"/>
              <w:ind w:left="160" w:hangingChars="100" w:hanging="160"/>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w:t>
            </w:r>
            <w:r w:rsidR="00980B20" w:rsidRPr="00F8170B">
              <w:rPr>
                <w:rFonts w:asciiTheme="minorEastAsia" w:eastAsiaTheme="minorEastAsia" w:hAnsiTheme="minorEastAsia" w:hint="eastAsia"/>
                <w:sz w:val="16"/>
                <w:szCs w:val="16"/>
              </w:rPr>
              <w:t>治療（抗ウイルス療法）開始前の所見を記入</w:t>
            </w:r>
            <w:r w:rsidR="00E212F8" w:rsidRPr="00F8170B">
              <w:rPr>
                <w:rFonts w:asciiTheme="minorEastAsia" w:eastAsiaTheme="minorEastAsia" w:hAnsiTheme="minorEastAsia" w:hint="eastAsia"/>
                <w:sz w:val="16"/>
                <w:szCs w:val="16"/>
              </w:rPr>
              <w:t>してください</w:t>
            </w:r>
            <w:r w:rsidR="00980B20" w:rsidRPr="00F8170B">
              <w:rPr>
                <w:rFonts w:asciiTheme="minorEastAsia" w:eastAsiaTheme="minorEastAsia" w:hAnsiTheme="minorEastAsia" w:hint="eastAsia"/>
                <w:sz w:val="16"/>
                <w:szCs w:val="16"/>
              </w:rPr>
              <w:t>。</w:t>
            </w:r>
          </w:p>
          <w:p w14:paraId="194EBA1E" w14:textId="5E229CDF" w:rsidR="00E212F8" w:rsidRPr="00F8170B" w:rsidRDefault="00E212F8" w:rsidP="003C64F0">
            <w:pPr>
              <w:spacing w:line="240" w:lineRule="atLeast"/>
              <w:ind w:left="160" w:hangingChars="100" w:hanging="160"/>
              <w:rPr>
                <w:rFonts w:asciiTheme="minorEastAsia" w:eastAsiaTheme="minorEastAsia" w:hAnsiTheme="minorEastAsia"/>
                <w:sz w:val="16"/>
                <w:szCs w:val="16"/>
              </w:rPr>
            </w:pPr>
          </w:p>
          <w:p w14:paraId="7C46C858" w14:textId="1F70DDD2" w:rsidR="00E212F8" w:rsidRPr="00F8170B" w:rsidRDefault="00E212F8" w:rsidP="00CB468F">
            <w:pPr>
              <w:spacing w:line="240" w:lineRule="atLeast"/>
              <w:ind w:left="160" w:hangingChars="100" w:hanging="160"/>
              <w:rPr>
                <w:rFonts w:asciiTheme="minorEastAsia" w:eastAsiaTheme="minorEastAsia" w:hAnsiTheme="minorEastAsia"/>
                <w:b/>
                <w:sz w:val="16"/>
                <w:szCs w:val="16"/>
              </w:rPr>
            </w:pPr>
            <w:r w:rsidRPr="00F8170B">
              <w:rPr>
                <w:rFonts w:asciiTheme="minorEastAsia" w:eastAsiaTheme="minorEastAsia" w:hAnsiTheme="minorEastAsia" w:hint="eastAsia"/>
                <w:sz w:val="16"/>
                <w:szCs w:val="16"/>
              </w:rPr>
              <w:t>※肝炎ウイルスマーカー検査結果の写は、裏面にのり付けするか添付してください。</w:t>
            </w:r>
          </w:p>
        </w:tc>
        <w:tc>
          <w:tcPr>
            <w:tcW w:w="8343" w:type="dxa"/>
            <w:gridSpan w:val="11"/>
            <w:tcBorders>
              <w:bottom w:val="single" w:sz="4" w:space="0" w:color="auto"/>
              <w:right w:val="single" w:sz="12" w:space="0" w:color="auto"/>
            </w:tcBorders>
          </w:tcPr>
          <w:p w14:paraId="4280C1B1" w14:textId="7C47A8D4" w:rsidR="00980B20" w:rsidRPr="008D3CE1" w:rsidRDefault="003C64F0" w:rsidP="006325F4">
            <w:pPr>
              <w:spacing w:beforeLines="30" w:before="72" w:line="240" w:lineRule="atLeast"/>
              <w:rPr>
                <w:rFonts w:asciiTheme="minorEastAsia" w:eastAsiaTheme="minorEastAsia" w:hAnsiTheme="minorEastAsia"/>
                <w:b/>
                <w:sz w:val="18"/>
                <w:szCs w:val="18"/>
              </w:rPr>
            </w:pPr>
            <w:r w:rsidRPr="008D3CE1">
              <w:rPr>
                <w:rFonts w:asciiTheme="minorEastAsia" w:eastAsiaTheme="minorEastAsia" w:hAnsiTheme="minorEastAsia" w:hint="eastAsia"/>
                <w:b/>
                <w:sz w:val="18"/>
                <w:szCs w:val="18"/>
              </w:rPr>
              <w:t>ア</w:t>
            </w:r>
            <w:r w:rsidR="00980B20" w:rsidRPr="008D3CE1">
              <w:rPr>
                <w:rFonts w:asciiTheme="minorEastAsia" w:eastAsiaTheme="minorEastAsia" w:hAnsiTheme="minorEastAsia" w:hint="eastAsia"/>
                <w:b/>
                <w:sz w:val="18"/>
                <w:szCs w:val="18"/>
              </w:rPr>
              <w:t>．Ｂ型肝炎ウイルスマーカー</w:t>
            </w:r>
          </w:p>
          <w:p w14:paraId="60938887" w14:textId="79F45FB0" w:rsidR="00980B20" w:rsidRPr="008D3CE1" w:rsidRDefault="00980B20" w:rsidP="00E212F8">
            <w:pPr>
              <w:spacing w:line="240" w:lineRule="atLeast"/>
              <w:rPr>
                <w:rFonts w:hAnsi="ＭＳ 明朝"/>
                <w:sz w:val="18"/>
                <w:szCs w:val="18"/>
              </w:rPr>
            </w:pPr>
            <w:r w:rsidRPr="008D3CE1">
              <w:rPr>
                <w:rFonts w:hint="eastAsia"/>
                <w:sz w:val="18"/>
                <w:szCs w:val="18"/>
              </w:rPr>
              <w:t xml:space="preserve">　</w:t>
            </w:r>
            <w:r w:rsidR="003C64F0" w:rsidRPr="008D3CE1">
              <w:rPr>
                <w:rFonts w:hint="eastAsia"/>
                <w:sz w:val="18"/>
                <w:szCs w:val="18"/>
              </w:rPr>
              <w:t xml:space="preserve">(ｱ) </w:t>
            </w:r>
            <w:r w:rsidRPr="008D3CE1">
              <w:rPr>
                <w:rFonts w:hAnsi="ＭＳ 明朝" w:hint="eastAsia"/>
                <w:sz w:val="18"/>
                <w:szCs w:val="18"/>
              </w:rPr>
              <w:t>ＨＢｓ抗原（ ＋ ・ － ）</w:t>
            </w:r>
            <w:r w:rsidRPr="008D3CE1">
              <w:rPr>
                <w:rFonts w:ascii="ＭＳ Ｐ明朝" w:eastAsia="ＭＳ Ｐ明朝" w:hAnsi="ＭＳ Ｐ明朝" w:hint="eastAsia"/>
                <w:sz w:val="18"/>
                <w:szCs w:val="18"/>
              </w:rPr>
              <w:t>（検査日:</w:t>
            </w:r>
            <w:r w:rsidR="000E67F5" w:rsidRPr="008D3CE1">
              <w:rPr>
                <w:rFonts w:ascii="ＭＳ Ｐ明朝" w:eastAsia="ＭＳ Ｐ明朝" w:hAnsi="ＭＳ Ｐ明朝" w:hint="eastAsia"/>
                <w:sz w:val="18"/>
                <w:szCs w:val="18"/>
              </w:rPr>
              <w:t xml:space="preserve">　　</w:t>
            </w:r>
            <w:r w:rsidR="001E5939" w:rsidRPr="008D3CE1">
              <w:rPr>
                <w:rFonts w:ascii="ＭＳ Ｐ明朝" w:eastAsia="ＭＳ Ｐ明朝" w:hAnsi="ＭＳ Ｐ明朝" w:hint="eastAsia"/>
                <w:sz w:val="18"/>
                <w:szCs w:val="18"/>
              </w:rPr>
              <w:t xml:space="preserve">　　</w:t>
            </w:r>
            <w:r w:rsidRPr="008D3CE1">
              <w:rPr>
                <w:rFonts w:ascii="ＭＳ Ｐ明朝" w:eastAsia="ＭＳ Ｐ明朝" w:hAnsi="ＭＳ Ｐ明朝" w:hint="eastAsia"/>
                <w:sz w:val="18"/>
                <w:szCs w:val="18"/>
              </w:rPr>
              <w:t xml:space="preserve">　年</w:t>
            </w:r>
            <w:r w:rsidR="001E5939" w:rsidRPr="008D3CE1">
              <w:rPr>
                <w:rFonts w:ascii="ＭＳ Ｐ明朝" w:eastAsia="ＭＳ Ｐ明朝" w:hAnsi="ＭＳ Ｐ明朝" w:hint="eastAsia"/>
                <w:sz w:val="18"/>
                <w:szCs w:val="18"/>
              </w:rPr>
              <w:t xml:space="preserve">　</w:t>
            </w:r>
            <w:r w:rsidRPr="008D3CE1">
              <w:rPr>
                <w:rFonts w:ascii="ＭＳ Ｐ明朝" w:eastAsia="ＭＳ Ｐ明朝" w:hAnsi="ＭＳ Ｐ明朝" w:hint="eastAsia"/>
                <w:sz w:val="18"/>
                <w:szCs w:val="18"/>
              </w:rPr>
              <w:t xml:space="preserve">　月　　日）</w:t>
            </w:r>
          </w:p>
          <w:p w14:paraId="16E98C18" w14:textId="32C30485" w:rsidR="00980B20" w:rsidRPr="008D3CE1" w:rsidRDefault="003C64F0" w:rsidP="00E212F8">
            <w:pPr>
              <w:spacing w:line="240" w:lineRule="atLeast"/>
              <w:ind w:firstLineChars="100" w:firstLine="180"/>
              <w:rPr>
                <w:rFonts w:ascii="ＭＳ Ｐ明朝" w:eastAsia="ＭＳ Ｐ明朝" w:hAnsi="ＭＳ Ｐ明朝"/>
                <w:sz w:val="18"/>
                <w:szCs w:val="18"/>
              </w:rPr>
            </w:pPr>
            <w:r w:rsidRPr="008D3CE1">
              <w:rPr>
                <w:rFonts w:hAnsi="ＭＳ 明朝" w:hint="eastAsia"/>
                <w:sz w:val="18"/>
                <w:szCs w:val="18"/>
              </w:rPr>
              <w:t xml:space="preserve">(ｲ) </w:t>
            </w:r>
            <w:r w:rsidR="00980B20" w:rsidRPr="008D3CE1">
              <w:rPr>
                <w:rFonts w:hAnsi="ＭＳ 明朝" w:hint="eastAsia"/>
                <w:sz w:val="18"/>
                <w:szCs w:val="18"/>
              </w:rPr>
              <w:t>ＨＢ</w:t>
            </w:r>
            <w:r w:rsidR="00920566">
              <w:rPr>
                <w:rFonts w:hAnsi="ＭＳ 明朝" w:hint="eastAsia"/>
                <w:sz w:val="18"/>
                <w:szCs w:val="18"/>
              </w:rPr>
              <w:t>ｅ</w:t>
            </w:r>
            <w:r w:rsidR="00980B20" w:rsidRPr="008D3CE1">
              <w:rPr>
                <w:rFonts w:hAnsi="ＭＳ 明朝" w:hint="eastAsia"/>
                <w:sz w:val="18"/>
                <w:szCs w:val="18"/>
              </w:rPr>
              <w:t>抗原（ ＋ ・ － ）ＨＢ</w:t>
            </w:r>
            <w:r w:rsidR="00920566">
              <w:rPr>
                <w:rFonts w:hAnsi="ＭＳ 明朝" w:hint="eastAsia"/>
                <w:sz w:val="18"/>
                <w:szCs w:val="18"/>
              </w:rPr>
              <w:t>ｅ</w:t>
            </w:r>
            <w:r w:rsidR="00980B20" w:rsidRPr="008D3CE1">
              <w:rPr>
                <w:rFonts w:hAnsi="ＭＳ 明朝" w:hint="eastAsia"/>
                <w:sz w:val="18"/>
                <w:szCs w:val="18"/>
              </w:rPr>
              <w:t>抗体（ ＋ ・ － ）</w:t>
            </w:r>
            <w:r w:rsidR="00980B20" w:rsidRPr="008D3CE1">
              <w:rPr>
                <w:rFonts w:ascii="ＭＳ Ｐ明朝" w:eastAsia="ＭＳ Ｐ明朝" w:hAnsi="ＭＳ Ｐ明朝" w:hint="eastAsia"/>
                <w:sz w:val="18"/>
                <w:szCs w:val="18"/>
              </w:rPr>
              <w:t>（検査日:</w:t>
            </w:r>
            <w:r w:rsidR="000E67F5" w:rsidRPr="008D3CE1">
              <w:rPr>
                <w:rFonts w:ascii="ＭＳ Ｐ明朝" w:eastAsia="ＭＳ Ｐ明朝" w:hAnsi="ＭＳ Ｐ明朝" w:hint="eastAsia"/>
                <w:sz w:val="18"/>
                <w:szCs w:val="18"/>
              </w:rPr>
              <w:t xml:space="preserve">　　</w:t>
            </w:r>
            <w:r w:rsidR="00980B20" w:rsidRPr="008D3CE1">
              <w:rPr>
                <w:rFonts w:ascii="ＭＳ Ｐ明朝" w:eastAsia="ＭＳ Ｐ明朝" w:hAnsi="ＭＳ Ｐ明朝" w:hint="eastAsia"/>
                <w:sz w:val="18"/>
                <w:szCs w:val="18"/>
              </w:rPr>
              <w:t xml:space="preserve">　　年　　月　　日）</w:t>
            </w:r>
          </w:p>
          <w:p w14:paraId="40D12445" w14:textId="1F339F71" w:rsidR="00176ECE" w:rsidRPr="008D3CE1" w:rsidRDefault="003C64F0" w:rsidP="00497CA3">
            <w:pPr>
              <w:spacing w:line="240" w:lineRule="exact"/>
              <w:ind w:firstLineChars="100" w:firstLine="180"/>
              <w:rPr>
                <w:rFonts w:ascii="ＭＳ Ｐ明朝" w:eastAsia="ＭＳ Ｐ明朝" w:hAnsi="ＭＳ Ｐ明朝"/>
                <w:sz w:val="18"/>
                <w:szCs w:val="18"/>
              </w:rPr>
            </w:pPr>
            <w:r w:rsidRPr="008D3CE1">
              <w:rPr>
                <w:rFonts w:hAnsi="ＭＳ 明朝" w:hint="eastAsia"/>
                <w:sz w:val="18"/>
                <w:szCs w:val="18"/>
              </w:rPr>
              <w:t xml:space="preserve">(ｳ) </w:t>
            </w:r>
            <w:r w:rsidR="00980B20" w:rsidRPr="008D3CE1">
              <w:rPr>
                <w:rFonts w:hAnsi="ＭＳ 明朝" w:hint="eastAsia"/>
                <w:sz w:val="18"/>
                <w:szCs w:val="18"/>
              </w:rPr>
              <w:t>ＨＢＶ</w:t>
            </w:r>
            <w:r w:rsidR="0002752F" w:rsidRPr="008D3CE1">
              <w:rPr>
                <w:rFonts w:hAnsi="ＭＳ 明朝" w:hint="eastAsia"/>
                <w:sz w:val="18"/>
                <w:szCs w:val="18"/>
              </w:rPr>
              <w:t>-</w:t>
            </w:r>
            <w:r w:rsidR="00980B20" w:rsidRPr="008D3CE1">
              <w:rPr>
                <w:rFonts w:hAnsi="ＭＳ 明朝" w:hint="eastAsia"/>
                <w:sz w:val="18"/>
                <w:szCs w:val="18"/>
              </w:rPr>
              <w:t>ＤＮＡ定量</w:t>
            </w:r>
            <w:r w:rsidR="00BF5A39" w:rsidRPr="008D3CE1">
              <w:rPr>
                <w:rFonts w:hAnsi="ＭＳ 明朝" w:hint="eastAsia"/>
                <w:sz w:val="18"/>
                <w:szCs w:val="18"/>
              </w:rPr>
              <w:t xml:space="preserve">　</w:t>
            </w:r>
            <w:r w:rsidR="00980B20" w:rsidRPr="008D3CE1">
              <w:rPr>
                <w:rFonts w:hAnsi="ＭＳ 明朝" w:hint="eastAsia"/>
                <w:sz w:val="18"/>
                <w:szCs w:val="18"/>
                <w:u w:val="single"/>
              </w:rPr>
              <w:t xml:space="preserve">　　　　　</w:t>
            </w:r>
            <w:r w:rsidR="00BF5A39" w:rsidRPr="008D3CE1">
              <w:rPr>
                <w:rFonts w:hAnsi="ＭＳ 明朝" w:hint="eastAsia"/>
                <w:sz w:val="18"/>
                <w:szCs w:val="18"/>
              </w:rPr>
              <w:t xml:space="preserve">　</w:t>
            </w:r>
            <w:r w:rsidR="00980B20" w:rsidRPr="008D3CE1">
              <w:rPr>
                <w:rFonts w:hAnsi="ＭＳ 明朝"/>
                <w:sz w:val="18"/>
                <w:szCs w:val="18"/>
              </w:rPr>
              <w:t>log</w:t>
            </w:r>
            <w:r w:rsidR="00980B20" w:rsidRPr="008D3CE1">
              <w:rPr>
                <w:rFonts w:hAnsi="ＭＳ 明朝" w:hint="eastAsia"/>
                <w:sz w:val="18"/>
                <w:szCs w:val="18"/>
              </w:rPr>
              <w:t xml:space="preserve"> </w:t>
            </w:r>
            <w:r w:rsidR="00980B20" w:rsidRPr="008D3CE1">
              <w:rPr>
                <w:rFonts w:hAnsi="ＭＳ 明朝"/>
                <w:sz w:val="18"/>
                <w:szCs w:val="18"/>
              </w:rPr>
              <w:t>copy/m</w:t>
            </w:r>
            <w:r w:rsidR="00980B20" w:rsidRPr="008D3CE1">
              <w:rPr>
                <w:rFonts w:hAnsi="ＭＳ 明朝" w:hint="eastAsia"/>
                <w:sz w:val="18"/>
                <w:szCs w:val="18"/>
              </w:rPr>
              <w:t>l</w:t>
            </w:r>
            <w:r w:rsidR="00980B20" w:rsidRPr="008D3CE1">
              <w:rPr>
                <w:rFonts w:hAnsi="ＭＳ 明朝"/>
                <w:sz w:val="18"/>
                <w:szCs w:val="18"/>
              </w:rPr>
              <w:t>（ﾘｱﾙﾀｲﾑPCR法）</w:t>
            </w:r>
            <w:r w:rsidR="00980B20" w:rsidRPr="008D3CE1">
              <w:rPr>
                <w:rFonts w:ascii="ＭＳ Ｐ明朝" w:eastAsia="ＭＳ Ｐ明朝" w:hAnsi="ＭＳ Ｐ明朝" w:hint="eastAsia"/>
                <w:sz w:val="18"/>
                <w:szCs w:val="18"/>
              </w:rPr>
              <w:t>（検査日:</w:t>
            </w:r>
            <w:r w:rsidR="000E67F5" w:rsidRPr="008D3CE1">
              <w:rPr>
                <w:rFonts w:ascii="ＭＳ Ｐ明朝" w:eastAsia="ＭＳ Ｐ明朝" w:hAnsi="ＭＳ Ｐ明朝" w:hint="eastAsia"/>
                <w:sz w:val="18"/>
                <w:szCs w:val="18"/>
              </w:rPr>
              <w:t xml:space="preserve">　　</w:t>
            </w:r>
            <w:r w:rsidR="00980B20" w:rsidRPr="008D3CE1">
              <w:rPr>
                <w:rFonts w:ascii="ＭＳ Ｐ明朝" w:eastAsia="ＭＳ Ｐ明朝" w:hAnsi="ＭＳ Ｐ明朝" w:hint="eastAsia"/>
                <w:sz w:val="18"/>
                <w:szCs w:val="18"/>
              </w:rPr>
              <w:t xml:space="preserve">　　年</w:t>
            </w:r>
            <w:r w:rsidR="001E5939" w:rsidRPr="008D3CE1">
              <w:rPr>
                <w:rFonts w:ascii="ＭＳ Ｐ明朝" w:eastAsia="ＭＳ Ｐ明朝" w:hAnsi="ＭＳ Ｐ明朝" w:hint="eastAsia"/>
                <w:sz w:val="18"/>
                <w:szCs w:val="18"/>
              </w:rPr>
              <w:t xml:space="preserve">　</w:t>
            </w:r>
            <w:r w:rsidR="00980B20" w:rsidRPr="008D3CE1">
              <w:rPr>
                <w:rFonts w:ascii="ＭＳ Ｐ明朝" w:eastAsia="ＭＳ Ｐ明朝" w:hAnsi="ＭＳ Ｐ明朝" w:hint="eastAsia"/>
                <w:sz w:val="18"/>
                <w:szCs w:val="18"/>
              </w:rPr>
              <w:t xml:space="preserve">　月</w:t>
            </w:r>
            <w:r w:rsidR="001E5939" w:rsidRPr="008D3CE1">
              <w:rPr>
                <w:rFonts w:ascii="ＭＳ Ｐ明朝" w:eastAsia="ＭＳ Ｐ明朝" w:hAnsi="ＭＳ Ｐ明朝" w:hint="eastAsia"/>
                <w:sz w:val="18"/>
                <w:szCs w:val="18"/>
              </w:rPr>
              <w:t xml:space="preserve">　</w:t>
            </w:r>
            <w:r w:rsidR="00980B20" w:rsidRPr="008D3CE1">
              <w:rPr>
                <w:rFonts w:ascii="ＭＳ Ｐ明朝" w:eastAsia="ＭＳ Ｐ明朝" w:hAnsi="ＭＳ Ｐ明朝" w:hint="eastAsia"/>
                <w:sz w:val="18"/>
                <w:szCs w:val="18"/>
              </w:rPr>
              <w:t xml:space="preserve">　日）</w:t>
            </w:r>
          </w:p>
          <w:p w14:paraId="3CCE6C20" w14:textId="3CE4507D" w:rsidR="00980B20" w:rsidRPr="008D3CE1" w:rsidRDefault="003C64F0" w:rsidP="00985686">
            <w:pPr>
              <w:spacing w:beforeLines="10" w:before="24" w:line="240" w:lineRule="atLeast"/>
              <w:rPr>
                <w:rFonts w:asciiTheme="minorEastAsia" w:eastAsiaTheme="minorEastAsia" w:hAnsiTheme="minorEastAsia"/>
                <w:sz w:val="18"/>
                <w:szCs w:val="18"/>
              </w:rPr>
            </w:pPr>
            <w:r w:rsidRPr="008D3CE1">
              <w:rPr>
                <w:rFonts w:asciiTheme="minorEastAsia" w:eastAsiaTheme="minorEastAsia" w:hAnsiTheme="minorEastAsia" w:hint="eastAsia"/>
                <w:b/>
                <w:sz w:val="18"/>
                <w:szCs w:val="18"/>
              </w:rPr>
              <w:t>イ</w:t>
            </w:r>
            <w:r w:rsidR="00980B20" w:rsidRPr="008D3CE1">
              <w:rPr>
                <w:rFonts w:asciiTheme="minorEastAsia" w:eastAsiaTheme="minorEastAsia" w:hAnsiTheme="minorEastAsia" w:hint="eastAsia"/>
                <w:b/>
                <w:sz w:val="18"/>
                <w:szCs w:val="18"/>
              </w:rPr>
              <w:t>．Ｃ型肝炎ウイルスマーカー</w:t>
            </w:r>
          </w:p>
          <w:p w14:paraId="5616D52D" w14:textId="4952C75F" w:rsidR="00980B20" w:rsidRPr="008D3CE1" w:rsidRDefault="00980B20" w:rsidP="00E212F8">
            <w:pPr>
              <w:spacing w:line="240" w:lineRule="atLeast"/>
              <w:rPr>
                <w:rFonts w:ascii="ＭＳ Ｐ明朝" w:eastAsia="ＭＳ Ｐ明朝" w:hAnsi="ＭＳ Ｐ明朝"/>
                <w:sz w:val="18"/>
                <w:szCs w:val="18"/>
              </w:rPr>
            </w:pPr>
            <w:r w:rsidRPr="008D3CE1">
              <w:rPr>
                <w:rFonts w:hAnsi="ＭＳ 明朝" w:hint="eastAsia"/>
                <w:sz w:val="18"/>
                <w:szCs w:val="18"/>
              </w:rPr>
              <w:t xml:space="preserve">　</w:t>
            </w:r>
            <w:r w:rsidR="003C64F0" w:rsidRPr="008D3CE1">
              <w:rPr>
                <w:rFonts w:hAnsi="ＭＳ 明朝" w:hint="eastAsia"/>
                <w:sz w:val="18"/>
                <w:szCs w:val="18"/>
              </w:rPr>
              <w:t xml:space="preserve">(ｱ) </w:t>
            </w:r>
            <w:r w:rsidR="0002752F" w:rsidRPr="008D3CE1">
              <w:rPr>
                <w:rFonts w:hAnsi="ＭＳ 明朝" w:hint="eastAsia"/>
                <w:sz w:val="18"/>
                <w:szCs w:val="18"/>
              </w:rPr>
              <w:t>ＨＣＶ－ＲＮＡ定量</w:t>
            </w:r>
            <w:r w:rsidR="00BF5A39" w:rsidRPr="008D3CE1">
              <w:rPr>
                <w:rFonts w:hAnsi="ＭＳ 明朝" w:hint="eastAsia"/>
                <w:sz w:val="18"/>
                <w:szCs w:val="18"/>
              </w:rPr>
              <w:t xml:space="preserve">　</w:t>
            </w:r>
            <w:r w:rsidR="0002752F" w:rsidRPr="008D3CE1">
              <w:rPr>
                <w:rFonts w:hAnsi="ＭＳ 明朝" w:hint="eastAsia"/>
                <w:sz w:val="18"/>
                <w:szCs w:val="18"/>
                <w:u w:val="single"/>
              </w:rPr>
              <w:t xml:space="preserve">　　　</w:t>
            </w:r>
            <w:r w:rsidR="00BF5A39" w:rsidRPr="008D3CE1">
              <w:rPr>
                <w:rFonts w:hAnsi="ＭＳ 明朝" w:hint="eastAsia"/>
                <w:sz w:val="18"/>
                <w:szCs w:val="18"/>
              </w:rPr>
              <w:t xml:space="preserve">　</w:t>
            </w:r>
            <w:r w:rsidRPr="008D3CE1">
              <w:rPr>
                <w:rFonts w:hAnsi="ＭＳ 明朝"/>
                <w:sz w:val="18"/>
                <w:szCs w:val="18"/>
              </w:rPr>
              <w:t>log</w:t>
            </w:r>
            <w:r w:rsidRPr="008D3CE1">
              <w:rPr>
                <w:rFonts w:hAnsi="ＭＳ 明朝" w:hint="eastAsia"/>
                <w:sz w:val="18"/>
                <w:szCs w:val="18"/>
              </w:rPr>
              <w:t xml:space="preserve"> </w:t>
            </w:r>
            <w:r w:rsidRPr="008D3CE1">
              <w:rPr>
                <w:rFonts w:hAnsi="ＭＳ 明朝"/>
                <w:sz w:val="18"/>
                <w:szCs w:val="18"/>
              </w:rPr>
              <w:t>copy/m</w:t>
            </w:r>
            <w:r w:rsidRPr="008D3CE1">
              <w:rPr>
                <w:rFonts w:hAnsi="ＭＳ 明朝" w:hint="eastAsia"/>
                <w:sz w:val="18"/>
                <w:szCs w:val="18"/>
              </w:rPr>
              <w:t>l</w:t>
            </w:r>
            <w:r w:rsidRPr="008D3CE1">
              <w:rPr>
                <w:rFonts w:hAnsi="ＭＳ 明朝"/>
                <w:sz w:val="18"/>
                <w:szCs w:val="18"/>
              </w:rPr>
              <w:t>（ﾘｱﾙﾀｲﾑPCR法）</w:t>
            </w:r>
            <w:r w:rsidR="005C72E2" w:rsidRPr="008D3CE1">
              <w:rPr>
                <w:rFonts w:hAnsi="ＭＳ 明朝" w:hint="eastAsia"/>
                <w:sz w:val="18"/>
                <w:szCs w:val="18"/>
              </w:rPr>
              <w:t>（検査日:</w:t>
            </w:r>
            <w:r w:rsidR="000E67F5" w:rsidRPr="008D3CE1">
              <w:rPr>
                <w:rFonts w:hAnsi="ＭＳ 明朝" w:hint="eastAsia"/>
                <w:sz w:val="18"/>
                <w:szCs w:val="18"/>
              </w:rPr>
              <w:t xml:space="preserve">　　</w:t>
            </w:r>
            <w:r w:rsidR="005C72E2" w:rsidRPr="008D3CE1">
              <w:rPr>
                <w:rFonts w:hAnsi="ＭＳ 明朝" w:hint="eastAsia"/>
                <w:sz w:val="18"/>
                <w:szCs w:val="18"/>
              </w:rPr>
              <w:t xml:space="preserve">　　年　　月　　日）</w:t>
            </w:r>
          </w:p>
          <w:p w14:paraId="44FCF91D" w14:textId="209C03C5" w:rsidR="00980B20" w:rsidRPr="008D3CE1" w:rsidRDefault="00980B20" w:rsidP="00E77D23">
            <w:pPr>
              <w:spacing w:line="240" w:lineRule="atLeast"/>
              <w:rPr>
                <w:rFonts w:ascii="ＭＳ Ｐ明朝" w:eastAsia="ＭＳ Ｐ明朝" w:hAnsi="ＭＳ Ｐ明朝"/>
                <w:sz w:val="18"/>
                <w:szCs w:val="18"/>
              </w:rPr>
            </w:pPr>
            <w:r w:rsidRPr="008D3CE1">
              <w:rPr>
                <w:rFonts w:hAnsi="ＭＳ 明朝" w:hint="eastAsia"/>
                <w:sz w:val="18"/>
                <w:szCs w:val="18"/>
              </w:rPr>
              <w:t xml:space="preserve">　</w:t>
            </w:r>
            <w:r w:rsidR="003C64F0" w:rsidRPr="008D3CE1">
              <w:rPr>
                <w:rFonts w:hAnsi="ＭＳ 明朝" w:hint="eastAsia"/>
                <w:sz w:val="18"/>
                <w:szCs w:val="18"/>
              </w:rPr>
              <w:t xml:space="preserve">(ｲ) </w:t>
            </w:r>
            <w:r w:rsidRPr="008D3CE1">
              <w:rPr>
                <w:rFonts w:hAnsi="ＭＳ 明朝" w:hint="eastAsia"/>
                <w:sz w:val="18"/>
                <w:szCs w:val="18"/>
              </w:rPr>
              <w:t>セロ</w:t>
            </w:r>
            <w:r w:rsidR="005C3052" w:rsidRPr="008D3CE1">
              <w:rPr>
                <w:rFonts w:hAnsi="ＭＳ 明朝" w:hint="eastAsia"/>
                <w:sz w:val="18"/>
                <w:szCs w:val="18"/>
              </w:rPr>
              <w:t>タイプ(</w:t>
            </w:r>
            <w:r w:rsidRPr="008D3CE1">
              <w:rPr>
                <w:rFonts w:hAnsi="ＭＳ 明朝" w:hint="eastAsia"/>
                <w:sz w:val="18"/>
                <w:szCs w:val="18"/>
              </w:rPr>
              <w:t>グループ</w:t>
            </w:r>
            <w:r w:rsidR="005C3052" w:rsidRPr="008D3CE1">
              <w:rPr>
                <w:rFonts w:hAnsi="ＭＳ 明朝" w:hint="eastAsia"/>
                <w:sz w:val="18"/>
                <w:szCs w:val="18"/>
              </w:rPr>
              <w:t>)、</w:t>
            </w:r>
            <w:r w:rsidR="009A1149" w:rsidRPr="008D3CE1">
              <w:rPr>
                <w:rFonts w:hAnsi="ＭＳ 明朝" w:hint="eastAsia"/>
                <w:sz w:val="18"/>
                <w:szCs w:val="18"/>
              </w:rPr>
              <w:t>あるいは</w:t>
            </w:r>
            <w:r w:rsidR="0030671E" w:rsidRPr="008D3CE1">
              <w:rPr>
                <w:rFonts w:hAnsi="ＭＳ 明朝" w:hint="eastAsia"/>
                <w:sz w:val="18"/>
                <w:szCs w:val="18"/>
              </w:rPr>
              <w:t>ゲノ</w:t>
            </w:r>
            <w:r w:rsidR="005C3052" w:rsidRPr="008D3CE1">
              <w:rPr>
                <w:rFonts w:hAnsi="ＭＳ 明朝" w:hint="eastAsia"/>
                <w:sz w:val="18"/>
                <w:szCs w:val="18"/>
              </w:rPr>
              <w:t>タイプ</w:t>
            </w:r>
            <w:r w:rsidRPr="008D3CE1">
              <w:rPr>
                <w:rFonts w:hAnsi="ＭＳ 明朝" w:hint="eastAsia"/>
                <w:sz w:val="18"/>
                <w:szCs w:val="18"/>
              </w:rPr>
              <w:t>（１型・２型）</w:t>
            </w:r>
            <w:r w:rsidR="005C72E2" w:rsidRPr="008D3CE1">
              <w:rPr>
                <w:rFonts w:hAnsi="ＭＳ 明朝" w:hint="eastAsia"/>
                <w:sz w:val="18"/>
                <w:szCs w:val="18"/>
              </w:rPr>
              <w:t>（検査日:</w:t>
            </w:r>
            <w:r w:rsidR="000E67F5" w:rsidRPr="008D3CE1">
              <w:rPr>
                <w:rFonts w:hAnsi="ＭＳ 明朝" w:hint="eastAsia"/>
                <w:sz w:val="18"/>
                <w:szCs w:val="18"/>
              </w:rPr>
              <w:t xml:space="preserve">　　</w:t>
            </w:r>
            <w:r w:rsidR="005C72E2" w:rsidRPr="008D3CE1">
              <w:rPr>
                <w:rFonts w:hAnsi="ＭＳ 明朝" w:hint="eastAsia"/>
                <w:sz w:val="18"/>
                <w:szCs w:val="18"/>
              </w:rPr>
              <w:t xml:space="preserve">　　年　　月　　日）</w:t>
            </w:r>
          </w:p>
          <w:p w14:paraId="37ED983D" w14:textId="3D9099BE" w:rsidR="00980B20" w:rsidRPr="008D3CE1" w:rsidRDefault="003C64F0" w:rsidP="00985686">
            <w:pPr>
              <w:spacing w:beforeLines="10" w:before="24" w:line="240" w:lineRule="atLeast"/>
              <w:rPr>
                <w:rFonts w:hAnsi="ＭＳ 明朝"/>
                <w:sz w:val="18"/>
                <w:szCs w:val="18"/>
              </w:rPr>
            </w:pPr>
            <w:r w:rsidRPr="008D3CE1">
              <w:rPr>
                <w:rFonts w:asciiTheme="minorEastAsia" w:eastAsiaTheme="minorEastAsia" w:hAnsiTheme="minorEastAsia" w:hint="eastAsia"/>
                <w:b/>
                <w:sz w:val="18"/>
                <w:szCs w:val="18"/>
              </w:rPr>
              <w:t>ウ</w:t>
            </w:r>
            <w:r w:rsidR="00980B20" w:rsidRPr="008D3CE1">
              <w:rPr>
                <w:rFonts w:asciiTheme="minorEastAsia" w:eastAsiaTheme="minorEastAsia" w:hAnsiTheme="minorEastAsia" w:hint="eastAsia"/>
                <w:b/>
                <w:sz w:val="18"/>
                <w:szCs w:val="18"/>
              </w:rPr>
              <w:t>．血液検査</w:t>
            </w:r>
            <w:r w:rsidR="00980B20" w:rsidRPr="008D3CE1">
              <w:rPr>
                <w:rFonts w:hAnsi="ＭＳ 明朝" w:hint="eastAsia"/>
                <w:sz w:val="18"/>
                <w:szCs w:val="18"/>
              </w:rPr>
              <w:t>（検査日：</w:t>
            </w:r>
            <w:r w:rsidR="000E67F5" w:rsidRPr="008D3CE1">
              <w:rPr>
                <w:rFonts w:hAnsi="ＭＳ 明朝" w:hint="eastAsia"/>
                <w:sz w:val="18"/>
                <w:szCs w:val="18"/>
              </w:rPr>
              <w:t xml:space="preserve">　　</w:t>
            </w:r>
            <w:r w:rsidR="00980B20" w:rsidRPr="008D3CE1">
              <w:rPr>
                <w:rFonts w:hAnsi="ＭＳ 明朝" w:hint="eastAsia"/>
                <w:sz w:val="18"/>
                <w:szCs w:val="18"/>
              </w:rPr>
              <w:t xml:space="preserve">　　年　　月　　日）</w:t>
            </w:r>
          </w:p>
          <w:p w14:paraId="30F639AC" w14:textId="6E990FA6" w:rsidR="00980B20" w:rsidRPr="008D3CE1" w:rsidRDefault="00980B20" w:rsidP="00E212F8">
            <w:pPr>
              <w:spacing w:line="240" w:lineRule="atLeast"/>
              <w:rPr>
                <w:rFonts w:hAnsi="ＭＳ 明朝"/>
                <w:sz w:val="18"/>
                <w:szCs w:val="18"/>
              </w:rPr>
            </w:pPr>
            <w:r w:rsidRPr="008D3CE1">
              <w:rPr>
                <w:rFonts w:hAnsi="ＭＳ 明朝" w:hint="eastAsia"/>
                <w:sz w:val="18"/>
                <w:szCs w:val="18"/>
              </w:rPr>
              <w:t xml:space="preserve">　ＡＳＴ　　</w:t>
            </w:r>
            <w:r w:rsidR="00CB468F" w:rsidRPr="008D3CE1">
              <w:rPr>
                <w:rFonts w:hAnsi="ＭＳ 明朝" w:hint="eastAsia"/>
                <w:sz w:val="18"/>
                <w:szCs w:val="18"/>
              </w:rPr>
              <w:t xml:space="preserve">　　</w:t>
            </w:r>
            <w:r w:rsidRPr="008D3CE1">
              <w:rPr>
                <w:rFonts w:hAnsi="ＭＳ 明朝" w:hint="eastAsia"/>
                <w:sz w:val="18"/>
                <w:szCs w:val="18"/>
                <w:u w:val="single"/>
              </w:rPr>
              <w:t xml:space="preserve">　　　　　</w:t>
            </w:r>
            <w:r w:rsidRPr="008D3CE1">
              <w:rPr>
                <w:rFonts w:hAnsi="ＭＳ 明朝" w:hint="eastAsia"/>
                <w:sz w:val="18"/>
                <w:szCs w:val="18"/>
              </w:rPr>
              <w:t xml:space="preserve"> </w:t>
            </w:r>
            <w:r w:rsidRPr="008D3CE1">
              <w:rPr>
                <w:rFonts w:ascii="Times New Roman" w:hAnsi="ＭＳ 明朝"/>
                <w:sz w:val="18"/>
                <w:szCs w:val="18"/>
              </w:rPr>
              <w:t>Ｕ／ｌ</w:t>
            </w:r>
          </w:p>
          <w:p w14:paraId="710F4955" w14:textId="47FA82ED" w:rsidR="00980B20" w:rsidRPr="008D3CE1" w:rsidRDefault="00980B20" w:rsidP="00E212F8">
            <w:pPr>
              <w:spacing w:line="240" w:lineRule="atLeast"/>
              <w:rPr>
                <w:rFonts w:ascii="Times New Roman" w:hAnsi="ＭＳ 明朝"/>
                <w:sz w:val="18"/>
                <w:szCs w:val="18"/>
              </w:rPr>
            </w:pPr>
            <w:r w:rsidRPr="008D3CE1">
              <w:rPr>
                <w:rFonts w:hAnsi="ＭＳ 明朝" w:hint="eastAsia"/>
                <w:sz w:val="18"/>
                <w:szCs w:val="18"/>
              </w:rPr>
              <w:t xml:space="preserve">　ＡＬＴ　　</w:t>
            </w:r>
            <w:r w:rsidR="00CB468F" w:rsidRPr="008D3CE1">
              <w:rPr>
                <w:rFonts w:hAnsi="ＭＳ 明朝" w:hint="eastAsia"/>
                <w:sz w:val="18"/>
                <w:szCs w:val="18"/>
              </w:rPr>
              <w:t xml:space="preserve">　　</w:t>
            </w:r>
            <w:r w:rsidRPr="008D3CE1">
              <w:rPr>
                <w:rFonts w:hAnsi="ＭＳ 明朝" w:hint="eastAsia"/>
                <w:sz w:val="18"/>
                <w:szCs w:val="18"/>
                <w:u w:val="single"/>
              </w:rPr>
              <w:t xml:space="preserve">　　　　　</w:t>
            </w:r>
            <w:r w:rsidRPr="008D3CE1">
              <w:rPr>
                <w:rFonts w:hAnsi="ＭＳ 明朝" w:hint="eastAsia"/>
                <w:sz w:val="18"/>
                <w:szCs w:val="18"/>
              </w:rPr>
              <w:t xml:space="preserve"> </w:t>
            </w:r>
            <w:r w:rsidRPr="008D3CE1">
              <w:rPr>
                <w:rFonts w:ascii="Times New Roman" w:hAnsi="ＭＳ 明朝"/>
                <w:sz w:val="18"/>
                <w:szCs w:val="18"/>
              </w:rPr>
              <w:t>Ｕ／ｌ</w:t>
            </w:r>
          </w:p>
          <w:p w14:paraId="727D3783" w14:textId="0AE06BA7" w:rsidR="00CB468F" w:rsidRPr="008D3CE1" w:rsidRDefault="00CB468F" w:rsidP="00E212F8">
            <w:pPr>
              <w:spacing w:line="240" w:lineRule="atLeast"/>
              <w:rPr>
                <w:rFonts w:hAnsi="ＭＳ 明朝"/>
                <w:sz w:val="18"/>
                <w:szCs w:val="18"/>
              </w:rPr>
            </w:pPr>
            <w:r w:rsidRPr="008D3CE1">
              <w:rPr>
                <w:rFonts w:ascii="Times New Roman" w:hAnsi="ＭＳ 明朝" w:hint="eastAsia"/>
                <w:sz w:val="18"/>
                <w:szCs w:val="18"/>
              </w:rPr>
              <w:t xml:space="preserve">　ヘモグロビン　</w:t>
            </w:r>
            <w:r w:rsidRPr="008D3CE1">
              <w:rPr>
                <w:rFonts w:ascii="Times New Roman" w:hAnsi="ＭＳ 明朝" w:hint="eastAsia"/>
                <w:sz w:val="18"/>
                <w:szCs w:val="18"/>
                <w:u w:val="single"/>
              </w:rPr>
              <w:t xml:space="preserve">　　　　　</w:t>
            </w:r>
            <w:r w:rsidRPr="008D3CE1">
              <w:rPr>
                <w:rFonts w:ascii="Times New Roman" w:hAnsi="ＭＳ 明朝" w:hint="eastAsia"/>
                <w:sz w:val="18"/>
                <w:szCs w:val="18"/>
              </w:rPr>
              <w:t xml:space="preserve"> </w:t>
            </w:r>
            <w:r w:rsidRPr="008D3CE1">
              <w:rPr>
                <w:rFonts w:ascii="Times New Roman" w:hAnsi="ＭＳ 明朝" w:hint="eastAsia"/>
                <w:sz w:val="18"/>
                <w:szCs w:val="18"/>
              </w:rPr>
              <w:t>ｇ／ｄｌ</w:t>
            </w:r>
          </w:p>
          <w:p w14:paraId="48C7A3AF" w14:textId="709BF566" w:rsidR="00980B20" w:rsidRPr="008D3CE1" w:rsidRDefault="00980B20" w:rsidP="00E77D23">
            <w:pPr>
              <w:spacing w:line="240" w:lineRule="atLeast"/>
              <w:rPr>
                <w:rFonts w:hAnsi="ＭＳ 明朝"/>
                <w:sz w:val="18"/>
                <w:szCs w:val="18"/>
              </w:rPr>
            </w:pPr>
            <w:r w:rsidRPr="008D3CE1">
              <w:rPr>
                <w:rFonts w:hAnsi="ＭＳ 明朝" w:hint="eastAsia"/>
                <w:sz w:val="18"/>
                <w:szCs w:val="18"/>
              </w:rPr>
              <w:t xml:space="preserve">　血小板数　</w:t>
            </w:r>
            <w:r w:rsidR="00910369" w:rsidRPr="008D3CE1">
              <w:rPr>
                <w:rFonts w:hAnsi="ＭＳ 明朝" w:hint="eastAsia"/>
                <w:sz w:val="18"/>
                <w:szCs w:val="18"/>
              </w:rPr>
              <w:t xml:space="preserve">　　</w:t>
            </w:r>
            <w:r w:rsidRPr="008D3CE1">
              <w:rPr>
                <w:rFonts w:hAnsi="ＭＳ 明朝" w:hint="eastAsia"/>
                <w:sz w:val="18"/>
                <w:szCs w:val="18"/>
                <w:u w:val="single"/>
              </w:rPr>
              <w:t xml:space="preserve">　　　　　</w:t>
            </w:r>
            <w:r w:rsidRPr="008D3CE1">
              <w:rPr>
                <w:rFonts w:hAnsi="ＭＳ 明朝" w:hint="eastAsia"/>
                <w:sz w:val="18"/>
                <w:szCs w:val="18"/>
              </w:rPr>
              <w:t xml:space="preserve"> 万／</w:t>
            </w:r>
            <w:r w:rsidRPr="008D3CE1">
              <w:rPr>
                <w:rFonts w:ascii="Times New Roman" w:hAnsi="Times New Roman"/>
                <w:sz w:val="18"/>
                <w:szCs w:val="18"/>
              </w:rPr>
              <w:t>μ</w:t>
            </w:r>
            <w:r w:rsidRPr="008D3CE1">
              <w:rPr>
                <w:rFonts w:ascii="Times New Roman" w:hAnsi="ＭＳ 明朝"/>
                <w:sz w:val="18"/>
                <w:szCs w:val="18"/>
              </w:rPr>
              <w:t>ｌ</w:t>
            </w:r>
            <w:r w:rsidRPr="008D3CE1">
              <w:rPr>
                <w:rFonts w:hAnsi="ＭＳ 明朝" w:hint="eastAsia"/>
                <w:sz w:val="18"/>
                <w:szCs w:val="18"/>
              </w:rPr>
              <w:t xml:space="preserve">　</w:t>
            </w:r>
          </w:p>
          <w:p w14:paraId="2DDF5D99" w14:textId="257AB52E" w:rsidR="00980B20" w:rsidRPr="008D3CE1" w:rsidRDefault="003C64F0" w:rsidP="00985686">
            <w:pPr>
              <w:spacing w:beforeLines="10" w:before="24" w:line="240" w:lineRule="atLeast"/>
              <w:rPr>
                <w:rFonts w:hAnsi="ＭＳ 明朝"/>
                <w:sz w:val="18"/>
                <w:szCs w:val="18"/>
              </w:rPr>
            </w:pPr>
            <w:r w:rsidRPr="008D3CE1">
              <w:rPr>
                <w:rFonts w:asciiTheme="minorEastAsia" w:eastAsiaTheme="minorEastAsia" w:hAnsiTheme="minorEastAsia" w:hint="eastAsia"/>
                <w:b/>
                <w:sz w:val="18"/>
                <w:szCs w:val="18"/>
              </w:rPr>
              <w:t>エ</w:t>
            </w:r>
            <w:r w:rsidR="00980B20" w:rsidRPr="008D3CE1">
              <w:rPr>
                <w:rFonts w:asciiTheme="minorEastAsia" w:eastAsiaTheme="minorEastAsia" w:hAnsiTheme="minorEastAsia" w:hint="eastAsia"/>
                <w:b/>
                <w:sz w:val="18"/>
                <w:szCs w:val="18"/>
              </w:rPr>
              <w:t>．画像診断及び肝生検などの所見</w:t>
            </w:r>
            <w:r w:rsidR="00980B20" w:rsidRPr="008D3CE1">
              <w:rPr>
                <w:rFonts w:hAnsi="ＭＳ 明朝" w:hint="eastAsia"/>
                <w:sz w:val="18"/>
                <w:szCs w:val="18"/>
              </w:rPr>
              <w:t>（具体的に記戴）</w:t>
            </w:r>
            <w:r w:rsidR="00980B20" w:rsidRPr="008D3CE1">
              <w:rPr>
                <w:rFonts w:ascii="ＭＳ Ｐ明朝" w:eastAsia="ＭＳ Ｐ明朝" w:hAnsi="ＭＳ Ｐ明朝" w:hint="eastAsia"/>
                <w:sz w:val="18"/>
                <w:szCs w:val="18"/>
              </w:rPr>
              <w:t>（検査日:</w:t>
            </w:r>
            <w:r w:rsidR="000E67F5" w:rsidRPr="008D3CE1">
              <w:rPr>
                <w:rFonts w:ascii="ＭＳ Ｐ明朝" w:eastAsia="ＭＳ Ｐ明朝" w:hAnsi="ＭＳ Ｐ明朝" w:hint="eastAsia"/>
                <w:sz w:val="18"/>
                <w:szCs w:val="18"/>
              </w:rPr>
              <w:t xml:space="preserve">　　</w:t>
            </w:r>
            <w:r w:rsidR="00980B20" w:rsidRPr="008D3CE1">
              <w:rPr>
                <w:rFonts w:ascii="ＭＳ Ｐ明朝" w:eastAsia="ＭＳ Ｐ明朝" w:hAnsi="ＭＳ Ｐ明朝" w:hint="eastAsia"/>
                <w:sz w:val="18"/>
                <w:szCs w:val="18"/>
              </w:rPr>
              <w:t xml:space="preserve">　　年　　月　　日）</w:t>
            </w:r>
          </w:p>
          <w:p w14:paraId="6D167512" w14:textId="7080CCFB" w:rsidR="00980B20" w:rsidRPr="008D3CE1" w:rsidRDefault="00D838EC" w:rsidP="00E212F8">
            <w:pPr>
              <w:spacing w:line="240" w:lineRule="atLeast"/>
              <w:rPr>
                <w:rFonts w:ascii="ＭＳ ゴシック" w:eastAsia="ＭＳ ゴシック" w:hAnsi="ＭＳ ゴシック"/>
                <w:sz w:val="16"/>
                <w:szCs w:val="16"/>
                <w:highlight w:val="yellow"/>
              </w:rPr>
            </w:pPr>
            <w:r w:rsidRPr="008D3CE1">
              <w:rPr>
                <w:rFonts w:ascii="ＭＳ ゴシック" w:eastAsia="ＭＳ ゴシック" w:hAnsi="ＭＳ ゴシック" w:hint="eastAsia"/>
                <w:sz w:val="16"/>
                <w:szCs w:val="16"/>
              </w:rPr>
              <w:t xml:space="preserve">　（所見：　　　　　　　　　　　　　　　　　　　　　　　　　　　　　　　　　　　　　　　　）</w:t>
            </w:r>
          </w:p>
        </w:tc>
      </w:tr>
      <w:tr w:rsidR="00497CA3" w:rsidRPr="00F8170B" w14:paraId="4EB67A28" w14:textId="77777777" w:rsidTr="00DC25B7">
        <w:trPr>
          <w:trHeight w:val="551"/>
        </w:trPr>
        <w:tc>
          <w:tcPr>
            <w:tcW w:w="1577" w:type="dxa"/>
            <w:gridSpan w:val="3"/>
            <w:vMerge w:val="restart"/>
            <w:tcBorders>
              <w:top w:val="single" w:sz="4" w:space="0" w:color="auto"/>
              <w:left w:val="single" w:sz="12" w:space="0" w:color="auto"/>
            </w:tcBorders>
          </w:tcPr>
          <w:p w14:paraId="475AB3A7" w14:textId="77777777" w:rsidR="00497CA3" w:rsidRPr="00F8170B" w:rsidRDefault="00497CA3" w:rsidP="00BF5A39">
            <w:pPr>
              <w:spacing w:line="240" w:lineRule="auto"/>
              <w:ind w:left="300" w:hangingChars="150" w:hanging="300"/>
              <w:rPr>
                <w:sz w:val="20"/>
              </w:rPr>
            </w:pPr>
          </w:p>
          <w:p w14:paraId="7DAAF391" w14:textId="77777777" w:rsidR="00497CA3" w:rsidRPr="00F8170B" w:rsidRDefault="00497CA3" w:rsidP="003C64F0">
            <w:pPr>
              <w:spacing w:line="240" w:lineRule="auto"/>
              <w:ind w:left="201" w:hangingChars="100" w:hanging="201"/>
              <w:rPr>
                <w:b/>
                <w:sz w:val="20"/>
              </w:rPr>
            </w:pPr>
            <w:r w:rsidRPr="00F8170B">
              <w:rPr>
                <w:rFonts w:hint="eastAsia"/>
                <w:b/>
                <w:sz w:val="20"/>
              </w:rPr>
              <w:t>５．抗ウイルス療法の予定</w:t>
            </w:r>
          </w:p>
          <w:p w14:paraId="224F0314" w14:textId="77777777" w:rsidR="00497CA3" w:rsidRPr="00F8170B" w:rsidRDefault="00497CA3" w:rsidP="00BF5A39">
            <w:pPr>
              <w:spacing w:line="240" w:lineRule="atLeast"/>
              <w:rPr>
                <w:sz w:val="20"/>
              </w:rPr>
            </w:pPr>
          </w:p>
          <w:p w14:paraId="4C35E46A" w14:textId="77777777" w:rsidR="00497CA3" w:rsidRPr="00F8170B" w:rsidRDefault="00497CA3" w:rsidP="00BF5A39">
            <w:pPr>
              <w:spacing w:line="240" w:lineRule="atLeast"/>
              <w:rPr>
                <w:sz w:val="20"/>
              </w:rPr>
            </w:pPr>
          </w:p>
          <w:p w14:paraId="4A88A1A8" w14:textId="77777777" w:rsidR="00497CA3" w:rsidRPr="00F8170B" w:rsidRDefault="00497CA3" w:rsidP="00134CFA">
            <w:pPr>
              <w:spacing w:line="240" w:lineRule="atLeast"/>
              <w:ind w:left="161" w:hangingChars="100" w:hanging="161"/>
              <w:rPr>
                <w:b/>
                <w:sz w:val="16"/>
                <w:szCs w:val="16"/>
              </w:rPr>
            </w:pPr>
          </w:p>
          <w:p w14:paraId="76AE7A20" w14:textId="77777777" w:rsidR="00497CA3" w:rsidRPr="00F8170B" w:rsidRDefault="00497CA3" w:rsidP="00134CFA">
            <w:pPr>
              <w:spacing w:line="240" w:lineRule="atLeast"/>
              <w:ind w:left="161" w:hangingChars="100" w:hanging="161"/>
              <w:rPr>
                <w:b/>
                <w:sz w:val="16"/>
                <w:szCs w:val="16"/>
              </w:rPr>
            </w:pPr>
          </w:p>
          <w:p w14:paraId="76A84C98" w14:textId="1E9553B6" w:rsidR="00497CA3" w:rsidRDefault="00497CA3" w:rsidP="008D3CE1">
            <w:pPr>
              <w:spacing w:line="240" w:lineRule="atLeast"/>
              <w:rPr>
                <w:b/>
                <w:sz w:val="16"/>
                <w:szCs w:val="16"/>
              </w:rPr>
            </w:pPr>
          </w:p>
          <w:p w14:paraId="61B93BA4" w14:textId="77777777" w:rsidR="00DC25B7" w:rsidRDefault="00DC25B7" w:rsidP="008D3CE1">
            <w:pPr>
              <w:spacing w:line="240" w:lineRule="atLeast"/>
              <w:rPr>
                <w:b/>
                <w:sz w:val="16"/>
                <w:szCs w:val="16"/>
              </w:rPr>
            </w:pPr>
          </w:p>
          <w:p w14:paraId="6728E7AA" w14:textId="274C500F" w:rsidR="008C6E9E" w:rsidRDefault="008C6E9E" w:rsidP="008D3CE1">
            <w:pPr>
              <w:spacing w:line="240" w:lineRule="atLeast"/>
              <w:rPr>
                <w:b/>
                <w:sz w:val="16"/>
                <w:szCs w:val="16"/>
              </w:rPr>
            </w:pPr>
          </w:p>
          <w:p w14:paraId="6267D4B1" w14:textId="77777777" w:rsidR="00497CA3" w:rsidRPr="00F8170B" w:rsidRDefault="00497CA3" w:rsidP="003C64F0">
            <w:pPr>
              <w:spacing w:line="240" w:lineRule="atLeast"/>
              <w:ind w:left="160" w:hangingChars="100" w:hanging="160"/>
              <w:rPr>
                <w:rFonts w:ascii="ＭＳ ゴシック" w:eastAsia="ＭＳ ゴシック" w:hAnsi="ＭＳ ゴシック"/>
                <w:sz w:val="16"/>
                <w:szCs w:val="16"/>
                <w:u w:val="single"/>
              </w:rPr>
            </w:pPr>
            <w:r w:rsidRPr="00F8170B">
              <w:rPr>
                <w:rFonts w:hint="eastAsia"/>
                <w:sz w:val="16"/>
                <w:szCs w:val="16"/>
              </w:rPr>
              <w:t>※「治療予定期間」は必ず記載してください。</w:t>
            </w:r>
          </w:p>
        </w:tc>
        <w:tc>
          <w:tcPr>
            <w:tcW w:w="8343" w:type="dxa"/>
            <w:gridSpan w:val="11"/>
            <w:tcBorders>
              <w:top w:val="single" w:sz="4" w:space="0" w:color="auto"/>
              <w:bottom w:val="dotted" w:sz="4" w:space="0" w:color="auto"/>
              <w:right w:val="single" w:sz="12" w:space="0" w:color="auto"/>
            </w:tcBorders>
            <w:vAlign w:val="center"/>
          </w:tcPr>
          <w:p w14:paraId="445764D0" w14:textId="54E559B5" w:rsidR="00497CA3" w:rsidRPr="00F8170B" w:rsidRDefault="00497CA3" w:rsidP="00BF5A39">
            <w:pPr>
              <w:spacing w:line="240" w:lineRule="atLeast"/>
              <w:rPr>
                <w:rFonts w:hAnsi="ＭＳ 明朝"/>
                <w:b/>
                <w:sz w:val="18"/>
                <w:szCs w:val="18"/>
              </w:rPr>
            </w:pPr>
            <w:r w:rsidRPr="00F8170B">
              <w:rPr>
                <w:rFonts w:hAnsi="ＭＳ 明朝" w:hint="eastAsia"/>
                <w:b/>
                <w:sz w:val="18"/>
                <w:szCs w:val="18"/>
              </w:rPr>
              <w:t>ア．</w:t>
            </w:r>
            <w:r w:rsidRPr="00F8170B">
              <w:rPr>
                <w:rFonts w:hAnsi="ＭＳ 明朝"/>
                <w:b/>
                <w:noProof/>
                <w:sz w:val="18"/>
                <w:szCs w:val="18"/>
              </w:rPr>
              <mc:AlternateContent>
                <mc:Choice Requires="wps">
                  <w:drawing>
                    <wp:anchor distT="0" distB="0" distL="114300" distR="114300" simplePos="0" relativeHeight="251683328" behindDoc="0" locked="0" layoutInCell="1" allowOverlap="1" wp14:anchorId="384951E9" wp14:editId="28D893BD">
                      <wp:simplePos x="0" y="0"/>
                      <wp:positionH relativeFrom="column">
                        <wp:posOffset>1729740</wp:posOffset>
                      </wp:positionH>
                      <wp:positionV relativeFrom="paragraph">
                        <wp:posOffset>72390</wp:posOffset>
                      </wp:positionV>
                      <wp:extent cx="3390900" cy="206375"/>
                      <wp:effectExtent l="5715" t="5715" r="1333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06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A6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6.2pt;margin-top:5.7pt;width:267pt;height:1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">
                      <v:textbox inset="5.85pt,.7pt,5.85pt,.7pt"/>
                    </v:shape>
                  </w:pict>
                </mc:Fallback>
              </mc:AlternateContent>
            </w:r>
            <w:r w:rsidRPr="00F8170B">
              <w:rPr>
                <w:rFonts w:hAnsi="ＭＳ 明朝" w:hint="eastAsia"/>
                <w:b/>
                <w:sz w:val="18"/>
                <w:szCs w:val="18"/>
              </w:rPr>
              <w:t>予定なし</w:t>
            </w:r>
          </w:p>
          <w:p w14:paraId="67C36995" w14:textId="7BC5D595" w:rsidR="00497CA3" w:rsidRPr="00F8170B" w:rsidRDefault="00497CA3" w:rsidP="0062453D">
            <w:pPr>
              <w:spacing w:line="240" w:lineRule="atLeast"/>
              <w:ind w:leftChars="-38" w:left="-80" w:firstLineChars="200" w:firstLine="360"/>
              <w:rPr>
                <w:sz w:val="18"/>
                <w:szCs w:val="18"/>
              </w:rPr>
            </w:pPr>
            <w:r w:rsidRPr="00F8170B">
              <w:rPr>
                <w:rFonts w:hAnsi="ＭＳ 明朝" w:hint="eastAsia"/>
                <w:sz w:val="18"/>
                <w:szCs w:val="18"/>
              </w:rPr>
              <w:t>具体的な治療内容を記載</w:t>
            </w:r>
          </w:p>
        </w:tc>
      </w:tr>
      <w:tr w:rsidR="00497CA3" w:rsidRPr="00F8170B" w14:paraId="575390C4" w14:textId="77777777" w:rsidTr="00DC25B7">
        <w:trPr>
          <w:trHeight w:val="1107"/>
        </w:trPr>
        <w:tc>
          <w:tcPr>
            <w:tcW w:w="1577" w:type="dxa"/>
            <w:gridSpan w:val="3"/>
            <w:vMerge/>
            <w:tcBorders>
              <w:left w:val="single" w:sz="12" w:space="0" w:color="auto"/>
            </w:tcBorders>
          </w:tcPr>
          <w:p w14:paraId="49792221" w14:textId="77777777" w:rsidR="00497CA3" w:rsidRPr="00F8170B" w:rsidRDefault="00497CA3" w:rsidP="00BF5A39">
            <w:pPr>
              <w:spacing w:line="240" w:lineRule="atLeast"/>
              <w:rPr>
                <w:sz w:val="20"/>
              </w:rPr>
            </w:pPr>
          </w:p>
        </w:tc>
        <w:tc>
          <w:tcPr>
            <w:tcW w:w="975" w:type="dxa"/>
            <w:gridSpan w:val="2"/>
            <w:vMerge w:val="restart"/>
            <w:tcBorders>
              <w:top w:val="dotted" w:sz="4" w:space="0" w:color="auto"/>
              <w:right w:val="dotted" w:sz="4" w:space="0" w:color="auto"/>
            </w:tcBorders>
            <w:vAlign w:val="center"/>
          </w:tcPr>
          <w:p w14:paraId="471F1E69" w14:textId="77777777" w:rsidR="00497CA3" w:rsidRPr="00F8170B" w:rsidRDefault="00497CA3" w:rsidP="00684540">
            <w:pPr>
              <w:spacing w:line="240" w:lineRule="atLeast"/>
              <w:ind w:hanging="23"/>
              <w:rPr>
                <w:rFonts w:hAnsi="ＭＳ 明朝"/>
                <w:b/>
                <w:sz w:val="18"/>
                <w:szCs w:val="18"/>
              </w:rPr>
            </w:pPr>
            <w:r w:rsidRPr="00F8170B">
              <w:rPr>
                <w:rFonts w:hAnsi="ＭＳ 明朝" w:hint="eastAsia"/>
                <w:b/>
                <w:sz w:val="18"/>
                <w:szCs w:val="18"/>
              </w:rPr>
              <w:t>イ．</w:t>
            </w:r>
          </w:p>
          <w:p w14:paraId="0FDE747E" w14:textId="77777777" w:rsidR="00497CA3" w:rsidRPr="00F8170B" w:rsidRDefault="00497CA3" w:rsidP="00684540">
            <w:pPr>
              <w:spacing w:line="240" w:lineRule="atLeast"/>
              <w:ind w:hanging="23"/>
              <w:rPr>
                <w:rFonts w:hAnsi="ＭＳ 明朝"/>
                <w:b/>
                <w:sz w:val="18"/>
                <w:szCs w:val="18"/>
              </w:rPr>
            </w:pPr>
            <w:r w:rsidRPr="00F8170B">
              <w:rPr>
                <w:rFonts w:hAnsi="ＭＳ 明朝" w:hint="eastAsia"/>
                <w:b/>
                <w:sz w:val="18"/>
                <w:szCs w:val="18"/>
              </w:rPr>
              <w:t>予定あり</w:t>
            </w:r>
          </w:p>
        </w:tc>
        <w:tc>
          <w:tcPr>
            <w:tcW w:w="7368" w:type="dxa"/>
            <w:gridSpan w:val="9"/>
            <w:tcBorders>
              <w:top w:val="dotted" w:sz="4" w:space="0" w:color="auto"/>
              <w:left w:val="dotted" w:sz="4" w:space="0" w:color="auto"/>
              <w:bottom w:val="dotted" w:sz="4" w:space="0" w:color="auto"/>
              <w:right w:val="single" w:sz="12" w:space="0" w:color="auto"/>
            </w:tcBorders>
            <w:vAlign w:val="center"/>
          </w:tcPr>
          <w:p w14:paraId="6427D126" w14:textId="25891714" w:rsidR="00497CA3" w:rsidRPr="00F8170B" w:rsidRDefault="00497CA3" w:rsidP="004528AB">
            <w:pPr>
              <w:spacing w:line="240" w:lineRule="atLeast"/>
              <w:rPr>
                <w:rFonts w:hAnsi="ＭＳ 明朝"/>
                <w:sz w:val="18"/>
                <w:szCs w:val="18"/>
              </w:rPr>
            </w:pPr>
            <w:r w:rsidRPr="00F8170B">
              <w:rPr>
                <w:rFonts w:hAnsi="ＭＳ 明朝" w:hint="eastAsia"/>
                <w:sz w:val="18"/>
                <w:szCs w:val="18"/>
              </w:rPr>
              <w:t>１ インターフェロンα単独　　　　　　 ２ インターフェロンβ単独</w:t>
            </w:r>
          </w:p>
          <w:p w14:paraId="3BE980D2" w14:textId="4D336685" w:rsidR="00497CA3" w:rsidRDefault="00497CA3" w:rsidP="008D3CE1">
            <w:pPr>
              <w:spacing w:line="240" w:lineRule="atLeast"/>
              <w:rPr>
                <w:rFonts w:hAnsi="ＭＳ 明朝"/>
                <w:sz w:val="18"/>
                <w:szCs w:val="18"/>
              </w:rPr>
            </w:pPr>
            <w:r w:rsidRPr="00F8170B">
              <w:rPr>
                <w:rFonts w:hAnsi="ＭＳ 明朝" w:hint="eastAsia"/>
                <w:sz w:val="18"/>
                <w:szCs w:val="18"/>
              </w:rPr>
              <w:t xml:space="preserve">３ ペグインターフェロン単独　　　　　 </w:t>
            </w:r>
            <w:r>
              <w:rPr>
                <w:rFonts w:hAnsi="ＭＳ 明朝" w:hint="eastAsia"/>
                <w:sz w:val="18"/>
                <w:szCs w:val="18"/>
              </w:rPr>
              <w:t xml:space="preserve">４ </w:t>
            </w:r>
            <w:r w:rsidRPr="002A226E">
              <w:rPr>
                <w:rFonts w:hAnsi="ＭＳ 明朝" w:hint="eastAsia"/>
                <w:sz w:val="18"/>
                <w:szCs w:val="18"/>
              </w:rPr>
              <w:t>インターフェロンα＋リバビリン</w:t>
            </w:r>
          </w:p>
          <w:p w14:paraId="3AD2E934" w14:textId="77777777" w:rsidR="00497CA3" w:rsidRDefault="00497CA3" w:rsidP="008D3CE1">
            <w:pPr>
              <w:spacing w:line="240" w:lineRule="atLeast"/>
              <w:rPr>
                <w:rFonts w:hAnsi="ＭＳ 明朝"/>
                <w:sz w:val="18"/>
                <w:szCs w:val="18"/>
              </w:rPr>
            </w:pPr>
            <w:r>
              <w:rPr>
                <w:rFonts w:hAnsi="ＭＳ 明朝" w:hint="eastAsia"/>
                <w:sz w:val="18"/>
                <w:szCs w:val="18"/>
              </w:rPr>
              <w:t xml:space="preserve">５ </w:t>
            </w:r>
            <w:r w:rsidRPr="002A226E">
              <w:rPr>
                <w:rFonts w:hAnsi="ＭＳ 明朝" w:hint="eastAsia"/>
                <w:sz w:val="18"/>
                <w:szCs w:val="18"/>
              </w:rPr>
              <w:t>インターフェロンβ＋リバビリン</w:t>
            </w:r>
            <w:r>
              <w:rPr>
                <w:rFonts w:hAnsi="ＭＳ 明朝" w:hint="eastAsia"/>
                <w:sz w:val="18"/>
                <w:szCs w:val="18"/>
              </w:rPr>
              <w:t xml:space="preserve">　　 ６ </w:t>
            </w:r>
            <w:r w:rsidRPr="002A226E">
              <w:rPr>
                <w:rFonts w:hAnsi="ＭＳ 明朝" w:hint="eastAsia"/>
                <w:sz w:val="18"/>
                <w:szCs w:val="18"/>
              </w:rPr>
              <w:t>ペグインターフェロン＋リバビリン</w:t>
            </w:r>
          </w:p>
          <w:p w14:paraId="231AD469" w14:textId="6A369A6E" w:rsidR="00497CA3" w:rsidRPr="008D3CE1" w:rsidRDefault="00497CA3" w:rsidP="008D3CE1">
            <w:pPr>
              <w:spacing w:line="240" w:lineRule="atLeast"/>
              <w:rPr>
                <w:rFonts w:hAnsi="ＭＳ 明朝"/>
                <w:sz w:val="18"/>
                <w:szCs w:val="18"/>
              </w:rPr>
            </w:pPr>
            <w:r>
              <w:rPr>
                <w:rFonts w:hAnsi="ＭＳ 明朝" w:hint="eastAsia"/>
                <w:sz w:val="18"/>
                <w:szCs w:val="18"/>
              </w:rPr>
              <w:t xml:space="preserve">７ </w:t>
            </w:r>
            <w:r w:rsidRPr="002A226E">
              <w:rPr>
                <w:rFonts w:hAnsi="ＭＳ 明朝" w:hint="eastAsia"/>
                <w:sz w:val="18"/>
                <w:szCs w:val="18"/>
              </w:rPr>
              <w:t>インターフェロン少量長期投与（自己注射）</w:t>
            </w:r>
          </w:p>
        </w:tc>
      </w:tr>
      <w:tr w:rsidR="00497CA3" w:rsidRPr="00F8170B" w14:paraId="76FF4DAE" w14:textId="77777777" w:rsidTr="00DC25B7">
        <w:trPr>
          <w:trHeight w:val="412"/>
        </w:trPr>
        <w:tc>
          <w:tcPr>
            <w:tcW w:w="1577" w:type="dxa"/>
            <w:gridSpan w:val="3"/>
            <w:vMerge/>
            <w:tcBorders>
              <w:left w:val="single" w:sz="12" w:space="0" w:color="auto"/>
            </w:tcBorders>
          </w:tcPr>
          <w:p w14:paraId="3BE59A20" w14:textId="77777777" w:rsidR="00497CA3" w:rsidRPr="00F8170B" w:rsidRDefault="00497CA3" w:rsidP="00BF5A39">
            <w:pPr>
              <w:spacing w:line="240" w:lineRule="atLeast"/>
              <w:rPr>
                <w:sz w:val="20"/>
              </w:rPr>
            </w:pPr>
          </w:p>
        </w:tc>
        <w:tc>
          <w:tcPr>
            <w:tcW w:w="975" w:type="dxa"/>
            <w:gridSpan w:val="2"/>
            <w:vMerge/>
            <w:tcBorders>
              <w:right w:val="dotted" w:sz="4" w:space="0" w:color="auto"/>
            </w:tcBorders>
            <w:vAlign w:val="center"/>
          </w:tcPr>
          <w:p w14:paraId="72569F2E" w14:textId="77777777" w:rsidR="00497CA3" w:rsidRPr="00F8170B" w:rsidRDefault="00497CA3" w:rsidP="004528AB">
            <w:pPr>
              <w:spacing w:line="240" w:lineRule="atLeast"/>
              <w:ind w:leftChars="-46" w:left="-77" w:rightChars="-44" w:right="-92" w:hangingChars="11" w:hanging="20"/>
              <w:rPr>
                <w:rFonts w:hAnsi="ＭＳ 明朝"/>
                <w:sz w:val="18"/>
                <w:szCs w:val="18"/>
              </w:rPr>
            </w:pPr>
          </w:p>
        </w:tc>
        <w:tc>
          <w:tcPr>
            <w:tcW w:w="7368" w:type="dxa"/>
            <w:gridSpan w:val="9"/>
            <w:tcBorders>
              <w:top w:val="dotted" w:sz="4" w:space="0" w:color="auto"/>
              <w:left w:val="dotted" w:sz="4" w:space="0" w:color="auto"/>
              <w:bottom w:val="dotted" w:sz="4" w:space="0" w:color="auto"/>
              <w:right w:val="single" w:sz="12" w:space="0" w:color="auto"/>
            </w:tcBorders>
            <w:vAlign w:val="center"/>
          </w:tcPr>
          <w:p w14:paraId="3CC1EF1F" w14:textId="10A0DC8C" w:rsidR="00497CA3" w:rsidRPr="00F8170B" w:rsidRDefault="00497CA3" w:rsidP="00976F2A">
            <w:pPr>
              <w:spacing w:line="240" w:lineRule="atLeast"/>
              <w:rPr>
                <w:rFonts w:hAnsi="ＭＳ 明朝"/>
                <w:sz w:val="18"/>
                <w:szCs w:val="18"/>
              </w:rPr>
            </w:pPr>
            <w:r>
              <w:rPr>
                <w:rFonts w:hAnsi="ＭＳ 明朝" w:hint="eastAsia"/>
                <w:sz w:val="18"/>
                <w:szCs w:val="18"/>
              </w:rPr>
              <w:t>８</w:t>
            </w:r>
            <w:r w:rsidRPr="00F8170B">
              <w:rPr>
                <w:rFonts w:hAnsi="ＭＳ 明朝" w:hint="eastAsia"/>
                <w:sz w:val="18"/>
                <w:szCs w:val="18"/>
              </w:rPr>
              <w:t xml:space="preserve"> エンテカビル　　</w:t>
            </w:r>
            <w:r>
              <w:rPr>
                <w:rFonts w:hAnsi="ＭＳ 明朝" w:hint="eastAsia"/>
                <w:sz w:val="18"/>
                <w:szCs w:val="18"/>
              </w:rPr>
              <w:t>９</w:t>
            </w:r>
            <w:r w:rsidRPr="00F8170B">
              <w:rPr>
                <w:rFonts w:hAnsi="ＭＳ 明朝" w:hint="eastAsia"/>
                <w:sz w:val="18"/>
                <w:szCs w:val="18"/>
              </w:rPr>
              <w:t xml:space="preserve"> ラミブジン　　</w:t>
            </w:r>
            <w:r>
              <w:rPr>
                <w:rFonts w:hAnsi="ＭＳ 明朝" w:hint="eastAsia"/>
                <w:sz w:val="18"/>
                <w:szCs w:val="18"/>
              </w:rPr>
              <w:t>10</w:t>
            </w:r>
            <w:r>
              <w:rPr>
                <w:rFonts w:hAnsi="ＭＳ 明朝"/>
                <w:sz w:val="18"/>
                <w:szCs w:val="18"/>
              </w:rPr>
              <w:t xml:space="preserve"> </w:t>
            </w:r>
            <w:r>
              <w:rPr>
                <w:rFonts w:hAnsi="ＭＳ 明朝" w:hint="eastAsia"/>
                <w:sz w:val="18"/>
                <w:szCs w:val="18"/>
              </w:rPr>
              <w:t>テノホビル　　　※</w:t>
            </w:r>
            <w:r w:rsidRPr="00976F2A">
              <w:rPr>
                <w:rFonts w:hAnsi="ＭＳ 明朝" w:hint="eastAsia"/>
                <w:sz w:val="18"/>
                <w:szCs w:val="18"/>
              </w:rPr>
              <w:t>併用の場合は複数選択</w:t>
            </w:r>
          </w:p>
        </w:tc>
      </w:tr>
      <w:tr w:rsidR="00497CA3" w:rsidRPr="00F8170B" w14:paraId="217FB9FA" w14:textId="77777777" w:rsidTr="00DC25B7">
        <w:trPr>
          <w:trHeight w:val="405"/>
        </w:trPr>
        <w:tc>
          <w:tcPr>
            <w:tcW w:w="1577" w:type="dxa"/>
            <w:gridSpan w:val="3"/>
            <w:vMerge/>
            <w:tcBorders>
              <w:left w:val="single" w:sz="12" w:space="0" w:color="auto"/>
            </w:tcBorders>
          </w:tcPr>
          <w:p w14:paraId="3B53F722" w14:textId="77777777" w:rsidR="00497CA3" w:rsidRPr="00F8170B" w:rsidRDefault="00497CA3" w:rsidP="00BF5A39">
            <w:pPr>
              <w:spacing w:line="240" w:lineRule="atLeast"/>
              <w:rPr>
                <w:sz w:val="20"/>
              </w:rPr>
            </w:pPr>
          </w:p>
        </w:tc>
        <w:tc>
          <w:tcPr>
            <w:tcW w:w="975" w:type="dxa"/>
            <w:gridSpan w:val="2"/>
            <w:vMerge/>
            <w:tcBorders>
              <w:bottom w:val="dotted" w:sz="4" w:space="0" w:color="auto"/>
              <w:right w:val="dotted" w:sz="4" w:space="0" w:color="auto"/>
            </w:tcBorders>
            <w:vAlign w:val="center"/>
          </w:tcPr>
          <w:p w14:paraId="1F3CB4FC" w14:textId="77777777" w:rsidR="00497CA3" w:rsidRPr="00F8170B" w:rsidRDefault="00497CA3" w:rsidP="004528AB">
            <w:pPr>
              <w:spacing w:line="240" w:lineRule="atLeast"/>
              <w:ind w:leftChars="-46" w:left="-77" w:rightChars="-44" w:right="-92" w:hangingChars="11" w:hanging="20"/>
              <w:rPr>
                <w:rFonts w:hAnsi="ＭＳ 明朝"/>
                <w:sz w:val="18"/>
                <w:szCs w:val="18"/>
              </w:rPr>
            </w:pPr>
          </w:p>
        </w:tc>
        <w:tc>
          <w:tcPr>
            <w:tcW w:w="7368" w:type="dxa"/>
            <w:gridSpan w:val="9"/>
            <w:tcBorders>
              <w:top w:val="dotted" w:sz="4" w:space="0" w:color="auto"/>
              <w:left w:val="dotted" w:sz="4" w:space="0" w:color="auto"/>
              <w:bottom w:val="dotted" w:sz="4" w:space="0" w:color="auto"/>
              <w:right w:val="single" w:sz="12" w:space="0" w:color="auto"/>
            </w:tcBorders>
            <w:vAlign w:val="center"/>
          </w:tcPr>
          <w:p w14:paraId="76F7F505" w14:textId="17AAF9B6" w:rsidR="00497CA3" w:rsidRPr="00F8170B" w:rsidRDefault="00497CA3" w:rsidP="007C1365">
            <w:pPr>
              <w:spacing w:line="240" w:lineRule="atLeast"/>
              <w:rPr>
                <w:rFonts w:hAnsi="ＭＳ 明朝"/>
                <w:sz w:val="18"/>
                <w:szCs w:val="18"/>
              </w:rPr>
            </w:pPr>
            <w:r w:rsidRPr="00F8170B">
              <w:rPr>
                <w:rFonts w:hAnsi="ＭＳ 明朝" w:hint="eastAsia"/>
                <w:sz w:val="18"/>
                <w:szCs w:val="18"/>
              </w:rPr>
              <w:t>1</w:t>
            </w:r>
            <w:r>
              <w:rPr>
                <w:rFonts w:hAnsi="ＭＳ 明朝" w:hint="eastAsia"/>
                <w:sz w:val="18"/>
                <w:szCs w:val="18"/>
              </w:rPr>
              <w:t>1</w:t>
            </w:r>
            <w:r w:rsidRPr="00F8170B">
              <w:rPr>
                <w:rFonts w:hAnsi="ＭＳ 明朝" w:hint="eastAsia"/>
                <w:sz w:val="18"/>
                <w:szCs w:val="18"/>
              </w:rPr>
              <w:t xml:space="preserve"> その他　（具体的に：　　　　　　　　　　　　　　　　　　　　　　　　　　　　）</w:t>
            </w:r>
          </w:p>
        </w:tc>
      </w:tr>
      <w:tr w:rsidR="00497CA3" w:rsidRPr="00F8170B" w14:paraId="57D7DF87" w14:textId="77777777" w:rsidTr="00DC25B7">
        <w:trPr>
          <w:trHeight w:val="554"/>
        </w:trPr>
        <w:tc>
          <w:tcPr>
            <w:tcW w:w="1577" w:type="dxa"/>
            <w:gridSpan w:val="3"/>
            <w:vMerge/>
            <w:tcBorders>
              <w:left w:val="single" w:sz="12" w:space="0" w:color="auto"/>
            </w:tcBorders>
          </w:tcPr>
          <w:p w14:paraId="3C0E7AB8" w14:textId="77777777" w:rsidR="00497CA3" w:rsidRPr="00F8170B" w:rsidRDefault="00497CA3" w:rsidP="00BF5A39">
            <w:pPr>
              <w:spacing w:line="240" w:lineRule="atLeast"/>
              <w:rPr>
                <w:sz w:val="20"/>
              </w:rPr>
            </w:pPr>
          </w:p>
        </w:tc>
        <w:tc>
          <w:tcPr>
            <w:tcW w:w="8343" w:type="dxa"/>
            <w:gridSpan w:val="11"/>
            <w:tcBorders>
              <w:top w:val="dotted" w:sz="4" w:space="0" w:color="auto"/>
              <w:bottom w:val="dotted" w:sz="4" w:space="0" w:color="auto"/>
              <w:right w:val="single" w:sz="12" w:space="0" w:color="auto"/>
            </w:tcBorders>
            <w:vAlign w:val="center"/>
          </w:tcPr>
          <w:p w14:paraId="1286C8F3" w14:textId="77777777" w:rsidR="00497CA3" w:rsidRPr="00F8170B" w:rsidRDefault="00497CA3" w:rsidP="004528AB">
            <w:pPr>
              <w:spacing w:line="240" w:lineRule="atLeast"/>
              <w:rPr>
                <w:rFonts w:hAnsi="ＭＳ 明朝"/>
                <w:sz w:val="18"/>
                <w:szCs w:val="18"/>
              </w:rPr>
            </w:pPr>
            <w:r w:rsidRPr="00F8170B">
              <w:rPr>
                <w:rFonts w:hAnsi="ＭＳ 明朝" w:hint="eastAsia"/>
                <w:sz w:val="18"/>
                <w:szCs w:val="18"/>
              </w:rPr>
              <w:t>治療予定期間：</w:t>
            </w:r>
            <w:r w:rsidRPr="00F8170B">
              <w:rPr>
                <w:rFonts w:hAnsi="ＭＳ 明朝" w:hint="eastAsia"/>
                <w:sz w:val="18"/>
                <w:szCs w:val="18"/>
                <w:u w:val="single"/>
              </w:rPr>
              <w:t xml:space="preserve">　　　週</w:t>
            </w:r>
            <w:r w:rsidRPr="00F8170B">
              <w:rPr>
                <w:rFonts w:hAnsi="ＭＳ 明朝" w:hint="eastAsia"/>
                <w:sz w:val="18"/>
                <w:szCs w:val="18"/>
              </w:rPr>
              <w:t xml:space="preserve">　　</w:t>
            </w:r>
            <w:r w:rsidRPr="000E67F5">
              <w:rPr>
                <w:rFonts w:hAnsi="ＭＳ 明朝" w:hint="eastAsia"/>
                <w:sz w:val="18"/>
                <w:szCs w:val="18"/>
              </w:rPr>
              <w:t xml:space="preserve">　　</w:t>
            </w:r>
            <w:r w:rsidRPr="00F8170B">
              <w:rPr>
                <w:rFonts w:hAnsi="ＭＳ 明朝" w:hint="eastAsia"/>
                <w:sz w:val="18"/>
                <w:szCs w:val="18"/>
              </w:rPr>
              <w:t xml:space="preserve">　　年　　月　　日～　　年　　月　　日 ・ 終期は未定</w:t>
            </w:r>
          </w:p>
        </w:tc>
      </w:tr>
      <w:tr w:rsidR="00497CA3" w:rsidRPr="00F8170B" w14:paraId="13F9784C" w14:textId="77777777" w:rsidTr="00DC25B7">
        <w:trPr>
          <w:trHeight w:val="1409"/>
        </w:trPr>
        <w:tc>
          <w:tcPr>
            <w:tcW w:w="1577" w:type="dxa"/>
            <w:gridSpan w:val="3"/>
            <w:vMerge/>
            <w:tcBorders>
              <w:left w:val="single" w:sz="12" w:space="0" w:color="auto"/>
              <w:bottom w:val="single" w:sz="4" w:space="0" w:color="auto"/>
            </w:tcBorders>
          </w:tcPr>
          <w:p w14:paraId="331D8547" w14:textId="77777777" w:rsidR="00497CA3" w:rsidRPr="00F8170B" w:rsidRDefault="00497CA3" w:rsidP="00BF5A39">
            <w:pPr>
              <w:spacing w:line="240" w:lineRule="atLeast"/>
              <w:rPr>
                <w:sz w:val="20"/>
              </w:rPr>
            </w:pPr>
          </w:p>
        </w:tc>
        <w:tc>
          <w:tcPr>
            <w:tcW w:w="8343" w:type="dxa"/>
            <w:gridSpan w:val="11"/>
            <w:tcBorders>
              <w:top w:val="dotted" w:sz="4" w:space="0" w:color="auto"/>
              <w:bottom w:val="single" w:sz="4" w:space="0" w:color="auto"/>
              <w:right w:val="single" w:sz="12" w:space="0" w:color="auto"/>
            </w:tcBorders>
            <w:vAlign w:val="center"/>
          </w:tcPr>
          <w:p w14:paraId="343F2650" w14:textId="300BE340" w:rsidR="00497CA3" w:rsidRDefault="00F655D7" w:rsidP="00C93542">
            <w:pPr>
              <w:spacing w:beforeLines="20" w:before="48" w:line="240" w:lineRule="atLeast"/>
              <w:rPr>
                <w:rFonts w:hAnsi="ＭＳ 明朝"/>
                <w:sz w:val="18"/>
                <w:szCs w:val="18"/>
              </w:rPr>
            </w:pPr>
            <w:r>
              <w:rPr>
                <w:rFonts w:hAnsi="ＭＳ 明朝" w:hint="eastAsia"/>
                <w:sz w:val="18"/>
                <w:szCs w:val="18"/>
              </w:rPr>
              <w:t>HIV感染歴の有無（</w:t>
            </w:r>
            <w:r w:rsidR="00C93542">
              <w:rPr>
                <w:rFonts w:hAnsi="ＭＳ 明朝" w:hint="eastAsia"/>
                <w:sz w:val="18"/>
                <w:szCs w:val="18"/>
              </w:rPr>
              <w:t>核酸アナログ製剤</w:t>
            </w:r>
            <w:r w:rsidR="006325F4">
              <w:rPr>
                <w:rFonts w:hAnsi="ＭＳ 明朝" w:hint="eastAsia"/>
                <w:sz w:val="18"/>
                <w:szCs w:val="18"/>
              </w:rPr>
              <w:t>治療</w:t>
            </w:r>
            <w:r w:rsidR="004700EC">
              <w:rPr>
                <w:rFonts w:hAnsi="ＭＳ 明朝" w:hint="eastAsia"/>
                <w:sz w:val="18"/>
                <w:szCs w:val="18"/>
              </w:rPr>
              <w:t>を</w:t>
            </w:r>
            <w:r w:rsidR="00C93542">
              <w:rPr>
                <w:rFonts w:hAnsi="ＭＳ 明朝" w:hint="eastAsia"/>
                <w:sz w:val="18"/>
                <w:szCs w:val="18"/>
              </w:rPr>
              <w:t>行う場合</w:t>
            </w:r>
            <w:r w:rsidR="00623DDF">
              <w:rPr>
                <w:rFonts w:hAnsi="ＭＳ 明朝" w:hint="eastAsia"/>
                <w:sz w:val="18"/>
                <w:szCs w:val="18"/>
              </w:rPr>
              <w:t>は</w:t>
            </w:r>
            <w:r>
              <w:rPr>
                <w:rFonts w:hAnsi="ＭＳ 明朝" w:hint="eastAsia"/>
                <w:sz w:val="18"/>
                <w:szCs w:val="18"/>
              </w:rPr>
              <w:t>任意で記入）</w:t>
            </w:r>
            <w:r w:rsidR="00D024D4">
              <w:rPr>
                <w:rFonts w:hAnsi="ＭＳ 明朝" w:hint="eastAsia"/>
                <w:sz w:val="18"/>
                <w:szCs w:val="18"/>
              </w:rPr>
              <w:t>※審査結果には影響しません</w:t>
            </w:r>
          </w:p>
          <w:p w14:paraId="22A75791" w14:textId="349828C9" w:rsidR="00497CA3" w:rsidRDefault="00C93542" w:rsidP="00F655D7">
            <w:pPr>
              <w:spacing w:beforeLines="30" w:before="72" w:line="240" w:lineRule="atLeast"/>
              <w:ind w:firstLineChars="100" w:firstLine="180"/>
              <w:rPr>
                <w:rFonts w:hAnsi="ＭＳ 明朝"/>
                <w:sz w:val="18"/>
                <w:szCs w:val="18"/>
              </w:rPr>
            </w:pPr>
            <w:r w:rsidRPr="00C93542">
              <w:rPr>
                <w:rFonts w:hAnsi="ＭＳ 明朝" w:hint="eastAsia"/>
                <w:sz w:val="18"/>
                <w:szCs w:val="18"/>
                <w:u w:val="single"/>
              </w:rPr>
              <w:t xml:space="preserve">HIV感染歴　　□ なし　　□ あり　</w:t>
            </w:r>
            <w:r>
              <w:rPr>
                <w:rFonts w:hAnsi="ＭＳ 明朝" w:hint="eastAsia"/>
                <w:sz w:val="18"/>
                <w:szCs w:val="18"/>
              </w:rPr>
              <w:t xml:space="preserve">　</w:t>
            </w:r>
            <w:r w:rsidR="00F655D7">
              <w:rPr>
                <w:rFonts w:hAnsi="ＭＳ 明朝" w:hint="eastAsia"/>
                <w:sz w:val="18"/>
                <w:szCs w:val="18"/>
              </w:rPr>
              <w:t>（</w:t>
            </w:r>
            <w:r w:rsidRPr="00C93542">
              <w:rPr>
                <w:rFonts w:hAnsi="ＭＳ 明朝" w:hint="eastAsia"/>
                <w:sz w:val="16"/>
                <w:szCs w:val="16"/>
              </w:rPr>
              <w:t>いずれかにチェック</w:t>
            </w:r>
            <w:r w:rsidR="00F655D7">
              <w:rPr>
                <w:rFonts w:hAnsi="ＭＳ 明朝" w:hint="eastAsia"/>
                <w:sz w:val="16"/>
                <w:szCs w:val="16"/>
              </w:rPr>
              <w:t>）</w:t>
            </w:r>
          </w:p>
          <w:p w14:paraId="0E8EB66F" w14:textId="211A4A0C" w:rsidR="00497CA3" w:rsidRPr="00F8170B" w:rsidRDefault="00D024D4" w:rsidP="00D024D4">
            <w:pPr>
              <w:spacing w:beforeLines="30" w:before="72" w:afterLines="30" w:after="72" w:line="240" w:lineRule="atLeast"/>
              <w:ind w:left="180" w:hangingChars="100" w:hanging="180"/>
              <w:rPr>
                <w:rFonts w:hAnsi="ＭＳ 明朝"/>
                <w:sz w:val="18"/>
                <w:szCs w:val="18"/>
              </w:rPr>
            </w:pPr>
            <w:r>
              <w:rPr>
                <w:rFonts w:hAnsi="ＭＳ 明朝" w:hint="eastAsia"/>
                <w:sz w:val="18"/>
                <w:szCs w:val="18"/>
              </w:rPr>
              <w:t>※日本肝臓学会Ｂ型肝炎治療ガイドラインによると、</w:t>
            </w:r>
            <w:r w:rsidR="00C93542" w:rsidRPr="00C93542">
              <w:rPr>
                <w:rFonts w:hAnsi="ＭＳ 明朝" w:hint="eastAsia"/>
                <w:sz w:val="18"/>
                <w:szCs w:val="18"/>
              </w:rPr>
              <w:t>未治療のHIV感染者に対して、HBV感染に対する核酸アナログ</w:t>
            </w:r>
            <w:r w:rsidR="00C93542">
              <w:rPr>
                <w:rFonts w:hAnsi="ＭＳ 明朝" w:hint="eastAsia"/>
                <w:sz w:val="18"/>
                <w:szCs w:val="18"/>
              </w:rPr>
              <w:t>製剤</w:t>
            </w:r>
            <w:r w:rsidR="00C93542" w:rsidRPr="00C93542">
              <w:rPr>
                <w:rFonts w:hAnsi="ＭＳ 明朝" w:hint="eastAsia"/>
                <w:sz w:val="18"/>
                <w:szCs w:val="18"/>
              </w:rPr>
              <w:t>を単独投与すると、HIVが薬剤耐性を獲得する可能性があるため、HBVに対して核酸アナログを使用する前にはHIV感染症合併の有無を確認す</w:t>
            </w:r>
            <w:r w:rsidR="00C93542">
              <w:rPr>
                <w:rFonts w:hAnsi="ＭＳ 明朝" w:hint="eastAsia"/>
                <w:sz w:val="18"/>
                <w:szCs w:val="18"/>
              </w:rPr>
              <w:t>る</w:t>
            </w:r>
            <w:r w:rsidR="00C93542" w:rsidRPr="00C93542">
              <w:rPr>
                <w:rFonts w:hAnsi="ＭＳ 明朝" w:hint="eastAsia"/>
                <w:sz w:val="18"/>
                <w:szCs w:val="18"/>
              </w:rPr>
              <w:t>べき</w:t>
            </w:r>
            <w:r w:rsidR="00C93542">
              <w:rPr>
                <w:rFonts w:hAnsi="ＭＳ 明朝" w:hint="eastAsia"/>
                <w:sz w:val="18"/>
                <w:szCs w:val="18"/>
              </w:rPr>
              <w:t>とされています。</w:t>
            </w:r>
          </w:p>
        </w:tc>
      </w:tr>
      <w:tr w:rsidR="00497CA3" w:rsidRPr="00F8170B" w14:paraId="4B5AD41D" w14:textId="77777777" w:rsidTr="008C6E9E">
        <w:trPr>
          <w:trHeight w:val="2709"/>
        </w:trPr>
        <w:tc>
          <w:tcPr>
            <w:tcW w:w="1577" w:type="dxa"/>
            <w:gridSpan w:val="3"/>
            <w:tcBorders>
              <w:top w:val="single" w:sz="4" w:space="0" w:color="auto"/>
              <w:left w:val="single" w:sz="12" w:space="0" w:color="auto"/>
            </w:tcBorders>
          </w:tcPr>
          <w:p w14:paraId="41ADF3DF" w14:textId="77777777" w:rsidR="00497CA3" w:rsidRPr="00F8170B" w:rsidRDefault="00497CA3" w:rsidP="00FD4D61">
            <w:pPr>
              <w:spacing w:line="240" w:lineRule="auto"/>
              <w:ind w:left="200" w:hangingChars="100" w:hanging="200"/>
              <w:rPr>
                <w:sz w:val="20"/>
              </w:rPr>
            </w:pPr>
          </w:p>
          <w:p w14:paraId="49717BF7" w14:textId="68A54ED3" w:rsidR="00497CA3" w:rsidRDefault="00497CA3" w:rsidP="00B41745">
            <w:pPr>
              <w:spacing w:line="240" w:lineRule="auto"/>
              <w:ind w:left="201" w:hangingChars="100" w:hanging="201"/>
              <w:jc w:val="left"/>
              <w:rPr>
                <w:rFonts w:asciiTheme="minorEastAsia" w:eastAsiaTheme="minorEastAsia" w:hAnsiTheme="minorEastAsia"/>
                <w:b/>
                <w:sz w:val="20"/>
              </w:rPr>
            </w:pPr>
            <w:r w:rsidRPr="00F8170B">
              <w:rPr>
                <w:rFonts w:asciiTheme="minorEastAsia" w:eastAsiaTheme="minorEastAsia" w:hAnsiTheme="minorEastAsia" w:hint="eastAsia"/>
                <w:b/>
                <w:sz w:val="20"/>
              </w:rPr>
              <w:t>６．過去の治療歴</w:t>
            </w:r>
          </w:p>
          <w:p w14:paraId="21AD9749" w14:textId="11FC8EBF" w:rsidR="00497CA3" w:rsidRDefault="00E20286" w:rsidP="00B41745">
            <w:pPr>
              <w:spacing w:line="240" w:lineRule="auto"/>
              <w:ind w:left="180" w:hangingChars="100" w:hanging="180"/>
              <w:jc w:val="left"/>
              <w:rPr>
                <w:rFonts w:asciiTheme="minorEastAsia" w:eastAsiaTheme="minorEastAsia" w:hAnsiTheme="minorEastAsia"/>
                <w:b/>
                <w:sz w:val="20"/>
              </w:rPr>
            </w:pPr>
            <w:r>
              <w:rPr>
                <w:rFonts w:hint="eastAsia"/>
                <w:bCs/>
                <w:noProof/>
                <w:sz w:val="18"/>
                <w:szCs w:val="18"/>
                <w:lang w:val="ja-JP"/>
              </w:rPr>
              <mc:AlternateContent>
                <mc:Choice Requires="wps">
                  <w:drawing>
                    <wp:anchor distT="0" distB="0" distL="114300" distR="114300" simplePos="0" relativeHeight="251681280" behindDoc="0" locked="0" layoutInCell="1" allowOverlap="1" wp14:anchorId="479F808F" wp14:editId="76469E72">
                      <wp:simplePos x="0" y="0"/>
                      <wp:positionH relativeFrom="column">
                        <wp:posOffset>20955</wp:posOffset>
                      </wp:positionH>
                      <wp:positionV relativeFrom="paragraph">
                        <wp:posOffset>43815</wp:posOffset>
                      </wp:positionV>
                      <wp:extent cx="83820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38200"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5E149" w14:textId="24D2DE6B" w:rsidR="00497CA3" w:rsidRPr="0068042E" w:rsidRDefault="00497CA3" w:rsidP="0068042E">
                                  <w:pPr>
                                    <w:snapToGrid w:val="0"/>
                                    <w:spacing w:line="200" w:lineRule="atLeast"/>
                                    <w:jc w:val="center"/>
                                    <w:rPr>
                                      <w:color w:val="000000" w:themeColor="text1"/>
                                    </w:rPr>
                                  </w:pPr>
                                  <w:r w:rsidRPr="0068042E">
                                    <w:rPr>
                                      <w:rFonts w:hint="eastAsia"/>
                                      <w:bCs/>
                                      <w:color w:val="000000" w:themeColor="text1"/>
                                      <w:sz w:val="18"/>
                                      <w:szCs w:val="18"/>
                                    </w:rPr>
                                    <w:t>インターフェロン治療の場合に記載</w:t>
                                  </w:r>
                                  <w:r>
                                    <w:rPr>
                                      <w:rFonts w:hint="eastAsia"/>
                                      <w:bCs/>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808F" id="正方形/長方形 2" o:spid="_x0000_s1029" style="position:absolute;left:0;text-align:left;margin-left:1.65pt;margin-top:3.45pt;width:66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" fillcolor="white [3212]" strokecolor="black [3213]">
                      <v:textbox>
                        <w:txbxContent>
                          <w:p w14:paraId="7165E149" w14:textId="24D2DE6B" w:rsidR="00497CA3" w:rsidRPr="0068042E" w:rsidRDefault="00497CA3" w:rsidP="0068042E">
                            <w:pPr>
                              <w:snapToGrid w:val="0"/>
                              <w:spacing w:line="200" w:lineRule="atLeast"/>
                              <w:jc w:val="center"/>
                              <w:rPr>
                                <w:color w:val="000000" w:themeColor="text1"/>
                              </w:rPr>
                            </w:pPr>
                            <w:r w:rsidRPr="0068042E">
                              <w:rPr>
                                <w:rFonts w:hint="eastAsia"/>
                                <w:bCs/>
                                <w:color w:val="000000" w:themeColor="text1"/>
                                <w:sz w:val="18"/>
                                <w:szCs w:val="18"/>
                              </w:rPr>
                              <w:t>インターフェロン治療の場合に記載</w:t>
                            </w:r>
                            <w:r>
                              <w:rPr>
                                <w:rFonts w:hint="eastAsia"/>
                                <w:bCs/>
                                <w:color w:val="000000" w:themeColor="text1"/>
                                <w:sz w:val="18"/>
                                <w:szCs w:val="18"/>
                              </w:rPr>
                              <w:t>してください</w:t>
                            </w:r>
                          </w:p>
                        </w:txbxContent>
                      </v:textbox>
                    </v:rect>
                  </w:pict>
                </mc:Fallback>
              </mc:AlternateContent>
            </w:r>
          </w:p>
          <w:p w14:paraId="1881A620" w14:textId="047D6E73" w:rsidR="00497CA3" w:rsidRPr="00F8170B" w:rsidRDefault="00BB6757" w:rsidP="00E709EA">
            <w:pPr>
              <w:spacing w:line="240" w:lineRule="auto"/>
              <w:ind w:left="96" w:right="113" w:hangingChars="100" w:hanging="96"/>
              <w:jc w:val="left"/>
              <w:rPr>
                <w:sz w:val="18"/>
                <w:szCs w:val="18"/>
              </w:rPr>
            </w:pPr>
            <w:r w:rsidRPr="00F8170B">
              <w:rPr>
                <w:rFonts w:asciiTheme="minorEastAsia" w:eastAsiaTheme="minorEastAsia" w:hAnsiTheme="minorEastAsia"/>
                <w:noProof/>
                <w:w w:val="80"/>
                <w:sz w:val="12"/>
                <w:szCs w:val="12"/>
              </w:rPr>
              <mc:AlternateContent>
                <mc:Choice Requires="wps">
                  <w:drawing>
                    <wp:anchor distT="0" distB="0" distL="114300" distR="114300" simplePos="0" relativeHeight="251680256" behindDoc="0" locked="0" layoutInCell="1" allowOverlap="1" wp14:anchorId="5148D23D" wp14:editId="37949BF3">
                      <wp:simplePos x="0" y="0"/>
                      <wp:positionH relativeFrom="column">
                        <wp:posOffset>-112395</wp:posOffset>
                      </wp:positionH>
                      <wp:positionV relativeFrom="paragraph">
                        <wp:posOffset>1154430</wp:posOffset>
                      </wp:positionV>
                      <wp:extent cx="1131207" cy="260985"/>
                      <wp:effectExtent l="0" t="0" r="0"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207" cy="260985"/>
                              </a:xfrm>
                              <a:prstGeom prst="rect">
                                <a:avLst/>
                              </a:prstGeom>
                              <a:noFill/>
                              <a:ln w="9525">
                                <a:noFill/>
                                <a:miter lim="800000"/>
                                <a:headEnd/>
                                <a:tailEnd/>
                              </a:ln>
                            </wps:spPr>
                            <wps:txbx>
                              <w:txbxContent>
                                <w:p w14:paraId="13B2ACB4" w14:textId="77777777" w:rsidR="00497CA3" w:rsidRPr="00B41745" w:rsidRDefault="00497CA3" w:rsidP="00B41745">
                                  <w:pPr>
                                    <w:spacing w:line="240" w:lineRule="auto"/>
                                    <w:ind w:left="162" w:hangingChars="100" w:hanging="162"/>
                                    <w:rPr>
                                      <w:rFonts w:asciiTheme="minorEastAsia" w:eastAsiaTheme="minorEastAsia" w:hAnsiTheme="minorEastAsia"/>
                                      <w:w w:val="90"/>
                                      <w:sz w:val="18"/>
                                      <w:szCs w:val="18"/>
                                    </w:rPr>
                                  </w:pPr>
                                  <w:r w:rsidRPr="00B41745">
                                    <w:rPr>
                                      <w:rFonts w:asciiTheme="minorEastAsia" w:eastAsiaTheme="minorEastAsia" w:hAnsiTheme="minorEastAsia" w:hint="eastAsia"/>
                                      <w:w w:val="90"/>
                                      <w:sz w:val="18"/>
                                      <w:szCs w:val="18"/>
                                    </w:rPr>
                                    <w:t>（次</w:t>
                                  </w:r>
                                  <w:r>
                                    <w:rPr>
                                      <w:rFonts w:asciiTheme="minorEastAsia" w:eastAsiaTheme="minorEastAsia" w:hAnsiTheme="minorEastAsia" w:hint="eastAsia"/>
                                      <w:w w:val="90"/>
                                      <w:sz w:val="18"/>
                                      <w:szCs w:val="18"/>
                                    </w:rPr>
                                    <w:t>ページ</w:t>
                                  </w:r>
                                  <w:r w:rsidRPr="00B41745">
                                    <w:rPr>
                                      <w:rFonts w:asciiTheme="minorEastAsia" w:eastAsiaTheme="minorEastAsia" w:hAnsiTheme="minorEastAsia" w:hint="eastAsia"/>
                                      <w:w w:val="90"/>
                                      <w:sz w:val="18"/>
                                      <w:szCs w:val="18"/>
                                    </w:rPr>
                                    <w:t>に続く）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8D23D" id="_x0000_t202" coordsize="21600,21600" o:spt="202" path="m,l,21600r21600,l21600,xe">
                      <v:stroke joinstyle="miter"/>
                      <v:path gradientshapeok="t" o:connecttype="rect"/>
                    </v:shapetype>
                    <v:shape id="_x0000_s1030" type="#_x0000_t202" style="position:absolute;left:0;text-align:left;margin-left:-8.85pt;margin-top:90.9pt;width:89.05pt;height:2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geKwIAAAo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" filled="f" stroked="f">
                      <v:textbox>
                        <w:txbxContent>
                          <w:p w14:paraId="13B2ACB4" w14:textId="77777777" w:rsidR="00497CA3" w:rsidRPr="00B41745" w:rsidRDefault="00497CA3" w:rsidP="00B41745">
                            <w:pPr>
                              <w:spacing w:line="240" w:lineRule="auto"/>
                              <w:ind w:left="162" w:hangingChars="100" w:hanging="162"/>
                              <w:rPr>
                                <w:rFonts w:asciiTheme="minorEastAsia" w:eastAsiaTheme="minorEastAsia" w:hAnsiTheme="minorEastAsia"/>
                                <w:w w:val="90"/>
                                <w:sz w:val="18"/>
                                <w:szCs w:val="18"/>
                              </w:rPr>
                            </w:pPr>
                            <w:r w:rsidRPr="00B41745">
                              <w:rPr>
                                <w:rFonts w:asciiTheme="minorEastAsia" w:eastAsiaTheme="minorEastAsia" w:hAnsiTheme="minorEastAsia" w:hint="eastAsia"/>
                                <w:w w:val="90"/>
                                <w:sz w:val="18"/>
                                <w:szCs w:val="18"/>
                              </w:rPr>
                              <w:t>（次</w:t>
                            </w:r>
                            <w:r>
                              <w:rPr>
                                <w:rFonts w:asciiTheme="minorEastAsia" w:eastAsiaTheme="minorEastAsia" w:hAnsiTheme="minorEastAsia" w:hint="eastAsia"/>
                                <w:w w:val="90"/>
                                <w:sz w:val="18"/>
                                <w:szCs w:val="18"/>
                              </w:rPr>
                              <w:t>ページ</w:t>
                            </w:r>
                            <w:r w:rsidRPr="00B41745">
                              <w:rPr>
                                <w:rFonts w:asciiTheme="minorEastAsia" w:eastAsiaTheme="minorEastAsia" w:hAnsiTheme="minorEastAsia" w:hint="eastAsia"/>
                                <w:w w:val="90"/>
                                <w:sz w:val="18"/>
                                <w:szCs w:val="18"/>
                              </w:rPr>
                              <w:t>に続く）</w:t>
                            </w:r>
                          </w:p>
                        </w:txbxContent>
                      </v:textbox>
                    </v:shape>
                  </w:pict>
                </mc:Fallback>
              </mc:AlternateContent>
            </w:r>
            <w:r w:rsidR="00497CA3" w:rsidRPr="00F8170B">
              <w:rPr>
                <w:sz w:val="18"/>
                <w:szCs w:val="18"/>
              </w:rPr>
              <w:t xml:space="preserve"> </w:t>
            </w:r>
          </w:p>
        </w:tc>
        <w:tc>
          <w:tcPr>
            <w:tcW w:w="8343" w:type="dxa"/>
            <w:gridSpan w:val="11"/>
            <w:tcBorders>
              <w:top w:val="single" w:sz="4" w:space="0" w:color="auto"/>
              <w:right w:val="single" w:sz="12" w:space="0" w:color="auto"/>
            </w:tcBorders>
          </w:tcPr>
          <w:p w14:paraId="40CECF33" w14:textId="77777777" w:rsidR="00497CA3" w:rsidRPr="00F8170B" w:rsidRDefault="00497CA3" w:rsidP="00DC25B7">
            <w:pPr>
              <w:spacing w:beforeLines="30" w:before="72" w:line="240" w:lineRule="exact"/>
              <w:rPr>
                <w:rFonts w:asciiTheme="minorEastAsia" w:eastAsiaTheme="minorEastAsia" w:hAnsiTheme="minorEastAsia"/>
                <w:sz w:val="18"/>
                <w:szCs w:val="18"/>
              </w:rPr>
            </w:pPr>
            <w:r w:rsidRPr="00F8170B">
              <w:rPr>
                <w:rFonts w:asciiTheme="minorEastAsia" w:eastAsiaTheme="minorEastAsia" w:hAnsiTheme="minorEastAsia" w:hint="eastAsia"/>
                <w:b/>
                <w:sz w:val="18"/>
                <w:szCs w:val="18"/>
              </w:rPr>
              <w:t>ア．新規申請で、Ｃ型肝炎ウイルスに対する治療の場合</w:t>
            </w:r>
          </w:p>
          <w:p w14:paraId="58EFAC7F" w14:textId="77777777" w:rsidR="00497CA3" w:rsidRPr="00F8170B" w:rsidRDefault="00497CA3" w:rsidP="00DC25B7">
            <w:pPr>
              <w:spacing w:beforeLines="10" w:before="24" w:line="240" w:lineRule="exact"/>
              <w:rPr>
                <w:rFonts w:asciiTheme="minorEastAsia" w:eastAsiaTheme="minorEastAsia" w:hAnsiTheme="minorEastAsia"/>
                <w:b/>
                <w:sz w:val="18"/>
                <w:szCs w:val="18"/>
              </w:rPr>
            </w:pPr>
            <w:r w:rsidRPr="00F8170B">
              <w:rPr>
                <w:rFonts w:asciiTheme="minorEastAsia" w:eastAsiaTheme="minorEastAsia" w:hAnsiTheme="minorEastAsia" w:hint="eastAsia"/>
                <w:sz w:val="18"/>
                <w:szCs w:val="18"/>
              </w:rPr>
              <w:t xml:space="preserve">　</w:t>
            </w:r>
            <w:r w:rsidRPr="00F8170B">
              <w:rPr>
                <w:rFonts w:asciiTheme="minorEastAsia" w:eastAsiaTheme="minorEastAsia" w:hAnsiTheme="minorEastAsia" w:hint="eastAsia"/>
                <w:b/>
                <w:sz w:val="18"/>
                <w:szCs w:val="18"/>
              </w:rPr>
              <w:t>(ｱ) ３剤併用療法（ペグインターフェロン、リバビリン及びプロテアーゼ阻害剤）の治療歴</w:t>
            </w:r>
          </w:p>
          <w:p w14:paraId="7DB95D39" w14:textId="77777777" w:rsidR="00497CA3" w:rsidRPr="00F8170B" w:rsidRDefault="00497CA3" w:rsidP="00FD4D61">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３剤併用療法の治療歴なし。</w:t>
            </w:r>
          </w:p>
          <w:p w14:paraId="4B3A52C9" w14:textId="77777777" w:rsidR="00497CA3" w:rsidRPr="00F8170B" w:rsidRDefault="00497CA3" w:rsidP="00FD4D61">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３剤併用療法を受けたことがあるが、十分量の24週投与が行われなかった。</w:t>
            </w:r>
          </w:p>
          <w:p w14:paraId="1786C542" w14:textId="77777777" w:rsidR="00497CA3" w:rsidRPr="00F8170B" w:rsidRDefault="00497CA3" w:rsidP="00FD4D61">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（具体的な経過・理由：　　　　　　　　　　　　　　　　　　　　　　　　　　　　　　）</w:t>
            </w:r>
          </w:p>
          <w:p w14:paraId="284A3F75" w14:textId="77777777" w:rsidR="00497CA3" w:rsidRPr="00F8170B" w:rsidRDefault="00497CA3" w:rsidP="00DC25B7">
            <w:pPr>
              <w:spacing w:beforeLines="10" w:before="24"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w:t>
            </w:r>
            <w:r w:rsidRPr="00F8170B">
              <w:rPr>
                <w:rFonts w:asciiTheme="minorEastAsia" w:eastAsiaTheme="minorEastAsia" w:hAnsiTheme="minorEastAsia" w:hint="eastAsia"/>
                <w:b/>
                <w:sz w:val="18"/>
                <w:szCs w:val="18"/>
              </w:rPr>
              <w:t>(ｲ) インターフェロンフリー治療歴</w:t>
            </w:r>
          </w:p>
          <w:p w14:paraId="4371341C" w14:textId="77777777" w:rsidR="00497CA3" w:rsidRPr="00F8170B" w:rsidRDefault="00497CA3" w:rsidP="00FD4D61">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インターフェロンフリー治療歴あり。（薬剤名：　　　　　　　　　　　　　　　　　）</w:t>
            </w:r>
          </w:p>
          <w:p w14:paraId="684F63D7" w14:textId="77777777" w:rsidR="00497CA3" w:rsidRDefault="00497CA3" w:rsidP="0079175B">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直前の抗ウイルス治療がインターフェロンフリー治療である。</w:t>
            </w:r>
          </w:p>
          <w:p w14:paraId="48B61455" w14:textId="77777777" w:rsidR="00DC25B7" w:rsidRPr="00F8170B" w:rsidRDefault="00DC25B7" w:rsidP="00DC25B7">
            <w:pPr>
              <w:spacing w:beforeLines="20" w:before="48" w:line="240" w:lineRule="exact"/>
              <w:ind w:left="181" w:hangingChars="100" w:hanging="181"/>
              <w:rPr>
                <w:rFonts w:asciiTheme="minorEastAsia" w:eastAsiaTheme="minorEastAsia" w:hAnsiTheme="minorEastAsia"/>
                <w:b/>
                <w:sz w:val="18"/>
                <w:szCs w:val="18"/>
              </w:rPr>
            </w:pPr>
            <w:r w:rsidRPr="00F8170B">
              <w:rPr>
                <w:rFonts w:asciiTheme="minorEastAsia" w:eastAsiaTheme="minorEastAsia" w:hAnsiTheme="minorEastAsia" w:hint="eastAsia"/>
                <w:b/>
                <w:sz w:val="18"/>
                <w:szCs w:val="18"/>
              </w:rPr>
              <w:t>イ．平成20年４月以降で数えて２回目の制度利用の場合</w:t>
            </w:r>
          </w:p>
          <w:p w14:paraId="0C36E9EF" w14:textId="77777777" w:rsidR="00DC25B7" w:rsidRPr="003E6E6B" w:rsidRDefault="00DC25B7" w:rsidP="00DC25B7">
            <w:pPr>
              <w:spacing w:line="240" w:lineRule="exact"/>
              <w:ind w:left="181" w:hangingChars="100" w:hanging="181"/>
              <w:rPr>
                <w:rFonts w:asciiTheme="minorEastAsia" w:eastAsiaTheme="minorEastAsia" w:hAnsiTheme="minorEastAsia"/>
                <w:b/>
                <w:sz w:val="18"/>
                <w:szCs w:val="18"/>
              </w:rPr>
            </w:pPr>
            <w:r w:rsidRPr="00F8170B">
              <w:rPr>
                <w:rFonts w:asciiTheme="minorEastAsia" w:eastAsiaTheme="minorEastAsia" w:hAnsiTheme="minorEastAsia" w:hint="eastAsia"/>
                <w:b/>
                <w:sz w:val="18"/>
                <w:szCs w:val="18"/>
              </w:rPr>
              <w:t xml:space="preserve">　(ｱ) </w:t>
            </w:r>
            <w:r w:rsidRPr="003E6E6B">
              <w:rPr>
                <w:rFonts w:asciiTheme="minorEastAsia" w:eastAsiaTheme="minorEastAsia" w:hAnsiTheme="minorEastAsia" w:hint="eastAsia"/>
                <w:b/>
                <w:sz w:val="18"/>
                <w:szCs w:val="18"/>
              </w:rPr>
              <w:t>Ｂ型慢性活動性肝炎の場合</w:t>
            </w:r>
          </w:p>
          <w:p w14:paraId="31B91C43" w14:textId="77777777" w:rsidR="00DC25B7" w:rsidRPr="003E6E6B" w:rsidRDefault="00DC25B7" w:rsidP="00DC25B7">
            <w:pPr>
              <w:spacing w:line="240" w:lineRule="exact"/>
              <w:ind w:left="181" w:hangingChars="100" w:hanging="181"/>
              <w:rPr>
                <w:rFonts w:asciiTheme="minorEastAsia" w:eastAsiaTheme="minorEastAsia" w:hAnsiTheme="minorEastAsia"/>
                <w:b/>
                <w:sz w:val="18"/>
                <w:szCs w:val="18"/>
              </w:rPr>
            </w:pPr>
            <w:r w:rsidRPr="003E6E6B">
              <w:rPr>
                <w:rFonts w:asciiTheme="minorEastAsia" w:eastAsiaTheme="minorEastAsia" w:hAnsiTheme="minorEastAsia" w:hint="eastAsia"/>
                <w:b/>
                <w:sz w:val="18"/>
                <w:szCs w:val="18"/>
              </w:rPr>
              <w:t xml:space="preserve">　　</w:t>
            </w:r>
            <w:r w:rsidRPr="003E6E6B">
              <w:rPr>
                <w:rFonts w:asciiTheme="minorEastAsia" w:eastAsiaTheme="minorEastAsia" w:hAnsiTheme="minorEastAsia" w:hint="eastAsia"/>
                <w:sz w:val="18"/>
                <w:szCs w:val="18"/>
              </w:rPr>
              <w:t>□ これまでに、ペグインターフェロン製剤による治療を受けた。</w:t>
            </w:r>
          </w:p>
          <w:p w14:paraId="21FDED08" w14:textId="77777777" w:rsidR="00DC25B7" w:rsidRDefault="00DC25B7" w:rsidP="00DC25B7">
            <w:pPr>
              <w:spacing w:line="240" w:lineRule="exact"/>
              <w:ind w:left="180" w:hangingChars="100" w:hanging="180"/>
              <w:rPr>
                <w:rFonts w:asciiTheme="minorEastAsia" w:eastAsiaTheme="minorEastAsia" w:hAnsiTheme="minorEastAsia"/>
                <w:sz w:val="18"/>
                <w:szCs w:val="18"/>
              </w:rPr>
            </w:pPr>
            <w:r w:rsidRPr="003E6E6B">
              <w:rPr>
                <w:rFonts w:asciiTheme="minorEastAsia" w:eastAsiaTheme="minorEastAsia" w:hAnsiTheme="minorEastAsia" w:hint="eastAsia"/>
                <w:sz w:val="18"/>
                <w:szCs w:val="18"/>
              </w:rPr>
              <w:t xml:space="preserve">　　□ これまでに、ペグインターフェロン製剤による治療を受けていない。</w:t>
            </w:r>
          </w:p>
          <w:p w14:paraId="68E8F062" w14:textId="42A07D91" w:rsidR="00DC25B7" w:rsidRPr="00DC25B7" w:rsidRDefault="00DC25B7" w:rsidP="00DC25B7">
            <w:pPr>
              <w:spacing w:line="240" w:lineRule="exact"/>
              <w:ind w:left="180" w:hangingChars="100" w:hanging="180"/>
              <w:rPr>
                <w:rFonts w:asciiTheme="minorEastAsia" w:eastAsiaTheme="minorEastAsia" w:hAnsiTheme="minorEastAsia"/>
                <w:sz w:val="18"/>
                <w:szCs w:val="18"/>
              </w:rPr>
            </w:pPr>
          </w:p>
        </w:tc>
      </w:tr>
      <w:tr w:rsidR="00F8170B" w:rsidRPr="00F8170B" w14:paraId="652D43D2" w14:textId="77777777" w:rsidTr="00300BE4">
        <w:trPr>
          <w:cantSplit/>
          <w:trHeight w:val="129"/>
        </w:trPr>
        <w:tc>
          <w:tcPr>
            <w:tcW w:w="9920" w:type="dxa"/>
            <w:gridSpan w:val="14"/>
            <w:tcBorders>
              <w:top w:val="single" w:sz="12" w:space="0" w:color="auto"/>
              <w:left w:val="nil"/>
              <w:bottom w:val="nil"/>
              <w:right w:val="nil"/>
            </w:tcBorders>
            <w:vAlign w:val="center"/>
          </w:tcPr>
          <w:p w14:paraId="0F23A2E7" w14:textId="6D309EAD" w:rsidR="00FD4D61" w:rsidRPr="00030D63" w:rsidRDefault="00FD4D61" w:rsidP="00300BE4">
            <w:pPr>
              <w:spacing w:line="240" w:lineRule="auto"/>
              <w:rPr>
                <w:rFonts w:asciiTheme="minorEastAsia" w:eastAsiaTheme="minorEastAsia" w:hAnsiTheme="minorEastAsia"/>
                <w:b/>
                <w:sz w:val="18"/>
                <w:szCs w:val="18"/>
              </w:rPr>
            </w:pPr>
            <w:r w:rsidRPr="00030D63">
              <w:rPr>
                <w:rFonts w:asciiTheme="minorEastAsia" w:eastAsiaTheme="minorEastAsia" w:hAnsiTheme="minorEastAsia" w:hint="eastAsia"/>
                <w:b/>
                <w:sz w:val="18"/>
                <w:szCs w:val="18"/>
              </w:rPr>
              <w:t>※該当する項目に○を付し、又は□を☑し、必要事項を記載してください。</w:t>
            </w:r>
          </w:p>
        </w:tc>
      </w:tr>
      <w:tr w:rsidR="00F8170B" w:rsidRPr="00F8170B" w14:paraId="4D631EAD" w14:textId="77777777" w:rsidTr="00300BE4">
        <w:trPr>
          <w:cantSplit/>
          <w:trHeight w:val="75"/>
        </w:trPr>
        <w:tc>
          <w:tcPr>
            <w:tcW w:w="9920" w:type="dxa"/>
            <w:gridSpan w:val="14"/>
            <w:tcBorders>
              <w:top w:val="nil"/>
              <w:left w:val="nil"/>
              <w:bottom w:val="single" w:sz="12" w:space="0" w:color="auto"/>
              <w:right w:val="nil"/>
            </w:tcBorders>
            <w:vAlign w:val="center"/>
          </w:tcPr>
          <w:p w14:paraId="148FA935" w14:textId="77777777" w:rsidR="00FD4D61" w:rsidRPr="00030D63" w:rsidRDefault="00FD4D61" w:rsidP="00300BE4">
            <w:pPr>
              <w:rPr>
                <w:b/>
                <w:sz w:val="18"/>
                <w:szCs w:val="18"/>
              </w:rPr>
            </w:pPr>
            <w:r w:rsidRPr="00030D63">
              <w:rPr>
                <w:rFonts w:hint="eastAsia"/>
                <w:b/>
                <w:sz w:val="18"/>
                <w:szCs w:val="18"/>
              </w:rPr>
              <w:lastRenderedPageBreak/>
              <w:t>※該当する項目に○を付し、又は□を</w:t>
            </w:r>
            <w:r w:rsidRPr="00030D63">
              <w:rPr>
                <w:rFonts w:hAnsi="ＭＳ 明朝" w:cs="ＭＳ 明朝" w:hint="eastAsia"/>
                <w:b/>
                <w:sz w:val="18"/>
                <w:szCs w:val="18"/>
              </w:rPr>
              <w:t>☑</w:t>
            </w:r>
            <w:r w:rsidRPr="00030D63">
              <w:rPr>
                <w:rFonts w:hint="eastAsia"/>
                <w:b/>
                <w:sz w:val="18"/>
                <w:szCs w:val="18"/>
              </w:rPr>
              <w:t>し、必要事項を記載してください。</w:t>
            </w:r>
          </w:p>
          <w:p w14:paraId="665B0887" w14:textId="77777777" w:rsidR="00FD4D61" w:rsidRPr="00F8170B" w:rsidRDefault="00FD4D61" w:rsidP="00F32893">
            <w:pPr>
              <w:spacing w:line="240" w:lineRule="auto"/>
              <w:rPr>
                <w:rFonts w:ascii="ＭＳ ゴシック" w:eastAsia="ＭＳ ゴシック" w:hAnsi="ＭＳ ゴシック"/>
                <w:sz w:val="2"/>
                <w:szCs w:val="2"/>
              </w:rPr>
            </w:pPr>
          </w:p>
        </w:tc>
      </w:tr>
      <w:tr w:rsidR="00497CA3" w:rsidRPr="00F8170B" w14:paraId="36AF2415" w14:textId="77777777" w:rsidTr="00267972">
        <w:trPr>
          <w:cantSplit/>
          <w:trHeight w:val="2832"/>
        </w:trPr>
        <w:tc>
          <w:tcPr>
            <w:tcW w:w="1577" w:type="dxa"/>
            <w:gridSpan w:val="3"/>
            <w:tcBorders>
              <w:top w:val="single" w:sz="12" w:space="0" w:color="auto"/>
              <w:left w:val="single" w:sz="12" w:space="0" w:color="auto"/>
              <w:bottom w:val="single" w:sz="6" w:space="0" w:color="auto"/>
              <w:right w:val="single" w:sz="6" w:space="0" w:color="auto"/>
            </w:tcBorders>
          </w:tcPr>
          <w:p w14:paraId="3371B956" w14:textId="77777777" w:rsidR="00497CA3" w:rsidRPr="00F8170B" w:rsidRDefault="00497CA3" w:rsidP="007432EA">
            <w:pPr>
              <w:spacing w:line="240" w:lineRule="auto"/>
              <w:ind w:left="96" w:hangingChars="100" w:hanging="96"/>
              <w:rPr>
                <w:rFonts w:asciiTheme="minorEastAsia" w:eastAsiaTheme="minorEastAsia" w:hAnsiTheme="minorEastAsia"/>
                <w:w w:val="80"/>
                <w:sz w:val="12"/>
                <w:szCs w:val="12"/>
              </w:rPr>
            </w:pPr>
            <w:r w:rsidRPr="00F8170B">
              <w:rPr>
                <w:rFonts w:asciiTheme="minorEastAsia" w:eastAsiaTheme="minorEastAsia" w:hAnsiTheme="minorEastAsia"/>
                <w:noProof/>
                <w:w w:val="80"/>
                <w:sz w:val="12"/>
                <w:szCs w:val="12"/>
              </w:rPr>
              <mc:AlternateContent>
                <mc:Choice Requires="wps">
                  <w:drawing>
                    <wp:anchor distT="0" distB="0" distL="114300" distR="114300" simplePos="0" relativeHeight="251676160" behindDoc="0" locked="0" layoutInCell="1" allowOverlap="1" wp14:anchorId="1379871B" wp14:editId="551E60AF">
                      <wp:simplePos x="0" y="0"/>
                      <wp:positionH relativeFrom="column">
                        <wp:posOffset>-131445</wp:posOffset>
                      </wp:positionH>
                      <wp:positionV relativeFrom="paragraph">
                        <wp:posOffset>23495</wp:posOffset>
                      </wp:positionV>
                      <wp:extent cx="1228725" cy="260985"/>
                      <wp:effectExtent l="0" t="0" r="0" b="571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0985"/>
                              </a:xfrm>
                              <a:prstGeom prst="rect">
                                <a:avLst/>
                              </a:prstGeom>
                              <a:noFill/>
                              <a:ln w="9525">
                                <a:noFill/>
                                <a:miter lim="800000"/>
                                <a:headEnd/>
                                <a:tailEnd/>
                              </a:ln>
                            </wps:spPr>
                            <wps:txbx>
                              <w:txbxContent>
                                <w:p w14:paraId="14663D9E" w14:textId="77777777" w:rsidR="00497CA3" w:rsidRPr="00B41745" w:rsidRDefault="00497CA3" w:rsidP="00A77D6B">
                                  <w:pPr>
                                    <w:spacing w:line="240" w:lineRule="auto"/>
                                    <w:ind w:left="162" w:hangingChars="100" w:hanging="162"/>
                                    <w:rPr>
                                      <w:rFonts w:asciiTheme="minorEastAsia" w:eastAsiaTheme="minorEastAsia" w:hAnsiTheme="minorEastAsia"/>
                                      <w:w w:val="90"/>
                                      <w:sz w:val="18"/>
                                      <w:szCs w:val="18"/>
                                    </w:rPr>
                                  </w:pPr>
                                  <w:r w:rsidRPr="00B41745">
                                    <w:rPr>
                                      <w:rFonts w:asciiTheme="minorEastAsia" w:eastAsiaTheme="minorEastAsia" w:hAnsiTheme="minorEastAsia" w:hint="eastAsia"/>
                                      <w:w w:val="90"/>
                                      <w:sz w:val="18"/>
                                      <w:szCs w:val="18"/>
                                    </w:rPr>
                                    <w:t>（</w:t>
                                  </w:r>
                                  <w:r>
                                    <w:rPr>
                                      <w:rFonts w:asciiTheme="minorEastAsia" w:eastAsiaTheme="minorEastAsia" w:hAnsiTheme="minorEastAsia" w:hint="eastAsia"/>
                                      <w:w w:val="90"/>
                                      <w:sz w:val="18"/>
                                      <w:szCs w:val="18"/>
                                    </w:rPr>
                                    <w:t>前ページから</w:t>
                                  </w:r>
                                  <w:r w:rsidRPr="00B41745">
                                    <w:rPr>
                                      <w:rFonts w:asciiTheme="minorEastAsia" w:eastAsiaTheme="minorEastAsia" w:hAnsiTheme="minorEastAsia" w:hint="eastAsia"/>
                                      <w:w w:val="90"/>
                                      <w:sz w:val="18"/>
                                      <w:szCs w:val="18"/>
                                    </w:rPr>
                                    <w:t>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871B" id="_x0000_s1031" type="#_x0000_t202" style="position:absolute;left:0;text-align:left;margin-left:-10.35pt;margin-top:1.85pt;width:96.75pt;height:2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" filled="f" stroked="f">
                      <v:textbox>
                        <w:txbxContent>
                          <w:p w14:paraId="14663D9E" w14:textId="77777777" w:rsidR="00497CA3" w:rsidRPr="00B41745" w:rsidRDefault="00497CA3" w:rsidP="00A77D6B">
                            <w:pPr>
                              <w:spacing w:line="240" w:lineRule="auto"/>
                              <w:ind w:left="162" w:hangingChars="100" w:hanging="162"/>
                              <w:rPr>
                                <w:rFonts w:asciiTheme="minorEastAsia" w:eastAsiaTheme="minorEastAsia" w:hAnsiTheme="minorEastAsia"/>
                                <w:w w:val="90"/>
                                <w:sz w:val="18"/>
                                <w:szCs w:val="18"/>
                              </w:rPr>
                            </w:pPr>
                            <w:r w:rsidRPr="00B41745">
                              <w:rPr>
                                <w:rFonts w:asciiTheme="minorEastAsia" w:eastAsiaTheme="minorEastAsia" w:hAnsiTheme="minorEastAsia" w:hint="eastAsia"/>
                                <w:w w:val="90"/>
                                <w:sz w:val="18"/>
                                <w:szCs w:val="18"/>
                              </w:rPr>
                              <w:t>（</w:t>
                            </w:r>
                            <w:r>
                              <w:rPr>
                                <w:rFonts w:asciiTheme="minorEastAsia" w:eastAsiaTheme="minorEastAsia" w:hAnsiTheme="minorEastAsia" w:hint="eastAsia"/>
                                <w:w w:val="90"/>
                                <w:sz w:val="18"/>
                                <w:szCs w:val="18"/>
                              </w:rPr>
                              <w:t>前ページから</w:t>
                            </w:r>
                            <w:r w:rsidRPr="00B41745">
                              <w:rPr>
                                <w:rFonts w:asciiTheme="minorEastAsia" w:eastAsiaTheme="minorEastAsia" w:hAnsiTheme="minorEastAsia" w:hint="eastAsia"/>
                                <w:w w:val="90"/>
                                <w:sz w:val="18"/>
                                <w:szCs w:val="18"/>
                              </w:rPr>
                              <w:t>続く）</w:t>
                            </w:r>
                          </w:p>
                        </w:txbxContent>
                      </v:textbox>
                    </v:shape>
                  </w:pict>
                </mc:Fallback>
              </mc:AlternateContent>
            </w:r>
          </w:p>
          <w:p w14:paraId="2CDFDFF3" w14:textId="77777777" w:rsidR="00497CA3" w:rsidRPr="00F8170B" w:rsidRDefault="00497CA3" w:rsidP="00B41745">
            <w:pPr>
              <w:spacing w:line="240" w:lineRule="auto"/>
              <w:ind w:left="96" w:hangingChars="100" w:hanging="96"/>
              <w:rPr>
                <w:rFonts w:asciiTheme="minorEastAsia" w:eastAsiaTheme="minorEastAsia" w:hAnsiTheme="minorEastAsia"/>
                <w:w w:val="80"/>
                <w:sz w:val="12"/>
                <w:szCs w:val="12"/>
              </w:rPr>
            </w:pPr>
          </w:p>
          <w:p w14:paraId="239F409A" w14:textId="77777777" w:rsidR="00497CA3" w:rsidRPr="00F8170B" w:rsidRDefault="00497CA3" w:rsidP="00B41745">
            <w:pPr>
              <w:spacing w:line="240" w:lineRule="auto"/>
              <w:ind w:left="96" w:hangingChars="100" w:hanging="96"/>
              <w:rPr>
                <w:rFonts w:asciiTheme="minorEastAsia" w:eastAsiaTheme="minorEastAsia" w:hAnsiTheme="minorEastAsia"/>
                <w:w w:val="80"/>
                <w:sz w:val="12"/>
                <w:szCs w:val="12"/>
              </w:rPr>
            </w:pPr>
          </w:p>
          <w:p w14:paraId="52E55574" w14:textId="2F1D3BD5" w:rsidR="00497CA3" w:rsidRPr="00F8170B" w:rsidRDefault="00497CA3" w:rsidP="00A77D6B">
            <w:pPr>
              <w:spacing w:line="240" w:lineRule="auto"/>
              <w:ind w:left="180" w:right="113" w:hangingChars="100" w:hanging="180"/>
              <w:jc w:val="left"/>
              <w:rPr>
                <w:rFonts w:asciiTheme="minorEastAsia" w:eastAsiaTheme="minorEastAsia" w:hAnsiTheme="minorEastAsia"/>
                <w:sz w:val="18"/>
                <w:szCs w:val="18"/>
              </w:rPr>
            </w:pPr>
            <w:r>
              <w:rPr>
                <w:rFonts w:hint="eastAsia"/>
                <w:bCs/>
                <w:noProof/>
                <w:sz w:val="18"/>
                <w:szCs w:val="18"/>
                <w:lang w:val="ja-JP"/>
              </w:rPr>
              <mc:AlternateContent>
                <mc:Choice Requires="wps">
                  <w:drawing>
                    <wp:anchor distT="0" distB="0" distL="114300" distR="114300" simplePos="0" relativeHeight="251678208" behindDoc="0" locked="0" layoutInCell="1" allowOverlap="1" wp14:anchorId="77B48961" wp14:editId="60ADCFE1">
                      <wp:simplePos x="0" y="0"/>
                      <wp:positionH relativeFrom="column">
                        <wp:posOffset>22860</wp:posOffset>
                      </wp:positionH>
                      <wp:positionV relativeFrom="paragraph">
                        <wp:posOffset>412750</wp:posOffset>
                      </wp:positionV>
                      <wp:extent cx="82867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828675" cy="904875"/>
                              </a:xfrm>
                              <a:prstGeom prst="rect">
                                <a:avLst/>
                              </a:prstGeom>
                              <a:solidFill>
                                <a:sysClr val="window" lastClr="FFFFFF"/>
                              </a:solidFill>
                              <a:ln w="9525" cap="flat" cmpd="sng" algn="ctr">
                                <a:solidFill>
                                  <a:sysClr val="windowText" lastClr="000000"/>
                                </a:solidFill>
                                <a:prstDash val="solid"/>
                              </a:ln>
                              <a:effectLst/>
                            </wps:spPr>
                            <wps:txbx>
                              <w:txbxContent>
                                <w:p w14:paraId="1FD3954E" w14:textId="77777777" w:rsidR="00497CA3" w:rsidRPr="0068042E" w:rsidRDefault="00497CA3" w:rsidP="00497CA3">
                                  <w:pPr>
                                    <w:snapToGrid w:val="0"/>
                                    <w:spacing w:line="200" w:lineRule="atLeast"/>
                                    <w:jc w:val="center"/>
                                    <w:rPr>
                                      <w:color w:val="000000" w:themeColor="text1"/>
                                    </w:rPr>
                                  </w:pPr>
                                  <w:r w:rsidRPr="0068042E">
                                    <w:rPr>
                                      <w:rFonts w:hint="eastAsia"/>
                                      <w:bCs/>
                                      <w:color w:val="000000" w:themeColor="text1"/>
                                      <w:sz w:val="18"/>
                                      <w:szCs w:val="18"/>
                                    </w:rPr>
                                    <w:t>インターフェロン治療の場合に記載</w:t>
                                  </w:r>
                                  <w:r>
                                    <w:rPr>
                                      <w:rFonts w:hint="eastAsia"/>
                                      <w:bCs/>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8961" id="正方形/長方形 3" o:spid="_x0000_s1032" style="position:absolute;left:0;text-align:left;margin-left:1.8pt;margin-top:32.5pt;width:65.25pt;height:7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" fillcolor="window" strokecolor="windowText">
                      <v:textbox>
                        <w:txbxContent>
                          <w:p w14:paraId="1FD3954E" w14:textId="77777777" w:rsidR="00497CA3" w:rsidRPr="0068042E" w:rsidRDefault="00497CA3" w:rsidP="00497CA3">
                            <w:pPr>
                              <w:snapToGrid w:val="0"/>
                              <w:spacing w:line="200" w:lineRule="atLeast"/>
                              <w:jc w:val="center"/>
                              <w:rPr>
                                <w:color w:val="000000" w:themeColor="text1"/>
                              </w:rPr>
                            </w:pPr>
                            <w:r w:rsidRPr="0068042E">
                              <w:rPr>
                                <w:rFonts w:hint="eastAsia"/>
                                <w:bCs/>
                                <w:color w:val="000000" w:themeColor="text1"/>
                                <w:sz w:val="18"/>
                                <w:szCs w:val="18"/>
                              </w:rPr>
                              <w:t>インターフェロン治療の場合に記載</w:t>
                            </w:r>
                            <w:r>
                              <w:rPr>
                                <w:rFonts w:hint="eastAsia"/>
                                <w:bCs/>
                                <w:color w:val="000000" w:themeColor="text1"/>
                                <w:sz w:val="18"/>
                                <w:szCs w:val="18"/>
                              </w:rPr>
                              <w:t>してください</w:t>
                            </w:r>
                          </w:p>
                        </w:txbxContent>
                      </v:textbox>
                    </v:rect>
                  </w:pict>
                </mc:Fallback>
              </mc:AlternateContent>
            </w:r>
            <w:r w:rsidRPr="00F8170B">
              <w:rPr>
                <w:rFonts w:asciiTheme="minorEastAsia" w:eastAsiaTheme="minorEastAsia" w:hAnsiTheme="minorEastAsia" w:hint="eastAsia"/>
                <w:b/>
                <w:sz w:val="20"/>
              </w:rPr>
              <w:t>６．過去の治療歴</w:t>
            </w:r>
          </w:p>
        </w:tc>
        <w:tc>
          <w:tcPr>
            <w:tcW w:w="8343" w:type="dxa"/>
            <w:gridSpan w:val="11"/>
            <w:tcBorders>
              <w:top w:val="single" w:sz="12" w:space="0" w:color="auto"/>
              <w:left w:val="single" w:sz="6" w:space="0" w:color="auto"/>
              <w:bottom w:val="single" w:sz="6" w:space="0" w:color="auto"/>
              <w:right w:val="single" w:sz="12" w:space="0" w:color="auto"/>
            </w:tcBorders>
            <w:vAlign w:val="center"/>
          </w:tcPr>
          <w:p w14:paraId="494B734A" w14:textId="77777777" w:rsidR="00497CA3" w:rsidRPr="003E6E6B" w:rsidRDefault="00497CA3" w:rsidP="00DC25B7">
            <w:pPr>
              <w:spacing w:beforeLines="50" w:before="120" w:line="240" w:lineRule="exact"/>
              <w:ind w:left="181" w:hangingChars="100" w:hanging="181"/>
              <w:rPr>
                <w:rFonts w:asciiTheme="minorEastAsia" w:eastAsiaTheme="minorEastAsia" w:hAnsiTheme="minorEastAsia"/>
                <w:b/>
                <w:sz w:val="18"/>
                <w:szCs w:val="18"/>
              </w:rPr>
            </w:pPr>
            <w:r w:rsidRPr="003E6E6B">
              <w:rPr>
                <w:rFonts w:asciiTheme="minorEastAsia" w:eastAsiaTheme="minorEastAsia" w:hAnsiTheme="minorEastAsia" w:hint="eastAsia"/>
                <w:b/>
                <w:sz w:val="18"/>
                <w:szCs w:val="18"/>
              </w:rPr>
              <w:t xml:space="preserve">　(ｲ) Ｃ型慢性肝炎またはＣ型代償性肝硬変の場合</w:t>
            </w:r>
          </w:p>
          <w:p w14:paraId="6E92B672" w14:textId="77777777" w:rsidR="00497CA3" w:rsidRPr="00F8170B" w:rsidRDefault="00497CA3" w:rsidP="00497CA3">
            <w:pPr>
              <w:spacing w:line="240" w:lineRule="exact"/>
              <w:ind w:left="181" w:hangingChars="100" w:hanging="181"/>
              <w:rPr>
                <w:rFonts w:asciiTheme="minorEastAsia" w:eastAsiaTheme="minorEastAsia" w:hAnsiTheme="minorEastAsia"/>
                <w:b/>
                <w:sz w:val="18"/>
                <w:szCs w:val="18"/>
              </w:rPr>
            </w:pPr>
            <w:r w:rsidRPr="00F8170B">
              <w:rPr>
                <w:rFonts w:asciiTheme="minorEastAsia" w:eastAsiaTheme="minorEastAsia" w:hAnsiTheme="minorEastAsia" w:hint="eastAsia"/>
                <w:b/>
                <w:sz w:val="18"/>
                <w:szCs w:val="18"/>
              </w:rPr>
              <w:t xml:space="preserve">　　a 過去のペグインターフェロン及びリバビリン併用療法の治療歴</w:t>
            </w:r>
          </w:p>
          <w:p w14:paraId="0D6E2815" w14:textId="77777777" w:rsidR="00497CA3" w:rsidRPr="00F8170B" w:rsidRDefault="00497CA3" w:rsidP="00497CA3">
            <w:pPr>
              <w:spacing w:line="240" w:lineRule="exact"/>
              <w:ind w:left="180" w:hangingChars="100" w:hanging="18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以下の①、②のいずれにも該当しない。</w:t>
            </w:r>
          </w:p>
          <w:p w14:paraId="56045A0F" w14:textId="77777777" w:rsidR="00497CA3" w:rsidRPr="00F8170B" w:rsidRDefault="00497CA3" w:rsidP="00497CA3">
            <w:pPr>
              <w:spacing w:line="240" w:lineRule="exact"/>
              <w:ind w:left="900" w:hangingChars="500" w:hanging="90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①これまでの治療において、十分量のペグインターフェロン及びリバビリン併用療法の48週投与を行ったが、36週までにＨＣＶ－ＲＮＡが陰性化しなかったケース</w:t>
            </w:r>
          </w:p>
          <w:p w14:paraId="4A45C271" w14:textId="77777777" w:rsidR="00497CA3" w:rsidRDefault="00497CA3" w:rsidP="00E20286">
            <w:pPr>
              <w:spacing w:afterLines="30" w:after="72" w:line="240" w:lineRule="exact"/>
              <w:ind w:left="900" w:hangingChars="500" w:hanging="90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②これまでの治療において、ペグインターフェロン及びリバビリン併用療法による72週投与が行われたケース</w:t>
            </w:r>
          </w:p>
          <w:p w14:paraId="7C8E46E0" w14:textId="77777777" w:rsidR="00267972" w:rsidRPr="00F8170B" w:rsidRDefault="00267972" w:rsidP="00267972">
            <w:pPr>
              <w:spacing w:line="240" w:lineRule="exact"/>
              <w:ind w:left="181" w:hangingChars="100" w:hanging="181"/>
              <w:rPr>
                <w:rFonts w:asciiTheme="minorEastAsia" w:eastAsiaTheme="minorEastAsia" w:hAnsiTheme="minorEastAsia"/>
                <w:b/>
                <w:sz w:val="18"/>
                <w:szCs w:val="18"/>
              </w:rPr>
            </w:pPr>
            <w:r w:rsidRPr="00F8170B">
              <w:rPr>
                <w:rFonts w:asciiTheme="minorEastAsia" w:eastAsiaTheme="minorEastAsia" w:hAnsiTheme="minorEastAsia" w:hint="eastAsia"/>
                <w:b/>
                <w:sz w:val="18"/>
                <w:szCs w:val="18"/>
              </w:rPr>
              <w:t xml:space="preserve">　　b 過去の３剤併用療法</w:t>
            </w:r>
            <w:r w:rsidRPr="00F8170B">
              <w:rPr>
                <w:rFonts w:asciiTheme="minorEastAsia" w:eastAsiaTheme="minorEastAsia" w:hAnsiTheme="minorEastAsia" w:hint="eastAsia"/>
                <w:w w:val="90"/>
                <w:sz w:val="18"/>
                <w:szCs w:val="18"/>
              </w:rPr>
              <w:t>（ペグインターフェロン、リバビリン及びプロテアーゼ阻害剤）</w:t>
            </w:r>
            <w:r w:rsidRPr="00F8170B">
              <w:rPr>
                <w:rFonts w:asciiTheme="minorEastAsia" w:eastAsiaTheme="minorEastAsia" w:hAnsiTheme="minorEastAsia" w:hint="eastAsia"/>
                <w:b/>
                <w:sz w:val="18"/>
                <w:szCs w:val="18"/>
              </w:rPr>
              <w:t>の治療歴</w:t>
            </w:r>
          </w:p>
          <w:p w14:paraId="7941F7EE" w14:textId="77777777" w:rsidR="00267972" w:rsidRPr="00F8170B" w:rsidRDefault="00267972" w:rsidP="00267972">
            <w:pPr>
              <w:spacing w:line="240" w:lineRule="exact"/>
              <w:ind w:left="900" w:hangingChars="500" w:hanging="90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３剤併用療法の治療歴なし。</w:t>
            </w:r>
          </w:p>
          <w:p w14:paraId="72D16FB3" w14:textId="77777777" w:rsidR="00267972" w:rsidRPr="00F8170B" w:rsidRDefault="00267972" w:rsidP="00267972">
            <w:pPr>
              <w:spacing w:line="240" w:lineRule="exact"/>
              <w:ind w:left="180" w:hangingChars="100" w:hanging="18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３剤併用療法を受けたことがあるが、十分量の24週投与が行われなかった。</w:t>
            </w:r>
          </w:p>
          <w:p w14:paraId="67B72B2C" w14:textId="77777777" w:rsidR="00267972" w:rsidRPr="00F8170B" w:rsidRDefault="00267972" w:rsidP="00267972">
            <w:pPr>
              <w:spacing w:line="240" w:lineRule="exact"/>
              <w:ind w:left="180" w:hangingChars="100" w:hanging="180"/>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（具体的な経過・理由：　　　　　　　　　　　　　　　　　　　　　　　　　　　　　　　）</w:t>
            </w:r>
          </w:p>
          <w:p w14:paraId="79002EA4" w14:textId="77777777" w:rsidR="00267972" w:rsidRPr="00F8170B" w:rsidRDefault="00267972" w:rsidP="00267972">
            <w:pPr>
              <w:spacing w:line="240" w:lineRule="exact"/>
              <w:ind w:left="180" w:hangingChars="100" w:hanging="180"/>
              <w:rPr>
                <w:rFonts w:asciiTheme="minorEastAsia" w:eastAsiaTheme="minorEastAsia" w:hAnsiTheme="minorEastAsia"/>
                <w:b/>
                <w:sz w:val="18"/>
                <w:szCs w:val="18"/>
              </w:rPr>
            </w:pPr>
            <w:r w:rsidRPr="00F8170B">
              <w:rPr>
                <w:rFonts w:asciiTheme="minorEastAsia" w:eastAsiaTheme="minorEastAsia" w:hAnsiTheme="minorEastAsia" w:hint="eastAsia"/>
                <w:sz w:val="18"/>
                <w:szCs w:val="18"/>
              </w:rPr>
              <w:t xml:space="preserve">　　</w:t>
            </w:r>
            <w:r w:rsidRPr="00F8170B">
              <w:rPr>
                <w:rFonts w:asciiTheme="minorEastAsia" w:eastAsiaTheme="minorEastAsia" w:hAnsiTheme="minorEastAsia"/>
                <w:b/>
                <w:sz w:val="18"/>
                <w:szCs w:val="18"/>
              </w:rPr>
              <w:t>C</w:t>
            </w:r>
            <w:r w:rsidRPr="00F8170B">
              <w:rPr>
                <w:rFonts w:asciiTheme="minorEastAsia" w:eastAsiaTheme="minorEastAsia" w:hAnsiTheme="minorEastAsia" w:hint="eastAsia"/>
                <w:b/>
                <w:sz w:val="18"/>
                <w:szCs w:val="18"/>
              </w:rPr>
              <w:t xml:space="preserve"> 過去のインターフェロンフリー治療歴</w:t>
            </w:r>
          </w:p>
          <w:p w14:paraId="170A4CDB" w14:textId="77777777" w:rsidR="00267972" w:rsidRPr="00F8170B" w:rsidRDefault="00267972" w:rsidP="00267972">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b/>
                <w:sz w:val="18"/>
                <w:szCs w:val="18"/>
              </w:rPr>
              <w:t xml:space="preserve">　</w:t>
            </w:r>
            <w:r w:rsidRPr="00F8170B">
              <w:rPr>
                <w:rFonts w:asciiTheme="minorEastAsia" w:eastAsiaTheme="minorEastAsia" w:hAnsiTheme="minorEastAsia" w:hint="eastAsia"/>
                <w:sz w:val="18"/>
                <w:szCs w:val="18"/>
              </w:rPr>
              <w:t xml:space="preserve">　　□ インターフェロンフリー治療歴あり。（薬剤名：　　　　　　　　　　　　　　　　　）</w:t>
            </w:r>
          </w:p>
          <w:p w14:paraId="01332A08" w14:textId="77777777" w:rsidR="00267972" w:rsidRPr="003E6E6B" w:rsidRDefault="00267972" w:rsidP="00267972">
            <w:pPr>
              <w:spacing w:line="240" w:lineRule="exact"/>
              <w:rPr>
                <w:rFonts w:asciiTheme="minorEastAsia" w:eastAsiaTheme="minorEastAsia" w:hAnsiTheme="minorEastAsia"/>
                <w:sz w:val="18"/>
                <w:szCs w:val="18"/>
              </w:rPr>
            </w:pPr>
            <w:r w:rsidRPr="00F8170B">
              <w:rPr>
                <w:rFonts w:asciiTheme="minorEastAsia" w:eastAsiaTheme="minorEastAsia" w:hAnsiTheme="minorEastAsia" w:hint="eastAsia"/>
                <w:sz w:val="18"/>
                <w:szCs w:val="18"/>
              </w:rPr>
              <w:t xml:space="preserve">　　　□ </w:t>
            </w:r>
            <w:r w:rsidRPr="003E6E6B">
              <w:rPr>
                <w:rFonts w:asciiTheme="minorEastAsia" w:eastAsiaTheme="minorEastAsia" w:hAnsiTheme="minorEastAsia" w:hint="eastAsia"/>
                <w:sz w:val="18"/>
                <w:szCs w:val="18"/>
              </w:rPr>
              <w:t>直前の抗ウイルス治療がインターフェロンフリー治療である。</w:t>
            </w:r>
          </w:p>
          <w:p w14:paraId="22E0186D" w14:textId="77777777" w:rsidR="00267972" w:rsidRPr="003E6E6B" w:rsidRDefault="00267972" w:rsidP="00267972">
            <w:pPr>
              <w:spacing w:line="240" w:lineRule="exact"/>
              <w:rPr>
                <w:rFonts w:asciiTheme="minorEastAsia" w:eastAsiaTheme="minorEastAsia" w:hAnsiTheme="minorEastAsia"/>
                <w:b/>
                <w:sz w:val="18"/>
                <w:szCs w:val="18"/>
              </w:rPr>
            </w:pPr>
            <w:r w:rsidRPr="003E6E6B">
              <w:rPr>
                <w:rFonts w:asciiTheme="minorEastAsia" w:eastAsiaTheme="minorEastAsia" w:hAnsiTheme="minorEastAsia" w:hint="eastAsia"/>
                <w:b/>
                <w:sz w:val="18"/>
                <w:szCs w:val="18"/>
              </w:rPr>
              <w:t>ウ.３回目の制度利用の場合</w:t>
            </w:r>
          </w:p>
          <w:p w14:paraId="0A15C4D3" w14:textId="77777777" w:rsidR="00267972" w:rsidRPr="003E6E6B" w:rsidRDefault="00267972" w:rsidP="00267972">
            <w:pPr>
              <w:spacing w:line="240" w:lineRule="exact"/>
              <w:ind w:leftChars="100" w:left="210"/>
              <w:rPr>
                <w:rFonts w:asciiTheme="minorEastAsia" w:eastAsiaTheme="minorEastAsia" w:hAnsiTheme="minorEastAsia"/>
                <w:b/>
                <w:sz w:val="18"/>
                <w:szCs w:val="18"/>
              </w:rPr>
            </w:pPr>
            <w:r w:rsidRPr="003E6E6B">
              <w:rPr>
                <w:rFonts w:asciiTheme="minorEastAsia" w:eastAsiaTheme="minorEastAsia" w:hAnsiTheme="minorEastAsia" w:hint="eastAsia"/>
                <w:b/>
                <w:sz w:val="18"/>
                <w:szCs w:val="18"/>
              </w:rPr>
              <w:t>(ｱ) Ｂ型慢性活動性肝炎の場合</w:t>
            </w:r>
          </w:p>
          <w:p w14:paraId="002C8C9D" w14:textId="77777777" w:rsidR="00267972" w:rsidRPr="003E6E6B" w:rsidRDefault="00267972" w:rsidP="00267972">
            <w:pPr>
              <w:spacing w:line="240" w:lineRule="exact"/>
              <w:ind w:leftChars="100" w:left="210" w:firstLineChars="200" w:firstLine="360"/>
              <w:rPr>
                <w:rFonts w:asciiTheme="minorEastAsia" w:eastAsiaTheme="minorEastAsia" w:hAnsiTheme="minorEastAsia"/>
                <w:sz w:val="18"/>
                <w:szCs w:val="18"/>
              </w:rPr>
            </w:pPr>
            <w:r w:rsidRPr="003E6E6B">
              <w:rPr>
                <w:rFonts w:asciiTheme="minorEastAsia" w:eastAsiaTheme="minorEastAsia" w:hAnsiTheme="minorEastAsia" w:hint="eastAsia"/>
                <w:sz w:val="18"/>
                <w:szCs w:val="18"/>
              </w:rPr>
              <w:t>□</w:t>
            </w:r>
            <w:r w:rsidRPr="003E6E6B">
              <w:rPr>
                <w:rFonts w:asciiTheme="minorEastAsia" w:eastAsiaTheme="minorEastAsia" w:hAnsiTheme="minorEastAsia"/>
                <w:sz w:val="18"/>
                <w:szCs w:val="18"/>
              </w:rPr>
              <w:t xml:space="preserve"> </w:t>
            </w:r>
            <w:r w:rsidRPr="003E6E6B">
              <w:rPr>
                <w:rFonts w:asciiTheme="minorEastAsia" w:eastAsiaTheme="minorEastAsia" w:hAnsiTheme="minorEastAsia" w:hint="eastAsia"/>
                <w:sz w:val="18"/>
                <w:szCs w:val="18"/>
              </w:rPr>
              <w:t>これまでにインターフェロン製剤（ペグインターフェロン製剤を除く）による治療を受け、</w:t>
            </w:r>
          </w:p>
          <w:p w14:paraId="7D51657B" w14:textId="1651CA23" w:rsidR="00D4282B" w:rsidRPr="00E20286" w:rsidRDefault="00267972" w:rsidP="00267972">
            <w:pPr>
              <w:spacing w:afterLines="30" w:after="72" w:line="240" w:lineRule="exact"/>
              <w:ind w:left="900" w:hangingChars="500" w:hanging="900"/>
              <w:rPr>
                <w:rFonts w:asciiTheme="minorEastAsia" w:eastAsiaTheme="minorEastAsia" w:hAnsiTheme="minorEastAsia"/>
                <w:sz w:val="18"/>
                <w:szCs w:val="18"/>
              </w:rPr>
            </w:pPr>
            <w:r w:rsidRPr="003E6E6B">
              <w:rPr>
                <w:rFonts w:asciiTheme="minorEastAsia" w:eastAsiaTheme="minorEastAsia" w:hAnsiTheme="minorEastAsia" w:hint="eastAsia"/>
                <w:sz w:val="18"/>
                <w:szCs w:val="18"/>
              </w:rPr>
              <w:t xml:space="preserve">　 その後ペグインターフェロン製剤による治療を受けている。</w:t>
            </w:r>
          </w:p>
        </w:tc>
      </w:tr>
      <w:tr w:rsidR="00267972" w:rsidRPr="00F8170B" w14:paraId="7571875D" w14:textId="77777777" w:rsidTr="00DC25B7">
        <w:trPr>
          <w:cantSplit/>
          <w:trHeight w:val="2500"/>
        </w:trPr>
        <w:tc>
          <w:tcPr>
            <w:tcW w:w="1587" w:type="dxa"/>
            <w:gridSpan w:val="4"/>
            <w:tcBorders>
              <w:top w:val="single" w:sz="6" w:space="0" w:color="auto"/>
              <w:left w:val="single" w:sz="12" w:space="0" w:color="auto"/>
              <w:bottom w:val="single" w:sz="4" w:space="0" w:color="auto"/>
              <w:right w:val="single" w:sz="6" w:space="0" w:color="auto"/>
            </w:tcBorders>
          </w:tcPr>
          <w:p w14:paraId="2086C1A1" w14:textId="33B7B0D3" w:rsidR="00267972" w:rsidRPr="00267972" w:rsidRDefault="00267972" w:rsidP="004528AB">
            <w:pPr>
              <w:spacing w:before="60" w:line="240" w:lineRule="exact"/>
              <w:ind w:left="-40"/>
              <w:rPr>
                <w:rFonts w:asciiTheme="minorEastAsia" w:eastAsiaTheme="minorEastAsia" w:hAnsiTheme="minorEastAsia"/>
                <w:bCs/>
                <w:sz w:val="18"/>
                <w:szCs w:val="18"/>
              </w:rPr>
            </w:pPr>
            <w:r>
              <w:rPr>
                <w:rFonts w:asciiTheme="minorEastAsia" w:eastAsiaTheme="minorEastAsia" w:hAnsiTheme="minorEastAsia" w:hint="eastAsia"/>
                <w:b/>
                <w:sz w:val="20"/>
              </w:rPr>
              <w:t>７</w:t>
            </w:r>
            <w:r w:rsidRPr="00F8170B">
              <w:rPr>
                <w:rFonts w:asciiTheme="minorEastAsia" w:eastAsiaTheme="minorEastAsia" w:hAnsiTheme="minorEastAsia" w:hint="eastAsia"/>
                <w:b/>
                <w:sz w:val="20"/>
              </w:rPr>
              <w:t>．</w:t>
            </w:r>
            <w:r>
              <w:rPr>
                <w:rFonts w:asciiTheme="minorEastAsia" w:eastAsiaTheme="minorEastAsia" w:hAnsiTheme="minorEastAsia" w:hint="eastAsia"/>
                <w:b/>
                <w:sz w:val="20"/>
              </w:rPr>
              <w:t>今後の</w:t>
            </w:r>
            <w:r w:rsidRPr="00F8170B">
              <w:rPr>
                <w:rFonts w:asciiTheme="minorEastAsia" w:eastAsiaTheme="minorEastAsia" w:hAnsiTheme="minorEastAsia" w:hint="eastAsia"/>
                <w:b/>
                <w:sz w:val="20"/>
              </w:rPr>
              <w:t>治療</w:t>
            </w:r>
          </w:p>
        </w:tc>
        <w:tc>
          <w:tcPr>
            <w:tcW w:w="8333" w:type="dxa"/>
            <w:gridSpan w:val="10"/>
            <w:tcBorders>
              <w:top w:val="single" w:sz="6" w:space="0" w:color="auto"/>
              <w:left w:val="single" w:sz="6" w:space="0" w:color="auto"/>
              <w:bottom w:val="single" w:sz="4" w:space="0" w:color="auto"/>
              <w:right w:val="single" w:sz="12" w:space="0" w:color="auto"/>
            </w:tcBorders>
          </w:tcPr>
          <w:p w14:paraId="38F6F714" w14:textId="297D2081" w:rsidR="00267972" w:rsidRPr="00267972" w:rsidRDefault="00267972" w:rsidP="004528AB">
            <w:pPr>
              <w:spacing w:after="60" w:line="300" w:lineRule="atLeast"/>
              <w:rPr>
                <w:b/>
                <w:bCs/>
                <w:sz w:val="20"/>
              </w:rPr>
            </w:pPr>
            <w:r w:rsidRPr="00267972">
              <w:rPr>
                <w:rFonts w:hint="eastAsia"/>
                <w:b/>
                <w:bCs/>
                <w:sz w:val="20"/>
              </w:rPr>
              <w:t>（今後の治療方針等を記載してください）</w:t>
            </w:r>
          </w:p>
        </w:tc>
      </w:tr>
      <w:tr w:rsidR="00F8170B" w:rsidRPr="00F8170B" w14:paraId="02ADF5A9" w14:textId="77777777" w:rsidTr="00D22970">
        <w:trPr>
          <w:trHeight w:val="1303"/>
        </w:trPr>
        <w:tc>
          <w:tcPr>
            <w:tcW w:w="9920" w:type="dxa"/>
            <w:gridSpan w:val="14"/>
            <w:tcBorders>
              <w:left w:val="single" w:sz="12" w:space="0" w:color="auto"/>
              <w:bottom w:val="nil"/>
              <w:right w:val="single" w:sz="12" w:space="0" w:color="auto"/>
            </w:tcBorders>
          </w:tcPr>
          <w:p w14:paraId="1F62F778" w14:textId="77777777" w:rsidR="00E709EA" w:rsidRPr="00F8170B" w:rsidRDefault="00E709EA" w:rsidP="00E709EA">
            <w:pPr>
              <w:spacing w:line="240" w:lineRule="atLeast"/>
              <w:jc w:val="right"/>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 xml:space="preserve">記載年月日　</w:t>
            </w:r>
            <w:r w:rsidR="000E67F5" w:rsidRPr="000E67F5">
              <w:rPr>
                <w:rFonts w:asciiTheme="minorEastAsia" w:eastAsiaTheme="minorEastAsia" w:hAnsiTheme="minorEastAsia" w:hint="eastAsia"/>
                <w:sz w:val="16"/>
                <w:szCs w:val="16"/>
              </w:rPr>
              <w:t xml:space="preserve">　　</w:t>
            </w:r>
            <w:r w:rsidRPr="00F8170B">
              <w:rPr>
                <w:rFonts w:asciiTheme="minorEastAsia" w:eastAsiaTheme="minorEastAsia" w:hAnsiTheme="minorEastAsia" w:hint="eastAsia"/>
                <w:sz w:val="16"/>
                <w:szCs w:val="16"/>
              </w:rPr>
              <w:t xml:space="preserve">　　年　　月　　日</w:t>
            </w:r>
          </w:p>
          <w:p w14:paraId="32BC73A9" w14:textId="77777777" w:rsidR="00E709EA" w:rsidRPr="00F8170B" w:rsidRDefault="0046661A" w:rsidP="00E709EA">
            <w:pPr>
              <w:spacing w:line="240" w:lineRule="atLeast"/>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 xml:space="preserve">　</w:t>
            </w:r>
            <w:r w:rsidR="00E709EA" w:rsidRPr="00F8170B">
              <w:rPr>
                <w:rFonts w:asciiTheme="minorEastAsia" w:eastAsiaTheme="minorEastAsia" w:hAnsiTheme="minorEastAsia" w:hint="eastAsia"/>
                <w:sz w:val="16"/>
                <w:szCs w:val="16"/>
              </w:rPr>
              <w:t>医療機関名及び所在地</w:t>
            </w:r>
          </w:p>
        </w:tc>
      </w:tr>
      <w:tr w:rsidR="00F8170B" w:rsidRPr="00F8170B" w14:paraId="147F4C25" w14:textId="77777777" w:rsidTr="00B41745">
        <w:trPr>
          <w:trHeight w:val="537"/>
        </w:trPr>
        <w:tc>
          <w:tcPr>
            <w:tcW w:w="3573" w:type="dxa"/>
            <w:gridSpan w:val="7"/>
            <w:tcBorders>
              <w:top w:val="nil"/>
              <w:left w:val="single" w:sz="12" w:space="0" w:color="auto"/>
              <w:bottom w:val="nil"/>
              <w:right w:val="nil"/>
            </w:tcBorders>
          </w:tcPr>
          <w:p w14:paraId="66B61102" w14:textId="77777777" w:rsidR="00E709EA" w:rsidRPr="00F8170B" w:rsidRDefault="00E709EA" w:rsidP="00615E3E">
            <w:pPr>
              <w:spacing w:line="240" w:lineRule="atLeast"/>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（直</w:t>
            </w:r>
            <w:r w:rsidR="00615E3E" w:rsidRPr="00F8170B">
              <w:rPr>
                <w:rFonts w:asciiTheme="minorEastAsia" w:eastAsiaTheme="minorEastAsia" w:hAnsiTheme="minorEastAsia" w:hint="eastAsia"/>
                <w:sz w:val="16"/>
                <w:szCs w:val="16"/>
              </w:rPr>
              <w:t>前</w:t>
            </w:r>
            <w:r w:rsidRPr="00F8170B">
              <w:rPr>
                <w:rFonts w:asciiTheme="minorEastAsia" w:eastAsiaTheme="minorEastAsia" w:hAnsiTheme="minorEastAsia" w:hint="eastAsia"/>
                <w:sz w:val="16"/>
                <w:szCs w:val="16"/>
              </w:rPr>
              <w:t xml:space="preserve">の抗ウイルス治療がインターフェロンフリー治療の場合はいずれかにチェックが必要）　</w:t>
            </w:r>
          </w:p>
        </w:tc>
        <w:tc>
          <w:tcPr>
            <w:tcW w:w="6347" w:type="dxa"/>
            <w:gridSpan w:val="7"/>
            <w:tcBorders>
              <w:top w:val="nil"/>
              <w:left w:val="nil"/>
              <w:bottom w:val="nil"/>
              <w:right w:val="single" w:sz="12" w:space="0" w:color="auto"/>
            </w:tcBorders>
          </w:tcPr>
          <w:p w14:paraId="71B777E8" w14:textId="77777777" w:rsidR="00E709EA" w:rsidRPr="00F8170B" w:rsidRDefault="00E709EA" w:rsidP="00E709EA">
            <w:pPr>
              <w:spacing w:line="240" w:lineRule="atLeast"/>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 xml:space="preserve">□　日本肝臓学会肝臓専門医　</w:t>
            </w:r>
          </w:p>
          <w:p w14:paraId="267FEBA1" w14:textId="77777777" w:rsidR="00E709EA" w:rsidRPr="00F8170B" w:rsidRDefault="00E709EA" w:rsidP="00E709EA">
            <w:pPr>
              <w:spacing w:line="240" w:lineRule="atLeast"/>
              <w:ind w:left="320" w:hangingChars="200" w:hanging="320"/>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　長野県ウイルス肝炎診療ネットワークの専門医療機関の肝疾患担当医</w:t>
            </w:r>
          </w:p>
        </w:tc>
      </w:tr>
      <w:tr w:rsidR="00F8170B" w:rsidRPr="00F8170B" w14:paraId="6C07E711" w14:textId="77777777" w:rsidTr="00D22970">
        <w:trPr>
          <w:trHeight w:val="606"/>
        </w:trPr>
        <w:tc>
          <w:tcPr>
            <w:tcW w:w="9920" w:type="dxa"/>
            <w:gridSpan w:val="14"/>
            <w:tcBorders>
              <w:top w:val="nil"/>
              <w:left w:val="single" w:sz="12" w:space="0" w:color="auto"/>
              <w:bottom w:val="single" w:sz="12" w:space="0" w:color="auto"/>
              <w:right w:val="single" w:sz="12" w:space="0" w:color="auto"/>
            </w:tcBorders>
            <w:vAlign w:val="center"/>
          </w:tcPr>
          <w:p w14:paraId="7298D3F2" w14:textId="77777777" w:rsidR="00E709EA" w:rsidRPr="00F8170B" w:rsidRDefault="00E709EA" w:rsidP="00E709EA">
            <w:pPr>
              <w:spacing w:line="240" w:lineRule="atLeast"/>
              <w:rPr>
                <w:rFonts w:asciiTheme="minorEastAsia" w:eastAsiaTheme="minorEastAsia" w:hAnsiTheme="minorEastAsia"/>
                <w:sz w:val="16"/>
                <w:szCs w:val="16"/>
              </w:rPr>
            </w:pPr>
            <w:r w:rsidRPr="00F8170B">
              <w:rPr>
                <w:rFonts w:asciiTheme="minorEastAsia" w:eastAsiaTheme="minorEastAsia" w:hAnsiTheme="minorEastAsia" w:hint="eastAsia"/>
                <w:sz w:val="16"/>
                <w:szCs w:val="16"/>
              </w:rPr>
              <w:t xml:space="preserve">　医師氏名　　　　　　　　　　　　　　　　　　　　　　　　　　　　　　　印　　　　　　　</w:t>
            </w:r>
          </w:p>
        </w:tc>
      </w:tr>
      <w:tr w:rsidR="00F8170B" w:rsidRPr="00F8170B" w14:paraId="3F2BD747" w14:textId="77777777" w:rsidTr="00E709EA">
        <w:trPr>
          <w:cantSplit/>
          <w:trHeight w:val="139"/>
        </w:trPr>
        <w:tc>
          <w:tcPr>
            <w:tcW w:w="9920" w:type="dxa"/>
            <w:gridSpan w:val="14"/>
            <w:tcBorders>
              <w:top w:val="single" w:sz="12" w:space="0" w:color="auto"/>
              <w:left w:val="nil"/>
              <w:right w:val="nil"/>
            </w:tcBorders>
          </w:tcPr>
          <w:p w14:paraId="063876A2" w14:textId="77777777" w:rsidR="00FD4D61" w:rsidRPr="00F8170B" w:rsidRDefault="00FD4D61" w:rsidP="004528AB">
            <w:pPr>
              <w:spacing w:line="200" w:lineRule="atLeast"/>
              <w:rPr>
                <w:sz w:val="20"/>
              </w:rPr>
            </w:pPr>
          </w:p>
        </w:tc>
      </w:tr>
      <w:tr w:rsidR="00F8170B" w:rsidRPr="00F8170B" w14:paraId="6219B266" w14:textId="77777777" w:rsidTr="00A300DD">
        <w:trPr>
          <w:cantSplit/>
          <w:trHeight w:val="139"/>
        </w:trPr>
        <w:tc>
          <w:tcPr>
            <w:tcW w:w="3897" w:type="dxa"/>
            <w:gridSpan w:val="8"/>
            <w:tcBorders>
              <w:top w:val="single" w:sz="12" w:space="0" w:color="auto"/>
              <w:left w:val="single" w:sz="12" w:space="0" w:color="auto"/>
            </w:tcBorders>
          </w:tcPr>
          <w:p w14:paraId="0FEEA200" w14:textId="77777777" w:rsidR="00FD4D61" w:rsidRPr="00F8170B" w:rsidRDefault="00FD4D61" w:rsidP="004528AB">
            <w:pPr>
              <w:spacing w:line="200" w:lineRule="atLeast"/>
              <w:jc w:val="center"/>
              <w:rPr>
                <w:sz w:val="20"/>
              </w:rPr>
            </w:pPr>
            <w:r w:rsidRPr="00F8170B">
              <w:rPr>
                <w:rFonts w:hint="eastAsia"/>
                <w:sz w:val="20"/>
              </w:rPr>
              <w:t>審査　　　年　　　月　　　日</w:t>
            </w:r>
          </w:p>
        </w:tc>
        <w:tc>
          <w:tcPr>
            <w:tcW w:w="6023" w:type="dxa"/>
            <w:gridSpan w:val="6"/>
            <w:vMerge w:val="restart"/>
            <w:tcBorders>
              <w:top w:val="single" w:sz="12" w:space="0" w:color="auto"/>
              <w:right w:val="single" w:sz="12" w:space="0" w:color="auto"/>
            </w:tcBorders>
          </w:tcPr>
          <w:p w14:paraId="50C9A05B" w14:textId="77777777" w:rsidR="00FD4D61" w:rsidRPr="00F8170B" w:rsidRDefault="00FD4D61" w:rsidP="004528AB">
            <w:pPr>
              <w:spacing w:line="200" w:lineRule="atLeast"/>
              <w:rPr>
                <w:sz w:val="20"/>
              </w:rPr>
            </w:pPr>
            <w:r w:rsidRPr="00F8170B">
              <w:rPr>
                <w:rFonts w:hint="eastAsia"/>
                <w:sz w:val="20"/>
              </w:rPr>
              <w:t>審査意見</w:t>
            </w:r>
          </w:p>
        </w:tc>
      </w:tr>
      <w:tr w:rsidR="00F8170B" w:rsidRPr="00F8170B" w14:paraId="3346FFF4" w14:textId="77777777" w:rsidTr="004528AB">
        <w:trPr>
          <w:cantSplit/>
          <w:trHeight w:val="990"/>
        </w:trPr>
        <w:tc>
          <w:tcPr>
            <w:tcW w:w="1280" w:type="dxa"/>
            <w:tcBorders>
              <w:left w:val="single" w:sz="12" w:space="0" w:color="auto"/>
              <w:bottom w:val="nil"/>
            </w:tcBorders>
          </w:tcPr>
          <w:p w14:paraId="0EDDF01D" w14:textId="77777777" w:rsidR="00FD4D61" w:rsidRPr="00F8170B" w:rsidRDefault="00FD4D61" w:rsidP="004528AB">
            <w:pPr>
              <w:spacing w:line="240" w:lineRule="atLeast"/>
              <w:rPr>
                <w:sz w:val="20"/>
              </w:rPr>
            </w:pPr>
          </w:p>
        </w:tc>
        <w:tc>
          <w:tcPr>
            <w:tcW w:w="1300" w:type="dxa"/>
            <w:gridSpan w:val="5"/>
            <w:tcBorders>
              <w:bottom w:val="nil"/>
            </w:tcBorders>
          </w:tcPr>
          <w:p w14:paraId="73514214" w14:textId="77777777" w:rsidR="00FD4D61" w:rsidRPr="00F8170B" w:rsidRDefault="00FD4D61" w:rsidP="004528AB">
            <w:pPr>
              <w:spacing w:line="240" w:lineRule="atLeast"/>
              <w:ind w:left="-39"/>
              <w:rPr>
                <w:sz w:val="20"/>
              </w:rPr>
            </w:pPr>
          </w:p>
        </w:tc>
        <w:tc>
          <w:tcPr>
            <w:tcW w:w="1317" w:type="dxa"/>
            <w:gridSpan w:val="2"/>
            <w:tcBorders>
              <w:bottom w:val="nil"/>
            </w:tcBorders>
          </w:tcPr>
          <w:p w14:paraId="0F60E64A" w14:textId="77777777" w:rsidR="00FD4D61" w:rsidRPr="00F8170B" w:rsidRDefault="00FD4D61" w:rsidP="004528AB">
            <w:pPr>
              <w:spacing w:line="240" w:lineRule="atLeast"/>
              <w:ind w:left="-39"/>
              <w:rPr>
                <w:sz w:val="20"/>
              </w:rPr>
            </w:pPr>
          </w:p>
        </w:tc>
        <w:tc>
          <w:tcPr>
            <w:tcW w:w="6023" w:type="dxa"/>
            <w:gridSpan w:val="6"/>
            <w:vMerge/>
            <w:tcBorders>
              <w:right w:val="single" w:sz="12" w:space="0" w:color="auto"/>
            </w:tcBorders>
          </w:tcPr>
          <w:p w14:paraId="136F6373" w14:textId="77777777" w:rsidR="00FD4D61" w:rsidRPr="00F8170B" w:rsidRDefault="00FD4D61" w:rsidP="004528AB">
            <w:pPr>
              <w:spacing w:line="240" w:lineRule="atLeast"/>
              <w:rPr>
                <w:sz w:val="20"/>
              </w:rPr>
            </w:pPr>
          </w:p>
        </w:tc>
      </w:tr>
      <w:tr w:rsidR="00F8170B" w:rsidRPr="00F8170B" w14:paraId="6948803D" w14:textId="77777777" w:rsidTr="00497CA3">
        <w:trPr>
          <w:cantSplit/>
          <w:trHeight w:val="60"/>
        </w:trPr>
        <w:tc>
          <w:tcPr>
            <w:tcW w:w="1280" w:type="dxa"/>
            <w:tcBorders>
              <w:left w:val="single" w:sz="12" w:space="0" w:color="auto"/>
              <w:bottom w:val="single" w:sz="8" w:space="0" w:color="auto"/>
            </w:tcBorders>
          </w:tcPr>
          <w:p w14:paraId="45D610ED" w14:textId="77777777" w:rsidR="00FD4D61" w:rsidRPr="00F8170B" w:rsidRDefault="00FD4D61" w:rsidP="004528AB">
            <w:pPr>
              <w:spacing w:line="240" w:lineRule="atLeast"/>
              <w:jc w:val="center"/>
              <w:rPr>
                <w:sz w:val="20"/>
              </w:rPr>
            </w:pPr>
            <w:r w:rsidRPr="00F8170B">
              <w:rPr>
                <w:rFonts w:hint="eastAsia"/>
                <w:sz w:val="20"/>
              </w:rPr>
              <w:t>適・保・否</w:t>
            </w:r>
          </w:p>
        </w:tc>
        <w:tc>
          <w:tcPr>
            <w:tcW w:w="1300" w:type="dxa"/>
            <w:gridSpan w:val="5"/>
            <w:tcBorders>
              <w:bottom w:val="single" w:sz="8" w:space="0" w:color="auto"/>
            </w:tcBorders>
          </w:tcPr>
          <w:p w14:paraId="40543368" w14:textId="77777777" w:rsidR="00FD4D61" w:rsidRPr="00F8170B" w:rsidRDefault="00FD4D61" w:rsidP="004528AB">
            <w:pPr>
              <w:spacing w:line="240" w:lineRule="atLeast"/>
              <w:jc w:val="center"/>
              <w:rPr>
                <w:sz w:val="20"/>
              </w:rPr>
            </w:pPr>
            <w:r w:rsidRPr="00F8170B">
              <w:rPr>
                <w:rFonts w:hint="eastAsia"/>
                <w:sz w:val="20"/>
              </w:rPr>
              <w:t>適・保・否</w:t>
            </w:r>
          </w:p>
        </w:tc>
        <w:tc>
          <w:tcPr>
            <w:tcW w:w="1317" w:type="dxa"/>
            <w:gridSpan w:val="2"/>
            <w:tcBorders>
              <w:bottom w:val="single" w:sz="8" w:space="0" w:color="auto"/>
            </w:tcBorders>
          </w:tcPr>
          <w:p w14:paraId="7944F86A" w14:textId="77777777" w:rsidR="00FD4D61" w:rsidRPr="00F8170B" w:rsidRDefault="00FD4D61" w:rsidP="004528AB">
            <w:pPr>
              <w:spacing w:line="240" w:lineRule="atLeast"/>
              <w:jc w:val="center"/>
              <w:rPr>
                <w:sz w:val="20"/>
              </w:rPr>
            </w:pPr>
            <w:r w:rsidRPr="00F8170B">
              <w:rPr>
                <w:rFonts w:hint="eastAsia"/>
                <w:sz w:val="20"/>
              </w:rPr>
              <w:t>適・保・否</w:t>
            </w:r>
          </w:p>
        </w:tc>
        <w:tc>
          <w:tcPr>
            <w:tcW w:w="6023" w:type="dxa"/>
            <w:gridSpan w:val="6"/>
            <w:vMerge/>
            <w:tcBorders>
              <w:bottom w:val="single" w:sz="8" w:space="0" w:color="auto"/>
              <w:right w:val="single" w:sz="12" w:space="0" w:color="auto"/>
            </w:tcBorders>
          </w:tcPr>
          <w:p w14:paraId="65FB0054" w14:textId="77777777" w:rsidR="00FD4D61" w:rsidRPr="00F8170B" w:rsidRDefault="00FD4D61" w:rsidP="004528AB">
            <w:pPr>
              <w:spacing w:line="240" w:lineRule="atLeast"/>
              <w:jc w:val="center"/>
              <w:rPr>
                <w:sz w:val="20"/>
              </w:rPr>
            </w:pPr>
          </w:p>
        </w:tc>
      </w:tr>
    </w:tbl>
    <w:p w14:paraId="1D6C8951" w14:textId="024A1D93" w:rsidR="005D0F3E" w:rsidRDefault="005D0F3E" w:rsidP="005D0F3E">
      <w:pPr>
        <w:spacing w:line="240" w:lineRule="auto"/>
        <w:jc w:val="center"/>
        <w:textAlignment w:val="auto"/>
        <w:rPr>
          <w:rFonts w:asciiTheme="minorEastAsia" w:eastAsiaTheme="minorEastAsia" w:hAnsiTheme="minorEastAsia"/>
          <w:bCs/>
          <w:sz w:val="18"/>
          <w:szCs w:val="18"/>
        </w:rPr>
      </w:pPr>
    </w:p>
    <w:p w14:paraId="705D5290" w14:textId="0DBDB464" w:rsidR="00DC25B7" w:rsidRDefault="00DC25B7" w:rsidP="005D0F3E">
      <w:pPr>
        <w:spacing w:line="240" w:lineRule="auto"/>
        <w:jc w:val="center"/>
        <w:textAlignment w:val="auto"/>
        <w:rPr>
          <w:rFonts w:asciiTheme="minorEastAsia" w:eastAsiaTheme="minorEastAsia" w:hAnsiTheme="minorEastAsia"/>
          <w:bCs/>
          <w:sz w:val="18"/>
          <w:szCs w:val="18"/>
        </w:rPr>
      </w:pPr>
      <w:r w:rsidRPr="00F8170B">
        <w:rPr>
          <w:rFonts w:asciiTheme="minorEastAsia" w:eastAsiaTheme="minorEastAsia" w:hAnsiTheme="minorEastAsia" w:hint="eastAsia"/>
          <w:bCs/>
          <w:noProof/>
          <w:sz w:val="18"/>
          <w:szCs w:val="18"/>
        </w:rPr>
        <mc:AlternateContent>
          <mc:Choice Requires="wps">
            <w:drawing>
              <wp:anchor distT="0" distB="0" distL="114300" distR="114300" simplePos="0" relativeHeight="251659264" behindDoc="0" locked="0" layoutInCell="1" allowOverlap="1" wp14:anchorId="2B29A6D6" wp14:editId="727D987E">
                <wp:simplePos x="0" y="0"/>
                <wp:positionH relativeFrom="column">
                  <wp:posOffset>41910</wp:posOffset>
                </wp:positionH>
                <wp:positionV relativeFrom="paragraph">
                  <wp:posOffset>97155</wp:posOffset>
                </wp:positionV>
                <wp:extent cx="6304915" cy="1866900"/>
                <wp:effectExtent l="0" t="0" r="1968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866900"/>
                        </a:xfrm>
                        <a:prstGeom prst="roundRect">
                          <a:avLst>
                            <a:gd name="adj" fmla="val 19507"/>
                          </a:avLst>
                        </a:prstGeom>
                        <a:noFill/>
                        <a:ln w="31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AF071" id="AutoShape 18" o:spid="_x0000_s1026" style="position:absolute;left:0;text-align:left;margin-left:3.3pt;margin-top:7.65pt;width:496.4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" filled="f" strokeweight=".25pt">
                <v:stroke dashstyle="dash"/>
                <v:textbox inset="5.85pt,.7pt,5.85pt,.7pt"/>
              </v:roundrect>
            </w:pict>
          </mc:Fallback>
        </mc:AlternateContent>
      </w:r>
    </w:p>
    <w:p w14:paraId="67DCA424" w14:textId="20D45B42" w:rsidR="00980B20" w:rsidRPr="00F8170B" w:rsidRDefault="00980B20" w:rsidP="00815E42">
      <w:pPr>
        <w:spacing w:line="240" w:lineRule="auto"/>
        <w:jc w:val="center"/>
        <w:textAlignment w:val="auto"/>
        <w:rPr>
          <w:rFonts w:asciiTheme="minorEastAsia" w:eastAsiaTheme="minorEastAsia" w:hAnsiTheme="minorEastAsia"/>
          <w:bCs/>
          <w:sz w:val="20"/>
        </w:rPr>
      </w:pPr>
      <w:r w:rsidRPr="00F8170B">
        <w:rPr>
          <w:rFonts w:asciiTheme="minorEastAsia" w:eastAsiaTheme="minorEastAsia" w:hAnsiTheme="minorEastAsia"/>
          <w:bCs/>
          <w:sz w:val="20"/>
        </w:rPr>
        <w:t>診</w:t>
      </w:r>
      <w:r w:rsidRPr="00F8170B">
        <w:rPr>
          <w:rFonts w:asciiTheme="minorEastAsia" w:eastAsiaTheme="minorEastAsia" w:hAnsiTheme="minorEastAsia" w:hint="eastAsia"/>
          <w:bCs/>
          <w:sz w:val="20"/>
        </w:rPr>
        <w:t xml:space="preserve">　</w:t>
      </w:r>
      <w:r w:rsidRPr="00F8170B">
        <w:rPr>
          <w:rFonts w:asciiTheme="minorEastAsia" w:eastAsiaTheme="minorEastAsia" w:hAnsiTheme="minorEastAsia"/>
          <w:bCs/>
          <w:sz w:val="20"/>
        </w:rPr>
        <w:t>断</w:t>
      </w:r>
      <w:r w:rsidRPr="00F8170B">
        <w:rPr>
          <w:rFonts w:asciiTheme="minorEastAsia" w:eastAsiaTheme="minorEastAsia" w:hAnsiTheme="minorEastAsia" w:hint="eastAsia"/>
          <w:bCs/>
          <w:sz w:val="20"/>
        </w:rPr>
        <w:t xml:space="preserve">　</w:t>
      </w:r>
      <w:r w:rsidRPr="00F8170B">
        <w:rPr>
          <w:rFonts w:asciiTheme="minorEastAsia" w:eastAsiaTheme="minorEastAsia" w:hAnsiTheme="minorEastAsia"/>
          <w:bCs/>
          <w:sz w:val="20"/>
        </w:rPr>
        <w:t>の</w:t>
      </w:r>
      <w:r w:rsidRPr="00F8170B">
        <w:rPr>
          <w:rFonts w:asciiTheme="minorEastAsia" w:eastAsiaTheme="minorEastAsia" w:hAnsiTheme="minorEastAsia" w:hint="eastAsia"/>
          <w:bCs/>
          <w:sz w:val="20"/>
        </w:rPr>
        <w:t xml:space="preserve">　</w:t>
      </w:r>
      <w:r w:rsidRPr="00F8170B">
        <w:rPr>
          <w:rFonts w:asciiTheme="minorEastAsia" w:eastAsiaTheme="minorEastAsia" w:hAnsiTheme="minorEastAsia"/>
          <w:bCs/>
          <w:sz w:val="20"/>
        </w:rPr>
        <w:t>手</w:t>
      </w:r>
      <w:r w:rsidRPr="00F8170B">
        <w:rPr>
          <w:rFonts w:asciiTheme="minorEastAsia" w:eastAsiaTheme="minorEastAsia" w:hAnsiTheme="minorEastAsia" w:hint="eastAsia"/>
          <w:bCs/>
          <w:sz w:val="20"/>
        </w:rPr>
        <w:t xml:space="preserve">　</w:t>
      </w:r>
      <w:r w:rsidRPr="00F8170B">
        <w:rPr>
          <w:rFonts w:asciiTheme="minorEastAsia" w:eastAsiaTheme="minorEastAsia" w:hAnsiTheme="minorEastAsia"/>
          <w:bCs/>
          <w:sz w:val="20"/>
        </w:rPr>
        <w:t>引</w:t>
      </w:r>
      <w:r w:rsidRPr="00F8170B">
        <w:rPr>
          <w:rFonts w:asciiTheme="minorEastAsia" w:eastAsiaTheme="minorEastAsia" w:hAnsiTheme="minorEastAsia" w:hint="eastAsia"/>
          <w:bCs/>
          <w:sz w:val="20"/>
        </w:rPr>
        <w:t xml:space="preserve">　</w:t>
      </w:r>
      <w:r w:rsidRPr="00F8170B">
        <w:rPr>
          <w:rFonts w:asciiTheme="minorEastAsia" w:eastAsiaTheme="minorEastAsia" w:hAnsiTheme="minorEastAsia"/>
          <w:bCs/>
          <w:sz w:val="20"/>
        </w:rPr>
        <w:t>き</w:t>
      </w:r>
    </w:p>
    <w:p w14:paraId="1691F05E" w14:textId="1F5927EB"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１　</w:t>
      </w:r>
      <w:r w:rsidR="00980B20" w:rsidRPr="00F8170B">
        <w:rPr>
          <w:rFonts w:asciiTheme="minorEastAsia" w:eastAsiaTheme="minorEastAsia" w:hAnsiTheme="minorEastAsia"/>
          <w:sz w:val="20"/>
        </w:rPr>
        <w:t>慢性肝炎</w:t>
      </w:r>
    </w:p>
    <w:p w14:paraId="77BF0037" w14:textId="19FCCAE8"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　⑴</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肝組織学的に慢性肝炎の所見がみとめられるもの。</w:t>
      </w:r>
    </w:p>
    <w:p w14:paraId="7578356A" w14:textId="1FD0F013"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　⑵</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６</w:t>
      </w:r>
      <w:r w:rsidR="00980B20" w:rsidRPr="00F8170B">
        <w:rPr>
          <w:rFonts w:asciiTheme="minorEastAsia" w:eastAsiaTheme="minorEastAsia" w:hAnsiTheme="minorEastAsia" w:hint="eastAsia"/>
          <w:sz w:val="20"/>
        </w:rPr>
        <w:t>か</w:t>
      </w:r>
      <w:r w:rsidR="00980B20" w:rsidRPr="00F8170B">
        <w:rPr>
          <w:rFonts w:asciiTheme="minorEastAsia" w:eastAsiaTheme="minorEastAsia" w:hAnsiTheme="minorEastAsia"/>
          <w:sz w:val="20"/>
        </w:rPr>
        <w:t>月以上にわたり、肝炎に伴う肝機能異常が持続するもの。</w:t>
      </w:r>
    </w:p>
    <w:p w14:paraId="1FA61208" w14:textId="7B97864D"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２　</w:t>
      </w:r>
      <w:r w:rsidR="00980B20" w:rsidRPr="00F8170B">
        <w:rPr>
          <w:rFonts w:asciiTheme="minorEastAsia" w:eastAsiaTheme="minorEastAsia" w:hAnsiTheme="minorEastAsia"/>
          <w:sz w:val="20"/>
        </w:rPr>
        <w:t>肝硬変</w:t>
      </w:r>
    </w:p>
    <w:p w14:paraId="410E6D63" w14:textId="6A4F8078"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　⑴</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腹腔鏡、肝生検などにより肝硬変の所見がみられるもの。</w:t>
      </w:r>
    </w:p>
    <w:p w14:paraId="61873672" w14:textId="28CF40E0" w:rsidR="00980B20" w:rsidRPr="00F8170B" w:rsidRDefault="005D0F3E" w:rsidP="00E746B9">
      <w:pPr>
        <w:spacing w:line="220" w:lineRule="exact"/>
        <w:ind w:leftChars="200" w:left="1020" w:rightChars="200" w:right="420" w:hangingChars="300" w:hanging="600"/>
        <w:rPr>
          <w:rFonts w:asciiTheme="minorEastAsia" w:eastAsiaTheme="minorEastAsia" w:hAnsiTheme="minorEastAsia"/>
          <w:sz w:val="20"/>
        </w:rPr>
      </w:pPr>
      <w:r w:rsidRPr="00F8170B">
        <w:rPr>
          <w:rFonts w:asciiTheme="minorEastAsia" w:eastAsiaTheme="minorEastAsia" w:hAnsiTheme="minorEastAsia" w:hint="eastAsia"/>
          <w:sz w:val="20"/>
        </w:rPr>
        <w:t xml:space="preserve">　⑵</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黄疸・腹水・肝性脳症などの肝不全症やクモ状血管腫・女性化乳房・脾腫・腹壁静脈怒張・食道静脈瘤などの肝硬変に起因すると考えられる臨床症状がみられるもの。</w:t>
      </w:r>
    </w:p>
    <w:p w14:paraId="1B409832" w14:textId="77777777" w:rsidR="00980B20" w:rsidRPr="00F8170B" w:rsidRDefault="005D0F3E" w:rsidP="00E746B9">
      <w:pPr>
        <w:spacing w:line="220" w:lineRule="exact"/>
        <w:ind w:leftChars="200" w:left="1020" w:rightChars="200" w:right="420" w:hangingChars="300" w:hanging="600"/>
        <w:rPr>
          <w:rFonts w:asciiTheme="minorEastAsia" w:eastAsiaTheme="minorEastAsia" w:hAnsiTheme="minorEastAsia"/>
          <w:sz w:val="20"/>
        </w:rPr>
      </w:pPr>
      <w:r w:rsidRPr="00F8170B">
        <w:rPr>
          <w:rFonts w:asciiTheme="minorEastAsia" w:eastAsiaTheme="minorEastAsia" w:hAnsiTheme="minorEastAsia" w:hint="eastAsia"/>
          <w:sz w:val="20"/>
        </w:rPr>
        <w:t xml:space="preserve">　⑶</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アルブミンの低下、ビリルビンの上昇、プロトロンビン時間の延長などの肝予備能の低下がみられるもの。</w:t>
      </w:r>
    </w:p>
    <w:p w14:paraId="181B7568" w14:textId="77777777" w:rsidR="00980B20"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３　</w:t>
      </w:r>
      <w:r w:rsidR="00980B20" w:rsidRPr="00F8170B">
        <w:rPr>
          <w:rFonts w:asciiTheme="minorEastAsia" w:eastAsiaTheme="minorEastAsia" w:hAnsiTheme="minorEastAsia"/>
          <w:sz w:val="20"/>
        </w:rPr>
        <w:t>ヘパトーム</w:t>
      </w:r>
    </w:p>
    <w:p w14:paraId="7073D5F1" w14:textId="77777777" w:rsidR="00ED38D7" w:rsidRPr="00F8170B" w:rsidRDefault="005D0F3E" w:rsidP="00E746B9">
      <w:pPr>
        <w:spacing w:line="220" w:lineRule="exact"/>
        <w:ind w:leftChars="200" w:left="420" w:rightChars="200" w:right="420"/>
        <w:rPr>
          <w:rFonts w:asciiTheme="minorEastAsia" w:eastAsiaTheme="minorEastAsia" w:hAnsiTheme="minorEastAsia"/>
          <w:sz w:val="20"/>
        </w:rPr>
      </w:pPr>
      <w:r w:rsidRPr="00F8170B">
        <w:rPr>
          <w:rFonts w:asciiTheme="minorEastAsia" w:eastAsiaTheme="minorEastAsia" w:hAnsiTheme="minorEastAsia" w:hint="eastAsia"/>
          <w:sz w:val="20"/>
        </w:rPr>
        <w:t xml:space="preserve">　⑴</w:t>
      </w:r>
      <w:r w:rsidR="00980B20" w:rsidRPr="00F8170B">
        <w:rPr>
          <w:rFonts w:asciiTheme="minorEastAsia" w:eastAsiaTheme="minorEastAsia" w:hAnsiTheme="minorEastAsia" w:hint="eastAsia"/>
          <w:sz w:val="20"/>
        </w:rPr>
        <w:t xml:space="preserve">　</w:t>
      </w:r>
      <w:r w:rsidR="00980B20" w:rsidRPr="00F8170B">
        <w:rPr>
          <w:rFonts w:asciiTheme="minorEastAsia" w:eastAsiaTheme="minorEastAsia" w:hAnsiTheme="minorEastAsia"/>
          <w:sz w:val="20"/>
        </w:rPr>
        <w:t>肝画像診断、ＡＦＰ，ＰＩＶＫＡ－</w:t>
      </w:r>
      <w:r w:rsidR="00980B20" w:rsidRPr="00F8170B">
        <w:rPr>
          <w:rFonts w:asciiTheme="minorEastAsia" w:eastAsiaTheme="minorEastAsia" w:hAnsiTheme="minorEastAsia" w:hint="eastAsia"/>
          <w:sz w:val="20"/>
        </w:rPr>
        <w:t>Ⅱ</w:t>
      </w:r>
      <w:r w:rsidR="00980B20" w:rsidRPr="00F8170B">
        <w:rPr>
          <w:rFonts w:asciiTheme="minorEastAsia" w:eastAsiaTheme="minorEastAsia" w:hAnsiTheme="minorEastAsia"/>
          <w:sz w:val="20"/>
        </w:rPr>
        <w:t>等の検査により診断されたもの。</w:t>
      </w:r>
      <w:bookmarkEnd w:id="0"/>
    </w:p>
    <w:sectPr w:rsidR="00ED38D7" w:rsidRPr="00F8170B" w:rsidSect="00770071">
      <w:headerReference w:type="default" r:id="rId7"/>
      <w:footerReference w:type="default" r:id="rId8"/>
      <w:pgSz w:w="11906" w:h="16839" w:code="9"/>
      <w:pgMar w:top="567" w:right="680" w:bottom="340" w:left="1134" w:header="340" w:footer="39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F224" w14:textId="77777777" w:rsidR="000C1833" w:rsidRDefault="000C1833" w:rsidP="00980B20">
      <w:pPr>
        <w:spacing w:line="240" w:lineRule="auto"/>
      </w:pPr>
      <w:r>
        <w:separator/>
      </w:r>
    </w:p>
  </w:endnote>
  <w:endnote w:type="continuationSeparator" w:id="0">
    <w:p w14:paraId="5B0C0525" w14:textId="77777777" w:rsidR="000C1833" w:rsidRDefault="000C1833" w:rsidP="0098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75F5" w14:textId="77777777" w:rsidR="0079175B" w:rsidRPr="0082157A" w:rsidRDefault="0079175B" w:rsidP="0082157A">
    <w:pPr>
      <w:pStyle w:val="a5"/>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82157A">
      <w:rPr>
        <w:rFonts w:ascii="ＭＳ ゴシック" w:eastAsia="ＭＳ ゴシック" w:hAnsi="ＭＳ ゴシック" w:hint="eastAsia"/>
        <w:sz w:val="20"/>
      </w:rPr>
      <w:t>裏面にも記入してください。</w:t>
    </w:r>
    <w:r>
      <w:rPr>
        <w:rFonts w:ascii="ＭＳ ゴシック" w:eastAsia="ＭＳ ゴシック" w:hAnsi="ＭＳ ゴシック"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550E" w14:textId="77777777" w:rsidR="000C1833" w:rsidRDefault="000C1833" w:rsidP="00980B20">
      <w:pPr>
        <w:spacing w:line="240" w:lineRule="auto"/>
      </w:pPr>
      <w:r>
        <w:separator/>
      </w:r>
    </w:p>
  </w:footnote>
  <w:footnote w:type="continuationSeparator" w:id="0">
    <w:p w14:paraId="3F330A38" w14:textId="77777777" w:rsidR="000C1833" w:rsidRDefault="000C1833" w:rsidP="00980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2D8" w14:textId="77777777" w:rsidR="0079175B" w:rsidRDefault="0079175B">
    <w:pPr>
      <w:pStyle w:val="a3"/>
      <w:spacing w:line="240" w:lineRule="auto"/>
      <w:rPr>
        <w:rFonts w:ascii="ＭＳ ゴシック" w:eastAsia="ＭＳ ゴシック"/>
        <w:sz w:val="16"/>
      </w:rPr>
    </w:pPr>
    <w:r>
      <w:rPr>
        <w:rFonts w:ascii="ＭＳ ゴシック" w:eastAsia="ＭＳ ゴシック" w:hint="eastAsia"/>
        <w:sz w:val="16"/>
      </w:rPr>
      <w:t>（様式第２号）（要綱第５関係）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20"/>
    <w:rsid w:val="000250E1"/>
    <w:rsid w:val="0002752F"/>
    <w:rsid w:val="00030D63"/>
    <w:rsid w:val="000C1833"/>
    <w:rsid w:val="000C3AB9"/>
    <w:rsid w:val="000C61E8"/>
    <w:rsid w:val="000D31CE"/>
    <w:rsid w:val="000E67F5"/>
    <w:rsid w:val="00134CFA"/>
    <w:rsid w:val="00137AD9"/>
    <w:rsid w:val="00165F46"/>
    <w:rsid w:val="00166A54"/>
    <w:rsid w:val="00176ECE"/>
    <w:rsid w:val="00187F0B"/>
    <w:rsid w:val="00190D23"/>
    <w:rsid w:val="001A252C"/>
    <w:rsid w:val="001B3334"/>
    <w:rsid w:val="001D0C6E"/>
    <w:rsid w:val="001E5835"/>
    <w:rsid w:val="001E5939"/>
    <w:rsid w:val="001E6EE0"/>
    <w:rsid w:val="002033BD"/>
    <w:rsid w:val="00234C24"/>
    <w:rsid w:val="00247BF0"/>
    <w:rsid w:val="00267972"/>
    <w:rsid w:val="00275658"/>
    <w:rsid w:val="00291205"/>
    <w:rsid w:val="002A226E"/>
    <w:rsid w:val="002C0ECE"/>
    <w:rsid w:val="002F193E"/>
    <w:rsid w:val="002F7180"/>
    <w:rsid w:val="00300BE4"/>
    <w:rsid w:val="0030634E"/>
    <w:rsid w:val="0030671E"/>
    <w:rsid w:val="00357C17"/>
    <w:rsid w:val="00391D1C"/>
    <w:rsid w:val="003C64F0"/>
    <w:rsid w:val="003E6E6B"/>
    <w:rsid w:val="003F0A94"/>
    <w:rsid w:val="00405FA8"/>
    <w:rsid w:val="0041234D"/>
    <w:rsid w:val="00416D0E"/>
    <w:rsid w:val="004456F0"/>
    <w:rsid w:val="004528AB"/>
    <w:rsid w:val="00454694"/>
    <w:rsid w:val="00462179"/>
    <w:rsid w:val="0046661A"/>
    <w:rsid w:val="004700EC"/>
    <w:rsid w:val="00497CA3"/>
    <w:rsid w:val="004A3B3C"/>
    <w:rsid w:val="004B38BF"/>
    <w:rsid w:val="004C0132"/>
    <w:rsid w:val="004D4941"/>
    <w:rsid w:val="004F73C6"/>
    <w:rsid w:val="00520360"/>
    <w:rsid w:val="005357D4"/>
    <w:rsid w:val="00536191"/>
    <w:rsid w:val="005363A8"/>
    <w:rsid w:val="00547524"/>
    <w:rsid w:val="00575180"/>
    <w:rsid w:val="00587A6F"/>
    <w:rsid w:val="005A386C"/>
    <w:rsid w:val="005A6C22"/>
    <w:rsid w:val="005C3052"/>
    <w:rsid w:val="005C38E5"/>
    <w:rsid w:val="005C72E2"/>
    <w:rsid w:val="005D0F3E"/>
    <w:rsid w:val="005E0BC8"/>
    <w:rsid w:val="005E6A73"/>
    <w:rsid w:val="00615E3E"/>
    <w:rsid w:val="00623DDF"/>
    <w:rsid w:val="0062453D"/>
    <w:rsid w:val="00627F7C"/>
    <w:rsid w:val="006325F4"/>
    <w:rsid w:val="006609FF"/>
    <w:rsid w:val="0068042E"/>
    <w:rsid w:val="00684540"/>
    <w:rsid w:val="006B2815"/>
    <w:rsid w:val="006C5AA0"/>
    <w:rsid w:val="006E2D8D"/>
    <w:rsid w:val="006E4A5C"/>
    <w:rsid w:val="006E799A"/>
    <w:rsid w:val="006F5963"/>
    <w:rsid w:val="007106FA"/>
    <w:rsid w:val="007432EA"/>
    <w:rsid w:val="00767959"/>
    <w:rsid w:val="00770071"/>
    <w:rsid w:val="007863A4"/>
    <w:rsid w:val="0079175B"/>
    <w:rsid w:val="007A41D0"/>
    <w:rsid w:val="007A5D4F"/>
    <w:rsid w:val="007C1365"/>
    <w:rsid w:val="00815E42"/>
    <w:rsid w:val="0082042F"/>
    <w:rsid w:val="0082157A"/>
    <w:rsid w:val="008662BB"/>
    <w:rsid w:val="00896CA9"/>
    <w:rsid w:val="008C6E9E"/>
    <w:rsid w:val="008D3CE1"/>
    <w:rsid w:val="008F5A63"/>
    <w:rsid w:val="00910369"/>
    <w:rsid w:val="009153ED"/>
    <w:rsid w:val="00920566"/>
    <w:rsid w:val="00931A07"/>
    <w:rsid w:val="00932AFF"/>
    <w:rsid w:val="00946F9C"/>
    <w:rsid w:val="00950199"/>
    <w:rsid w:val="009539D7"/>
    <w:rsid w:val="00964287"/>
    <w:rsid w:val="00972C4F"/>
    <w:rsid w:val="00976F2A"/>
    <w:rsid w:val="00977EFF"/>
    <w:rsid w:val="00980B20"/>
    <w:rsid w:val="00985686"/>
    <w:rsid w:val="009A1149"/>
    <w:rsid w:val="009C677E"/>
    <w:rsid w:val="009E56C9"/>
    <w:rsid w:val="009F3D67"/>
    <w:rsid w:val="009F628A"/>
    <w:rsid w:val="00A20F2C"/>
    <w:rsid w:val="00A26AFE"/>
    <w:rsid w:val="00A300DD"/>
    <w:rsid w:val="00A42FFA"/>
    <w:rsid w:val="00A7044C"/>
    <w:rsid w:val="00A77D6B"/>
    <w:rsid w:val="00AF24A6"/>
    <w:rsid w:val="00AF62B4"/>
    <w:rsid w:val="00B11A46"/>
    <w:rsid w:val="00B153DA"/>
    <w:rsid w:val="00B206C8"/>
    <w:rsid w:val="00B37468"/>
    <w:rsid w:val="00B41745"/>
    <w:rsid w:val="00B62A56"/>
    <w:rsid w:val="00B657F2"/>
    <w:rsid w:val="00B706F8"/>
    <w:rsid w:val="00B85B85"/>
    <w:rsid w:val="00BA2C75"/>
    <w:rsid w:val="00BB3614"/>
    <w:rsid w:val="00BB45A4"/>
    <w:rsid w:val="00BB6757"/>
    <w:rsid w:val="00BC6B97"/>
    <w:rsid w:val="00BE42CF"/>
    <w:rsid w:val="00BF5020"/>
    <w:rsid w:val="00BF5A39"/>
    <w:rsid w:val="00BF73C5"/>
    <w:rsid w:val="00C22365"/>
    <w:rsid w:val="00C31F9B"/>
    <w:rsid w:val="00C5317A"/>
    <w:rsid w:val="00C54060"/>
    <w:rsid w:val="00C70FFF"/>
    <w:rsid w:val="00C719C1"/>
    <w:rsid w:val="00C843BE"/>
    <w:rsid w:val="00C87477"/>
    <w:rsid w:val="00C9191F"/>
    <w:rsid w:val="00C93542"/>
    <w:rsid w:val="00CA2596"/>
    <w:rsid w:val="00CB468F"/>
    <w:rsid w:val="00CC14D2"/>
    <w:rsid w:val="00CD41BF"/>
    <w:rsid w:val="00CE3129"/>
    <w:rsid w:val="00CE4567"/>
    <w:rsid w:val="00D024D4"/>
    <w:rsid w:val="00D106D0"/>
    <w:rsid w:val="00D1438F"/>
    <w:rsid w:val="00D22970"/>
    <w:rsid w:val="00D24655"/>
    <w:rsid w:val="00D4282B"/>
    <w:rsid w:val="00D44E76"/>
    <w:rsid w:val="00D5123C"/>
    <w:rsid w:val="00D52734"/>
    <w:rsid w:val="00D655D0"/>
    <w:rsid w:val="00D677CF"/>
    <w:rsid w:val="00D71556"/>
    <w:rsid w:val="00D838EC"/>
    <w:rsid w:val="00D83954"/>
    <w:rsid w:val="00D85A51"/>
    <w:rsid w:val="00D9636E"/>
    <w:rsid w:val="00DA28DA"/>
    <w:rsid w:val="00DC25B7"/>
    <w:rsid w:val="00E076FD"/>
    <w:rsid w:val="00E20286"/>
    <w:rsid w:val="00E212F8"/>
    <w:rsid w:val="00E40AE5"/>
    <w:rsid w:val="00E440D3"/>
    <w:rsid w:val="00E709EA"/>
    <w:rsid w:val="00E746B9"/>
    <w:rsid w:val="00E77D23"/>
    <w:rsid w:val="00EA4AF5"/>
    <w:rsid w:val="00EA6412"/>
    <w:rsid w:val="00EC4DD0"/>
    <w:rsid w:val="00ED38D7"/>
    <w:rsid w:val="00F00862"/>
    <w:rsid w:val="00F07DF3"/>
    <w:rsid w:val="00F24393"/>
    <w:rsid w:val="00F26062"/>
    <w:rsid w:val="00F32893"/>
    <w:rsid w:val="00F538B7"/>
    <w:rsid w:val="00F655D7"/>
    <w:rsid w:val="00F71690"/>
    <w:rsid w:val="00F8170B"/>
    <w:rsid w:val="00FB63E1"/>
    <w:rsid w:val="00FC39BD"/>
    <w:rsid w:val="00FD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BEF376"/>
  <w15:docId w15:val="{40CD6C3B-8A4E-4017-A5FB-76F7AC2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B20"/>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B20"/>
    <w:pPr>
      <w:tabs>
        <w:tab w:val="center" w:pos="4252"/>
        <w:tab w:val="right" w:pos="8504"/>
      </w:tabs>
      <w:snapToGrid w:val="0"/>
    </w:pPr>
  </w:style>
  <w:style w:type="character" w:customStyle="1" w:styleId="a4">
    <w:name w:val="ヘッダー (文字)"/>
    <w:basedOn w:val="a0"/>
    <w:link w:val="a3"/>
    <w:rsid w:val="00980B20"/>
    <w:rPr>
      <w:rFonts w:ascii="ＭＳ 明朝" w:eastAsia="ＭＳ 明朝" w:hAnsi="Century" w:cs="Times New Roman"/>
      <w:kern w:val="0"/>
      <w:szCs w:val="20"/>
    </w:rPr>
  </w:style>
  <w:style w:type="paragraph" w:styleId="a5">
    <w:name w:val="footer"/>
    <w:basedOn w:val="a"/>
    <w:link w:val="a6"/>
    <w:rsid w:val="00980B20"/>
    <w:pPr>
      <w:tabs>
        <w:tab w:val="center" w:pos="4252"/>
        <w:tab w:val="right" w:pos="8504"/>
      </w:tabs>
      <w:snapToGrid w:val="0"/>
    </w:pPr>
  </w:style>
  <w:style w:type="character" w:customStyle="1" w:styleId="a6">
    <w:name w:val="フッター (文字)"/>
    <w:basedOn w:val="a0"/>
    <w:link w:val="a5"/>
    <w:rsid w:val="00980B20"/>
    <w:rPr>
      <w:rFonts w:ascii="ＭＳ 明朝" w:eastAsia="ＭＳ 明朝" w:hAnsi="Century" w:cs="Times New Roman"/>
      <w:kern w:val="0"/>
      <w:szCs w:val="20"/>
    </w:rPr>
  </w:style>
  <w:style w:type="paragraph" w:styleId="a7">
    <w:name w:val="Balloon Text"/>
    <w:basedOn w:val="a"/>
    <w:link w:val="a8"/>
    <w:uiPriority w:val="99"/>
    <w:semiHidden/>
    <w:unhideWhenUsed/>
    <w:rsid w:val="00980B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B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093B-8292-4381-8E5D-595ECCD8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山本　英史</cp:lastModifiedBy>
  <cp:revision>24</cp:revision>
  <cp:lastPrinted>2022-11-02T02:28:00Z</cp:lastPrinted>
  <dcterms:created xsi:type="dcterms:W3CDTF">2022-09-28T01:52:00Z</dcterms:created>
  <dcterms:modified xsi:type="dcterms:W3CDTF">2022-11-16T04:24:00Z</dcterms:modified>
</cp:coreProperties>
</file>