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0488" w14:textId="77777777" w:rsidR="003674AE" w:rsidRPr="00E843CA" w:rsidRDefault="003674AE" w:rsidP="003674AE">
      <w:pPr>
        <w:rPr>
          <w:rFonts w:ascii="HG丸ｺﾞｼｯｸM-PRO" w:eastAsia="HG丸ｺﾞｼｯｸM-PRO" w:hAnsi="HG丸ｺﾞｼｯｸM-PRO"/>
          <w:b/>
        </w:rPr>
      </w:pPr>
      <w:r w:rsidRPr="00E843CA">
        <w:rPr>
          <w:b/>
          <w:noProof/>
        </w:rPr>
        <mc:AlternateContent>
          <mc:Choice Requires="wps">
            <w:drawing>
              <wp:anchor distT="0" distB="0" distL="114300" distR="114300" simplePos="0" relativeHeight="251661312" behindDoc="1" locked="0" layoutInCell="1" allowOverlap="1" wp14:anchorId="4CAE22D9" wp14:editId="4F7BB2C0">
                <wp:simplePos x="0" y="0"/>
                <wp:positionH relativeFrom="column">
                  <wp:posOffset>-60960</wp:posOffset>
                </wp:positionH>
                <wp:positionV relativeFrom="paragraph">
                  <wp:posOffset>-12700</wp:posOffset>
                </wp:positionV>
                <wp:extent cx="5505450" cy="733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05450"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398C" id="正方形/長方形 1" o:spid="_x0000_s1026" style="position:absolute;left:0;text-align:left;margin-left:-4.8pt;margin-top:-1pt;width:433.5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" filled="f" strokecolor="windowText" strokeweight="1pt"/>
            </w:pict>
          </mc:Fallback>
        </mc:AlternateContent>
      </w:r>
      <w:r>
        <w:rPr>
          <w:rFonts w:ascii="HG丸ｺﾞｼｯｸM-PRO" w:eastAsia="HG丸ｺﾞｼｯｸM-PRO" w:hAnsi="HG丸ｺﾞｼｯｸM-PRO" w:hint="eastAsia"/>
          <w:b/>
        </w:rPr>
        <w:t>運営規程のイメージ（介護医療院</w:t>
      </w:r>
      <w:r w:rsidRPr="00E843CA">
        <w:rPr>
          <w:rFonts w:ascii="HG丸ｺﾞｼｯｸM-PRO" w:eastAsia="HG丸ｺﾞｼｯｸM-PRO" w:hAnsi="HG丸ｺﾞｼｯｸM-PRO" w:hint="eastAsia"/>
          <w:b/>
        </w:rPr>
        <w:t>）</w:t>
      </w:r>
    </w:p>
    <w:p w14:paraId="034AF706" w14:textId="22A2E30C" w:rsidR="003674AE" w:rsidRDefault="003674AE" w:rsidP="00844C93">
      <w:pPr>
        <w:ind w:leftChars="100" w:left="210"/>
        <w:rPr>
          <w:rFonts w:ascii="游ゴシック Medium" w:eastAsia="游ゴシック Medium" w:hAnsi="游ゴシック Medium"/>
          <w:sz w:val="22"/>
          <w:highlight w:val="yellow"/>
        </w:rPr>
      </w:pPr>
      <w:r w:rsidRPr="00E843CA">
        <w:rPr>
          <w:rFonts w:ascii="HG丸ｺﾞｼｯｸM-PRO" w:eastAsia="HG丸ｺﾞｼｯｸM-PRO" w:hAnsi="HG丸ｺﾞｼｯｸM-PRO" w:hint="eastAsia"/>
        </w:rPr>
        <w:t>※</w:t>
      </w:r>
      <w:r w:rsidRPr="00E843CA">
        <w:rPr>
          <w:rFonts w:ascii="HG丸ｺﾞｼｯｸM-PRO" w:eastAsia="HG丸ｺﾞｼｯｸM-PRO" w:hAnsi="HG丸ｺﾞｼｯｸM-PRO" w:hint="eastAsia"/>
          <w:highlight w:val="yellow"/>
        </w:rPr>
        <w:t>黄色着色部分</w:t>
      </w:r>
      <w:r w:rsidRPr="00E843CA">
        <w:rPr>
          <w:rFonts w:ascii="HG丸ｺﾞｼｯｸM-PRO" w:eastAsia="HG丸ｺﾞｼｯｸM-PRO" w:hAnsi="HG丸ｺﾞｼｯｸM-PRO" w:hint="eastAsia"/>
        </w:rPr>
        <w:t>を適宜変更してください。これらの項目以外でも、必要に応じて記載してください。</w:t>
      </w:r>
      <w:r w:rsidRPr="00E843CA">
        <w:rPr>
          <w:rFonts w:ascii="HG丸ｺﾞｼｯｸM-PRO" w:eastAsia="HG丸ｺﾞｼｯｸM-PRO" w:hAnsi="HG丸ｺﾞｼｯｸM-PRO" w:hint="eastAsia"/>
          <w:shd w:val="pct15" w:color="auto" w:fill="FFFFFF"/>
        </w:rPr>
        <w:t>網掛け部分</w:t>
      </w:r>
      <w:r w:rsidRPr="00E843CA">
        <w:rPr>
          <w:rFonts w:ascii="HG丸ｺﾞｼｯｸM-PRO" w:eastAsia="HG丸ｺﾞｼｯｸM-PRO" w:hAnsi="HG丸ｺﾞｼｯｸM-PRO" w:hint="eastAsia"/>
        </w:rPr>
        <w:t>は留意事項です。</w:t>
      </w:r>
    </w:p>
    <w:p w14:paraId="6DF35F5E" w14:textId="77777777" w:rsidR="00833448" w:rsidRPr="00B0526A" w:rsidRDefault="00203CEE" w:rsidP="00B93D93">
      <w:pPr>
        <w:jc w:val="center"/>
        <w:rPr>
          <w:rFonts w:ascii="游ゴシック Medium" w:eastAsia="游ゴシック Medium" w:hAnsi="游ゴシック Medium"/>
        </w:rPr>
      </w:pPr>
      <w:r w:rsidRPr="00203CEE">
        <w:rPr>
          <w:rFonts w:ascii="游ゴシック Medium" w:eastAsia="游ゴシック Medium" w:hAnsi="游ゴシック Medium" w:hint="eastAsia"/>
          <w:sz w:val="22"/>
          <w:highlight w:val="yellow"/>
        </w:rPr>
        <w:t>介護医療院名</w:t>
      </w:r>
      <w:r w:rsidR="00833448" w:rsidRPr="00B0526A">
        <w:rPr>
          <w:rFonts w:ascii="游ゴシック Medium" w:eastAsia="游ゴシック Medium" w:hAnsi="游ゴシック Medium" w:hint="eastAsia"/>
          <w:sz w:val="22"/>
        </w:rPr>
        <w:t xml:space="preserve">　運営規程</w:t>
      </w:r>
    </w:p>
    <w:p w14:paraId="2C9E9037"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（事業の目的）</w:t>
      </w:r>
    </w:p>
    <w:p w14:paraId="5A0F4A26" w14:textId="77777777" w:rsidR="00833448" w:rsidRPr="00B0526A" w:rsidRDefault="00833448" w:rsidP="00995D2D">
      <w:pPr>
        <w:ind w:left="630" w:hanging="630"/>
        <w:rPr>
          <w:rFonts w:ascii="游ゴシック Medium" w:eastAsia="游ゴシック Medium" w:hAnsi="游ゴシック Medium"/>
        </w:rPr>
      </w:pPr>
      <w:r w:rsidRPr="00B0526A">
        <w:rPr>
          <w:rFonts w:ascii="游ゴシック Medium" w:eastAsia="游ゴシック Medium" w:hAnsi="游ゴシック Medium" w:hint="eastAsia"/>
        </w:rPr>
        <w:t>第</w:t>
      </w:r>
      <w:r w:rsidR="00B300C5">
        <w:rPr>
          <w:rFonts w:ascii="游ゴシック Medium" w:eastAsia="游ゴシック Medium" w:hAnsi="游ゴシック Medium" w:hint="eastAsia"/>
        </w:rPr>
        <w:t>１</w:t>
      </w:r>
      <w:r w:rsidRPr="00B0526A">
        <w:rPr>
          <w:rFonts w:ascii="游ゴシック Medium" w:eastAsia="游ゴシック Medium" w:hAnsi="游ゴシック Medium"/>
        </w:rPr>
        <w:t xml:space="preserve">条　</w:t>
      </w:r>
      <w:r w:rsidR="00203CEE" w:rsidRPr="007D3F2F">
        <w:rPr>
          <w:rFonts w:ascii="游ゴシック Medium" w:eastAsia="游ゴシック Medium" w:hAnsi="游ゴシック Medium"/>
          <w:highlight w:val="yellow"/>
        </w:rPr>
        <w:t>○○法人○○が開設する</w:t>
      </w:r>
      <w:r w:rsidR="00203CEE" w:rsidRPr="00203CEE">
        <w:rPr>
          <w:rFonts w:ascii="游ゴシック Medium" w:eastAsia="游ゴシック Medium" w:hAnsi="游ゴシック Medium" w:hint="eastAsia"/>
          <w:highlight w:val="yellow"/>
        </w:rPr>
        <w:t>介護医療院名</w:t>
      </w:r>
      <w:r w:rsidRPr="00B0526A">
        <w:rPr>
          <w:rFonts w:ascii="游ゴシック Medium" w:eastAsia="游ゴシック Medium" w:hAnsi="游ゴシック Medium"/>
        </w:rPr>
        <w:t>（以下「施設」という）の</w:t>
      </w:r>
      <w:r w:rsidR="00995D2D" w:rsidRPr="00B0526A">
        <w:rPr>
          <w:rFonts w:ascii="游ゴシック Medium" w:eastAsia="游ゴシック Medium" w:hAnsi="游ゴシック Medium" w:hint="eastAsia"/>
        </w:rPr>
        <w:t>適切な</w:t>
      </w:r>
      <w:r w:rsidRPr="00B0526A">
        <w:rPr>
          <w:rFonts w:ascii="游ゴシック Medium" w:eastAsia="游ゴシック Medium" w:hAnsi="游ゴシック Medium"/>
        </w:rPr>
        <w:t>運営を確保するために人員及び管理運営に関する事項を定め、施設の従業者が、要介護状態にある高齢者に対し、適正な介護医療院サービスを提供することを目的とする。</w:t>
      </w:r>
    </w:p>
    <w:p w14:paraId="179C682D" w14:textId="77777777" w:rsidR="00B93D93" w:rsidRPr="00B0526A" w:rsidRDefault="00B93D93" w:rsidP="00833448">
      <w:pPr>
        <w:rPr>
          <w:rFonts w:ascii="游ゴシック Medium" w:eastAsia="游ゴシック Medium" w:hAnsi="游ゴシック Medium"/>
        </w:rPr>
      </w:pPr>
    </w:p>
    <w:p w14:paraId="66554E0D"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（運営の方針）</w:t>
      </w:r>
    </w:p>
    <w:p w14:paraId="71A04267" w14:textId="77777777" w:rsidR="00833448" w:rsidRPr="00B0526A" w:rsidRDefault="00995D2D" w:rsidP="00995D2D">
      <w:pPr>
        <w:ind w:left="735" w:hanging="735"/>
        <w:rPr>
          <w:rFonts w:ascii="游ゴシック Medium" w:eastAsia="游ゴシック Medium" w:hAnsi="游ゴシック Medium"/>
        </w:rPr>
      </w:pPr>
      <w:r w:rsidRPr="00B0526A">
        <w:rPr>
          <w:rFonts w:ascii="游ゴシック Medium" w:eastAsia="游ゴシック Medium" w:hAnsi="游ゴシック Medium" w:hint="eastAsia"/>
        </w:rPr>
        <w:t>第</w:t>
      </w:r>
      <w:r w:rsidR="00B300C5">
        <w:rPr>
          <w:rFonts w:ascii="游ゴシック Medium" w:eastAsia="游ゴシック Medium" w:hAnsi="游ゴシック Medium" w:hint="eastAsia"/>
        </w:rPr>
        <w:t>２</w:t>
      </w:r>
      <w:r w:rsidR="00833448" w:rsidRPr="00B0526A">
        <w:rPr>
          <w:rFonts w:ascii="游ゴシック Medium" w:eastAsia="游ゴシック Medium" w:hAnsi="游ゴシック Medium"/>
        </w:rPr>
        <w:t>条　施設の従業者は、長期にわたり療養が必要である者に対し、その者がその有する能力に応じ自立した日常生活を営むことができるようにするため、施設サービス計画に基づき、療養上の管理、看護、医学的管理の下における介護及び機能訓練その他必要な医療並びに日常生活上の世話を行う。</w:t>
      </w:r>
    </w:p>
    <w:p w14:paraId="2C206906" w14:textId="77777777" w:rsidR="00833448" w:rsidRPr="00B0526A" w:rsidRDefault="00B300C5" w:rsidP="00995D2D">
      <w:pPr>
        <w:ind w:left="735" w:hanging="420"/>
        <w:rPr>
          <w:rFonts w:ascii="游ゴシック Medium" w:eastAsia="游ゴシック Medium" w:hAnsi="游ゴシック Medium"/>
        </w:rPr>
      </w:pPr>
      <w:r>
        <w:rPr>
          <w:rFonts w:ascii="游ゴシック Medium" w:eastAsia="游ゴシック Medium" w:hAnsi="游ゴシック Medium" w:hint="eastAsia"/>
        </w:rPr>
        <w:t>２</w:t>
      </w:r>
      <w:r w:rsidR="00995D2D" w:rsidRPr="00B0526A">
        <w:rPr>
          <w:rFonts w:ascii="游ゴシック Medium" w:eastAsia="游ゴシック Medium" w:hAnsi="游ゴシック Medium" w:hint="eastAsia"/>
        </w:rPr>
        <w:t xml:space="preserve">　　</w:t>
      </w:r>
      <w:r w:rsidR="00833448" w:rsidRPr="00B0526A">
        <w:rPr>
          <w:rFonts w:ascii="游ゴシック Medium" w:eastAsia="游ゴシック Medium" w:hAnsi="游ゴシック Medium"/>
        </w:rPr>
        <w:t>施設の従業者は、入所者の意思及び人格を尊重し、常に入所者の立場に立って介護医療院サービスの提供に努める。</w:t>
      </w:r>
    </w:p>
    <w:p w14:paraId="7269CB8A" w14:textId="77777777" w:rsidR="00833448" w:rsidRPr="00B0526A" w:rsidRDefault="00B300C5" w:rsidP="00995D2D">
      <w:pPr>
        <w:ind w:left="735" w:hanging="420"/>
        <w:rPr>
          <w:rFonts w:ascii="游ゴシック Medium" w:eastAsia="游ゴシック Medium" w:hAnsi="游ゴシック Medium"/>
        </w:rPr>
      </w:pPr>
      <w:r>
        <w:rPr>
          <w:rFonts w:ascii="游ゴシック Medium" w:eastAsia="游ゴシック Medium" w:hAnsi="游ゴシック Medium" w:hint="eastAsia"/>
        </w:rPr>
        <w:t>３</w:t>
      </w:r>
      <w:r w:rsidR="00833448" w:rsidRPr="00B0526A">
        <w:rPr>
          <w:rFonts w:ascii="游ゴシック Medium" w:eastAsia="游ゴシック Medium" w:hAnsi="游ゴシック Medium"/>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00833448" w:rsidRPr="00B0526A">
        <w:rPr>
          <w:rFonts w:ascii="游ゴシック Medium" w:eastAsia="游ゴシック Medium" w:hAnsi="游ゴシック Medium"/>
        </w:rPr>
        <w:t>介護医療院サービス等の実施に当たっては、明るく家庭的な雰囲気を有し、地域や家庭との結びつきを重視した運営を行い、関係市町村、地域の保健・医療・福祉サービスとの綿密な連携を図り、総合的なサービスの提供に努めるものとする。</w:t>
      </w:r>
    </w:p>
    <w:p w14:paraId="5FB26E75" w14:textId="77777777" w:rsidR="00B93D93" w:rsidRPr="00B0526A" w:rsidRDefault="00B93D93" w:rsidP="00833448">
      <w:pPr>
        <w:rPr>
          <w:rFonts w:ascii="游ゴシック Medium" w:eastAsia="游ゴシック Medium" w:hAnsi="游ゴシック Medium"/>
        </w:rPr>
      </w:pPr>
    </w:p>
    <w:p w14:paraId="5B446C1F"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（施設の名称等）</w:t>
      </w:r>
    </w:p>
    <w:p w14:paraId="6AF4D77F"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第</w:t>
      </w:r>
      <w:r w:rsidR="00B300C5">
        <w:rPr>
          <w:rFonts w:ascii="游ゴシック Medium" w:eastAsia="游ゴシック Medium" w:hAnsi="游ゴシック Medium" w:hint="eastAsia"/>
        </w:rPr>
        <w:t>３</w:t>
      </w:r>
      <w:r w:rsidRPr="00B0526A">
        <w:rPr>
          <w:rFonts w:ascii="游ゴシック Medium" w:eastAsia="游ゴシック Medium" w:hAnsi="游ゴシック Medium"/>
        </w:rPr>
        <w:t>条　施設の名称及び所在地は次のとおりとする。</w:t>
      </w:r>
    </w:p>
    <w:p w14:paraId="4DFC151A" w14:textId="77777777" w:rsidR="00833448" w:rsidRPr="00B0526A" w:rsidRDefault="00833448" w:rsidP="00995D2D">
      <w:pPr>
        <w:ind w:firstLine="210"/>
        <w:rPr>
          <w:rFonts w:ascii="游ゴシック Medium" w:eastAsia="游ゴシック Medium" w:hAnsi="游ゴシック Medium"/>
        </w:rPr>
      </w:pPr>
      <w:r w:rsidRPr="00B0526A">
        <w:rPr>
          <w:rFonts w:ascii="游ゴシック Medium" w:eastAsia="游ゴシック Medium" w:hAnsi="游ゴシック Medium" w:hint="eastAsia"/>
        </w:rPr>
        <w:t>（</w:t>
      </w:r>
      <w:r w:rsidRPr="00B0526A">
        <w:rPr>
          <w:rFonts w:ascii="游ゴシック Medium" w:eastAsia="游ゴシック Medium" w:hAnsi="游ゴシック Medium"/>
        </w:rPr>
        <w:t>1）</w:t>
      </w:r>
      <w:r w:rsidR="00995D2D" w:rsidRPr="00B0526A">
        <w:rPr>
          <w:rFonts w:ascii="游ゴシック Medium" w:eastAsia="游ゴシック Medium" w:hAnsi="游ゴシック Medium" w:hint="eastAsia"/>
        </w:rPr>
        <w:t xml:space="preserve"> </w:t>
      </w:r>
      <w:r w:rsidRPr="00B0526A">
        <w:rPr>
          <w:rFonts w:ascii="游ゴシック Medium" w:eastAsia="游ゴシック Medium" w:hAnsi="游ゴシック Medium"/>
        </w:rPr>
        <w:t xml:space="preserve">名称　</w:t>
      </w:r>
      <w:r w:rsidR="00203CEE">
        <w:rPr>
          <w:rFonts w:ascii="游ゴシック Medium" w:eastAsia="游ゴシック Medium" w:hAnsi="游ゴシック Medium" w:hint="eastAsia"/>
          <w:highlight w:val="yellow"/>
        </w:rPr>
        <w:t>介護医療院名</w:t>
      </w:r>
    </w:p>
    <w:p w14:paraId="5AC26AEC" w14:textId="77777777" w:rsidR="00833448" w:rsidRPr="00B0526A" w:rsidRDefault="00833448" w:rsidP="00995D2D">
      <w:pPr>
        <w:ind w:firstLine="210"/>
        <w:rPr>
          <w:rFonts w:ascii="游ゴシック Medium" w:eastAsia="游ゴシック Medium" w:hAnsi="游ゴシック Medium"/>
        </w:rPr>
      </w:pPr>
      <w:r w:rsidRPr="00B0526A">
        <w:rPr>
          <w:rFonts w:ascii="游ゴシック Medium" w:eastAsia="游ゴシック Medium" w:hAnsi="游ゴシック Medium" w:hint="eastAsia"/>
        </w:rPr>
        <w:t>（</w:t>
      </w:r>
      <w:r w:rsidRPr="00B0526A">
        <w:rPr>
          <w:rFonts w:ascii="游ゴシック Medium" w:eastAsia="游ゴシック Medium" w:hAnsi="游ゴシック Medium"/>
        </w:rPr>
        <w:t>2）</w:t>
      </w:r>
      <w:r w:rsidR="00995D2D" w:rsidRPr="00B0526A">
        <w:rPr>
          <w:rFonts w:ascii="游ゴシック Medium" w:eastAsia="游ゴシック Medium" w:hAnsi="游ゴシック Medium" w:hint="eastAsia"/>
        </w:rPr>
        <w:t xml:space="preserve"> </w:t>
      </w:r>
      <w:r w:rsidRPr="00B0526A">
        <w:rPr>
          <w:rFonts w:ascii="游ゴシック Medium" w:eastAsia="游ゴシック Medium" w:hAnsi="游ゴシック Medium"/>
        </w:rPr>
        <w:t xml:space="preserve">所在地　</w:t>
      </w:r>
      <w:r w:rsidR="00203CEE" w:rsidRPr="007D3F2F">
        <w:rPr>
          <w:rFonts w:ascii="游ゴシック Medium" w:eastAsia="游ゴシック Medium" w:hAnsi="游ゴシック Medium"/>
          <w:highlight w:val="yellow"/>
        </w:rPr>
        <w:t>○○市○○町○○○</w:t>
      </w:r>
    </w:p>
    <w:p w14:paraId="6F8CCFD3" w14:textId="77777777" w:rsidR="00995D2D" w:rsidRPr="00B0526A" w:rsidRDefault="00995D2D" w:rsidP="00833448">
      <w:pPr>
        <w:rPr>
          <w:rFonts w:ascii="游ゴシック Medium" w:eastAsia="游ゴシック Medium" w:hAnsi="游ゴシック Medium"/>
        </w:rPr>
      </w:pPr>
    </w:p>
    <w:p w14:paraId="080DC7AB"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（職員の職種、員数及び職務の内容）</w:t>
      </w:r>
    </w:p>
    <w:p w14:paraId="13B1A1E6"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第</w:t>
      </w:r>
      <w:r w:rsidR="00B300C5">
        <w:rPr>
          <w:rFonts w:ascii="游ゴシック Medium" w:eastAsia="游ゴシック Medium" w:hAnsi="游ゴシック Medium" w:hint="eastAsia"/>
        </w:rPr>
        <w:t>４</w:t>
      </w:r>
      <w:r w:rsidRPr="00B0526A">
        <w:rPr>
          <w:rFonts w:ascii="游ゴシック Medium" w:eastAsia="游ゴシック Medium" w:hAnsi="游ゴシック Medium"/>
        </w:rPr>
        <w:t>条　施設に勤務する職種、員数及び職務の内容は、次のとおりとする。</w:t>
      </w:r>
    </w:p>
    <w:p w14:paraId="209C9F91" w14:textId="77777777" w:rsidR="00833448" w:rsidRPr="00B0526A" w:rsidRDefault="00833448" w:rsidP="00995D2D">
      <w:pPr>
        <w:ind w:firstLine="210"/>
        <w:rPr>
          <w:rFonts w:ascii="游ゴシック Medium" w:eastAsia="游ゴシック Medium" w:hAnsi="游ゴシック Medium"/>
        </w:rPr>
      </w:pPr>
      <w:r w:rsidRPr="00B0526A">
        <w:rPr>
          <w:rFonts w:ascii="游ゴシック Medium" w:eastAsia="游ゴシック Medium" w:hAnsi="游ゴシック Medium" w:hint="eastAsia"/>
        </w:rPr>
        <w:t>（</w:t>
      </w:r>
      <w:r w:rsidRPr="00B0526A">
        <w:rPr>
          <w:rFonts w:ascii="游ゴシック Medium" w:eastAsia="游ゴシック Medium" w:hAnsi="游ゴシック Medium"/>
        </w:rPr>
        <w:t>1</w:t>
      </w:r>
      <w:r w:rsidR="00995D2D" w:rsidRPr="00B0526A">
        <w:rPr>
          <w:rFonts w:ascii="游ゴシック Medium" w:eastAsia="游ゴシック Medium" w:hAnsi="游ゴシック Medium"/>
        </w:rPr>
        <w:t>）</w:t>
      </w:r>
      <w:r w:rsidR="00995D2D" w:rsidRPr="00B0526A">
        <w:rPr>
          <w:rFonts w:ascii="游ゴシック Medium" w:eastAsia="游ゴシック Medium" w:hAnsi="游ゴシック Medium" w:hint="eastAsia"/>
        </w:rPr>
        <w:t xml:space="preserve"> </w:t>
      </w:r>
      <w:r w:rsidRPr="00B0526A">
        <w:rPr>
          <w:rFonts w:ascii="游ゴシック Medium" w:eastAsia="游ゴシック Medium" w:hAnsi="游ゴシック Medium"/>
        </w:rPr>
        <w:t xml:space="preserve">管理者　</w:t>
      </w:r>
      <w:r w:rsidRPr="00203CEE">
        <w:rPr>
          <w:rFonts w:ascii="游ゴシック Medium" w:eastAsia="游ゴシック Medium" w:hAnsi="游ゴシック Medium"/>
          <w:highlight w:val="yellow"/>
        </w:rPr>
        <w:t>○名（常勤兼務、医師と兼務）</w:t>
      </w:r>
    </w:p>
    <w:p w14:paraId="33A23B31"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管理者は、施設の従業者の管理及び業務の管理を一元的に行う。</w:t>
      </w:r>
    </w:p>
    <w:p w14:paraId="71C5A582" w14:textId="77777777" w:rsidR="00833448" w:rsidRPr="00B0526A" w:rsidRDefault="00833448" w:rsidP="00995D2D">
      <w:pPr>
        <w:ind w:firstLine="210"/>
        <w:rPr>
          <w:rFonts w:ascii="游ゴシック Medium" w:eastAsia="游ゴシック Medium" w:hAnsi="游ゴシック Medium"/>
        </w:rPr>
      </w:pPr>
      <w:r w:rsidRPr="00B0526A">
        <w:rPr>
          <w:rFonts w:ascii="游ゴシック Medium" w:eastAsia="游ゴシック Medium" w:hAnsi="游ゴシック Medium" w:hint="eastAsia"/>
        </w:rPr>
        <w:t>（</w:t>
      </w:r>
      <w:r w:rsidRPr="00B0526A">
        <w:rPr>
          <w:rFonts w:ascii="游ゴシック Medium" w:eastAsia="游ゴシック Medium" w:hAnsi="游ゴシック Medium"/>
        </w:rPr>
        <w:t>2</w:t>
      </w:r>
      <w:r w:rsidR="00995D2D" w:rsidRPr="00B0526A">
        <w:rPr>
          <w:rFonts w:ascii="游ゴシック Medium" w:eastAsia="游ゴシック Medium" w:hAnsi="游ゴシック Medium"/>
        </w:rPr>
        <w:t>）</w:t>
      </w:r>
      <w:r w:rsidR="00995D2D" w:rsidRPr="00B0526A">
        <w:rPr>
          <w:rFonts w:ascii="游ゴシック Medium" w:eastAsia="游ゴシック Medium" w:hAnsi="游ゴシック Medium" w:hint="eastAsia"/>
        </w:rPr>
        <w:t xml:space="preserve"> </w:t>
      </w:r>
      <w:r w:rsidRPr="00B0526A">
        <w:rPr>
          <w:rFonts w:ascii="游ゴシック Medium" w:eastAsia="游ゴシック Medium" w:hAnsi="游ゴシック Medium"/>
        </w:rPr>
        <w:t>従業者</w:t>
      </w:r>
    </w:p>
    <w:p w14:paraId="466B5CD8"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00995D2D" w:rsidRPr="00B0526A">
        <w:rPr>
          <w:rFonts w:ascii="游ゴシック Medium" w:eastAsia="游ゴシック Medium" w:hAnsi="游ゴシック Medium" w:hint="eastAsia"/>
        </w:rPr>
        <w:t xml:space="preserve"> </w:t>
      </w:r>
      <w:r w:rsidRPr="00B0526A">
        <w:rPr>
          <w:rFonts w:ascii="游ゴシック Medium" w:eastAsia="游ゴシック Medium" w:hAnsi="游ゴシック Medium" w:hint="eastAsia"/>
        </w:rPr>
        <w:t xml:space="preserve">医師　</w:t>
      </w:r>
      <w:r w:rsidR="00087B94">
        <w:rPr>
          <w:rFonts w:ascii="游ゴシック Medium" w:eastAsia="游ゴシック Medium" w:hAnsi="游ゴシック Medium" w:hint="eastAsia"/>
          <w:highlight w:val="yellow"/>
        </w:rPr>
        <w:t>○名</w:t>
      </w:r>
      <w:r w:rsidR="00B300C5" w:rsidRPr="00203CEE">
        <w:rPr>
          <w:rFonts w:ascii="游ゴシック Medium" w:eastAsia="游ゴシック Medium" w:hAnsi="游ゴシック Medium"/>
          <w:highlight w:val="yellow"/>
        </w:rPr>
        <w:t>（常勤兼務、</w:t>
      </w:r>
      <w:r w:rsidR="00B300C5">
        <w:rPr>
          <w:rFonts w:ascii="游ゴシック Medium" w:eastAsia="游ゴシック Medium" w:hAnsi="游ゴシック Medium" w:hint="eastAsia"/>
          <w:highlight w:val="yellow"/>
        </w:rPr>
        <w:t>管理者</w:t>
      </w:r>
      <w:r w:rsidR="00B300C5" w:rsidRPr="00203CEE">
        <w:rPr>
          <w:rFonts w:ascii="游ゴシック Medium" w:eastAsia="游ゴシック Medium" w:hAnsi="游ゴシック Medium"/>
          <w:highlight w:val="yellow"/>
        </w:rPr>
        <w:t>と兼務）</w:t>
      </w:r>
    </w:p>
    <w:p w14:paraId="1FD5A49C"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 xml:space="preserve">薬剤師　</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14:paraId="6218BBDA"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 xml:space="preserve">看護職員　</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14:paraId="69EB8976"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 xml:space="preserve">介護職員　</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14:paraId="0C0569F5"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 xml:space="preserve">理学療法士、作業療法士又は言語聴覚士　</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14:paraId="46BE99AB" w14:textId="5DD79D06"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00082801">
        <w:rPr>
          <w:rFonts w:ascii="游ゴシック Medium" w:eastAsia="游ゴシック Medium" w:hAnsi="游ゴシック Medium" w:hint="eastAsia"/>
        </w:rPr>
        <w:t>栄養士又は</w:t>
      </w:r>
      <w:r w:rsidRPr="00B0526A">
        <w:rPr>
          <w:rFonts w:ascii="游ゴシック Medium" w:eastAsia="游ゴシック Medium" w:hAnsi="游ゴシック Medium" w:hint="eastAsia"/>
        </w:rPr>
        <w:t xml:space="preserve">管理栄養士　</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14:paraId="191A21C5"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lastRenderedPageBreak/>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介護支援専門員</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14:paraId="1A8E4495"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診療放射線技師</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14:paraId="5EE9BC94"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hint="eastAsia"/>
        </w:rPr>
        <w:t xml:space="preserve"> </w:t>
      </w:r>
      <w:r w:rsidR="00995D2D"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 xml:space="preserve">調理員　</w:t>
      </w:r>
      <w:r w:rsidRPr="00203CEE">
        <w:rPr>
          <w:rFonts w:ascii="游ゴシック Medium" w:eastAsia="游ゴシック Medium" w:hAnsi="游ゴシック Medium" w:hint="eastAsia"/>
          <w:highlight w:val="yellow"/>
        </w:rPr>
        <w:t>○名</w:t>
      </w:r>
      <w:r w:rsidR="00862506" w:rsidRPr="00203CEE">
        <w:rPr>
          <w:rFonts w:ascii="游ゴシック Medium" w:eastAsia="游ゴシック Medium" w:hAnsi="游ゴシック Medium" w:hint="eastAsia"/>
          <w:highlight w:val="yellow"/>
        </w:rPr>
        <w:t>以上</w:t>
      </w:r>
    </w:p>
    <w:p w14:paraId="47F4594D"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従業者は、介護医療院サービスの提供に当たる。</w:t>
      </w:r>
    </w:p>
    <w:p w14:paraId="0412A928" w14:textId="77777777" w:rsidR="00833448" w:rsidRPr="00B0526A" w:rsidRDefault="00833448" w:rsidP="00995D2D">
      <w:pPr>
        <w:ind w:firstLine="210"/>
        <w:rPr>
          <w:rFonts w:ascii="游ゴシック Medium" w:eastAsia="游ゴシック Medium" w:hAnsi="游ゴシック Medium"/>
        </w:rPr>
      </w:pPr>
      <w:r w:rsidRPr="00B0526A">
        <w:rPr>
          <w:rFonts w:ascii="游ゴシック Medium" w:eastAsia="游ゴシック Medium" w:hAnsi="游ゴシック Medium" w:hint="eastAsia"/>
        </w:rPr>
        <w:t>（</w:t>
      </w:r>
      <w:r w:rsidRPr="00B0526A">
        <w:rPr>
          <w:rFonts w:ascii="游ゴシック Medium" w:eastAsia="游ゴシック Medium" w:hAnsi="游ゴシック Medium"/>
        </w:rPr>
        <w:t>3</w:t>
      </w:r>
      <w:r w:rsidR="00B0526A" w:rsidRPr="00B0526A">
        <w:rPr>
          <w:rFonts w:ascii="游ゴシック Medium" w:eastAsia="游ゴシック Medium" w:hAnsi="游ゴシック Medium"/>
        </w:rPr>
        <w:t>）</w:t>
      </w:r>
      <w:r w:rsidR="00B0526A" w:rsidRPr="00B0526A">
        <w:rPr>
          <w:rFonts w:ascii="游ゴシック Medium" w:eastAsia="游ゴシック Medium" w:hAnsi="游ゴシック Medium" w:hint="eastAsia"/>
        </w:rPr>
        <w:t xml:space="preserve"> </w:t>
      </w:r>
      <w:r w:rsidRPr="00B0526A">
        <w:rPr>
          <w:rFonts w:ascii="游ゴシック Medium" w:eastAsia="游ゴシック Medium" w:hAnsi="游ゴシック Medium"/>
        </w:rPr>
        <w:t xml:space="preserve">事務職員　</w:t>
      </w:r>
      <w:r w:rsidRPr="00203CEE">
        <w:rPr>
          <w:rFonts w:ascii="游ゴシック Medium" w:eastAsia="游ゴシック Medium" w:hAnsi="游ゴシック Medium"/>
          <w:highlight w:val="yellow"/>
        </w:rPr>
        <w:t>○名</w:t>
      </w:r>
      <w:r w:rsidR="00862506" w:rsidRPr="00203CEE">
        <w:rPr>
          <w:rFonts w:ascii="游ゴシック Medium" w:eastAsia="游ゴシック Medium" w:hAnsi="游ゴシック Medium" w:hint="eastAsia"/>
          <w:highlight w:val="yellow"/>
        </w:rPr>
        <w:t>以上</w:t>
      </w:r>
    </w:p>
    <w:p w14:paraId="5AF01043" w14:textId="77777777" w:rsidR="00833448" w:rsidRPr="00B0526A" w:rsidRDefault="00833448" w:rsidP="00B0526A">
      <w:pPr>
        <w:ind w:firstLine="840"/>
        <w:rPr>
          <w:rFonts w:ascii="游ゴシック Medium" w:eastAsia="游ゴシック Medium" w:hAnsi="游ゴシック Medium"/>
        </w:rPr>
      </w:pPr>
      <w:r w:rsidRPr="00B0526A">
        <w:rPr>
          <w:rFonts w:ascii="游ゴシック Medium" w:eastAsia="游ゴシック Medium" w:hAnsi="游ゴシック Medium" w:hint="eastAsia"/>
        </w:rPr>
        <w:t>必要な事務を行う。</w:t>
      </w:r>
    </w:p>
    <w:p w14:paraId="46ACC50A" w14:textId="77777777" w:rsidR="00995D2D" w:rsidRPr="00B0526A" w:rsidRDefault="00995D2D" w:rsidP="00995D2D">
      <w:pPr>
        <w:ind w:firstLine="840"/>
        <w:rPr>
          <w:rFonts w:ascii="游ゴシック Medium" w:eastAsia="游ゴシック Medium" w:hAnsi="游ゴシック Medium"/>
        </w:rPr>
      </w:pPr>
    </w:p>
    <w:p w14:paraId="6D0FDD48"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（入所者定員）</w:t>
      </w:r>
    </w:p>
    <w:p w14:paraId="14A90C65"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第</w:t>
      </w:r>
      <w:r w:rsidR="00B300C5">
        <w:rPr>
          <w:rFonts w:ascii="游ゴシック Medium" w:eastAsia="游ゴシック Medium" w:hAnsi="游ゴシック Medium" w:hint="eastAsia"/>
        </w:rPr>
        <w:t>５</w:t>
      </w:r>
      <w:r w:rsidRPr="00B0526A">
        <w:rPr>
          <w:rFonts w:ascii="游ゴシック Medium" w:eastAsia="游ゴシック Medium" w:hAnsi="游ゴシック Medium"/>
        </w:rPr>
        <w:t>条　入所定員は</w:t>
      </w:r>
      <w:r w:rsidR="00203CEE" w:rsidRPr="00203CEE">
        <w:rPr>
          <w:rFonts w:ascii="游ゴシック Medium" w:eastAsia="游ゴシック Medium" w:hAnsi="游ゴシック Medium" w:hint="eastAsia"/>
          <w:highlight w:val="yellow"/>
        </w:rPr>
        <w:t>○○</w:t>
      </w:r>
      <w:r w:rsidRPr="00203CEE">
        <w:rPr>
          <w:rFonts w:ascii="游ゴシック Medium" w:eastAsia="游ゴシック Medium" w:hAnsi="游ゴシック Medium"/>
          <w:highlight w:val="yellow"/>
        </w:rPr>
        <w:t>名</w:t>
      </w:r>
      <w:r w:rsidRPr="00B0526A">
        <w:rPr>
          <w:rFonts w:ascii="游ゴシック Medium" w:eastAsia="游ゴシック Medium" w:hAnsi="游ゴシック Medium"/>
        </w:rPr>
        <w:t>とする。</w:t>
      </w:r>
      <w:r w:rsidRPr="00203CEE">
        <w:rPr>
          <w:rFonts w:ascii="游ゴシック Medium" w:eastAsia="游ゴシック Medium" w:hAnsi="游ゴシック Medium"/>
          <w:highlight w:val="yellow"/>
        </w:rPr>
        <w:t>（多床室 ○○室、従来型個室 ○○名）</w:t>
      </w:r>
    </w:p>
    <w:p w14:paraId="344D2E46" w14:textId="77777777" w:rsidR="00833448" w:rsidRPr="00B0526A" w:rsidRDefault="00833448" w:rsidP="00833448">
      <w:pPr>
        <w:rPr>
          <w:rFonts w:ascii="游ゴシック Medium" w:eastAsia="游ゴシック Medium" w:hAnsi="游ゴシック Medium"/>
        </w:rPr>
      </w:pPr>
    </w:p>
    <w:p w14:paraId="0FF4F405"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B300C5">
        <w:rPr>
          <w:rFonts w:ascii="游ゴシック Medium" w:eastAsia="游ゴシック Medium" w:hAnsi="游ゴシック Medium" w:hint="eastAsia"/>
        </w:rPr>
        <w:t>入所者に対する介護医療院</w:t>
      </w:r>
      <w:r w:rsidRPr="00B0526A">
        <w:rPr>
          <w:rFonts w:ascii="游ゴシック Medium" w:eastAsia="游ゴシック Medium" w:hAnsi="游ゴシック Medium" w:hint="eastAsia"/>
        </w:rPr>
        <w:t>サービスの内容及び利用料等）</w:t>
      </w:r>
    </w:p>
    <w:p w14:paraId="43422D52" w14:textId="77777777" w:rsidR="00833448" w:rsidRPr="00B0526A" w:rsidRDefault="00833448" w:rsidP="00B0526A">
      <w:pPr>
        <w:ind w:left="945" w:hanging="945"/>
        <w:rPr>
          <w:rFonts w:ascii="游ゴシック Medium" w:eastAsia="游ゴシック Medium" w:hAnsi="游ゴシック Medium"/>
        </w:rPr>
      </w:pPr>
      <w:r w:rsidRPr="00B0526A">
        <w:rPr>
          <w:rFonts w:ascii="游ゴシック Medium" w:eastAsia="游ゴシック Medium" w:hAnsi="游ゴシック Medium" w:hint="eastAsia"/>
        </w:rPr>
        <w:t xml:space="preserve">　第</w:t>
      </w:r>
      <w:r w:rsidR="00B300C5">
        <w:rPr>
          <w:rFonts w:ascii="游ゴシック Medium" w:eastAsia="游ゴシック Medium" w:hAnsi="游ゴシック Medium" w:hint="eastAsia"/>
        </w:rPr>
        <w:t>６</w:t>
      </w:r>
      <w:r w:rsidRPr="00B0526A">
        <w:rPr>
          <w:rFonts w:ascii="游ゴシック Medium" w:eastAsia="游ゴシック Medium" w:hAnsi="游ゴシック Medium"/>
        </w:rPr>
        <w:t>条　介護医療院サービスの内容は次のとおりとし、介護医療院サービスを提供した場合の利用料の額は、介護報酬告示上の額とし、介護医療院サービスが法定代理受領サービスであるときは、介護報酬告示上の額に各入所者の介護保険負担割合証に記載された負担割合を乗じた額とする。</w:t>
      </w:r>
    </w:p>
    <w:p w14:paraId="5CD183E5" w14:textId="77777777" w:rsidR="00833448" w:rsidRPr="00DE124E" w:rsidRDefault="00833448">
      <w:pPr>
        <w:ind w:firstLine="420"/>
        <w:rPr>
          <w:rFonts w:ascii="游ゴシック Medium" w:eastAsia="游ゴシック Medium" w:hAnsi="游ゴシック Medium"/>
          <w:highlight w:val="yellow"/>
        </w:rPr>
      </w:pPr>
      <w:r w:rsidRPr="00DE124E">
        <w:rPr>
          <w:rFonts w:ascii="游ゴシック Medium" w:eastAsia="游ゴシック Medium" w:hAnsi="游ゴシック Medium" w:hint="eastAsia"/>
          <w:highlight w:val="yellow"/>
        </w:rPr>
        <w:t>（</w:t>
      </w:r>
      <w:r w:rsidRPr="00DE124E">
        <w:rPr>
          <w:rFonts w:ascii="游ゴシック Medium" w:eastAsia="游ゴシック Medium" w:hAnsi="游ゴシック Medium"/>
          <w:highlight w:val="yellow"/>
        </w:rPr>
        <w:t>1）療養上の管理</w:t>
      </w:r>
    </w:p>
    <w:p w14:paraId="6CBDD19D" w14:textId="77777777" w:rsidR="00833448" w:rsidRPr="00DE124E" w:rsidRDefault="00833448">
      <w:pPr>
        <w:ind w:firstLine="420"/>
        <w:rPr>
          <w:rFonts w:ascii="游ゴシック Medium" w:eastAsia="游ゴシック Medium" w:hAnsi="游ゴシック Medium"/>
          <w:highlight w:val="yellow"/>
        </w:rPr>
      </w:pPr>
      <w:r w:rsidRPr="00DE124E">
        <w:rPr>
          <w:rFonts w:ascii="游ゴシック Medium" w:eastAsia="游ゴシック Medium" w:hAnsi="游ゴシック Medium" w:hint="eastAsia"/>
          <w:highlight w:val="yellow"/>
        </w:rPr>
        <w:t>（</w:t>
      </w:r>
      <w:r w:rsidRPr="00DE124E">
        <w:rPr>
          <w:rFonts w:ascii="游ゴシック Medium" w:eastAsia="游ゴシック Medium" w:hAnsi="游ゴシック Medium"/>
          <w:highlight w:val="yellow"/>
        </w:rPr>
        <w:t>2）看護</w:t>
      </w:r>
    </w:p>
    <w:p w14:paraId="491F63AE" w14:textId="77777777" w:rsidR="00833448" w:rsidRPr="00DE124E" w:rsidRDefault="00833448">
      <w:pPr>
        <w:ind w:firstLine="420"/>
        <w:rPr>
          <w:rFonts w:ascii="游ゴシック Medium" w:eastAsia="游ゴシック Medium" w:hAnsi="游ゴシック Medium"/>
          <w:highlight w:val="yellow"/>
        </w:rPr>
      </w:pPr>
      <w:r w:rsidRPr="00DE124E">
        <w:rPr>
          <w:rFonts w:ascii="游ゴシック Medium" w:eastAsia="游ゴシック Medium" w:hAnsi="游ゴシック Medium" w:hint="eastAsia"/>
          <w:highlight w:val="yellow"/>
        </w:rPr>
        <w:t>（</w:t>
      </w:r>
      <w:r w:rsidRPr="00DE124E">
        <w:rPr>
          <w:rFonts w:ascii="游ゴシック Medium" w:eastAsia="游ゴシック Medium" w:hAnsi="游ゴシック Medium"/>
          <w:highlight w:val="yellow"/>
        </w:rPr>
        <w:t>3）医学的管理の下における介護</w:t>
      </w:r>
    </w:p>
    <w:p w14:paraId="543FD690" w14:textId="77777777" w:rsidR="00833448" w:rsidRPr="00DE124E" w:rsidRDefault="00833448">
      <w:pPr>
        <w:ind w:firstLine="420"/>
        <w:rPr>
          <w:rFonts w:ascii="游ゴシック Medium" w:eastAsia="游ゴシック Medium" w:hAnsi="游ゴシック Medium"/>
          <w:highlight w:val="yellow"/>
        </w:rPr>
      </w:pPr>
      <w:r w:rsidRPr="00DE124E">
        <w:rPr>
          <w:rFonts w:ascii="游ゴシック Medium" w:eastAsia="游ゴシック Medium" w:hAnsi="游ゴシック Medium" w:hint="eastAsia"/>
          <w:highlight w:val="yellow"/>
        </w:rPr>
        <w:t>（</w:t>
      </w:r>
      <w:r w:rsidRPr="00DE124E">
        <w:rPr>
          <w:rFonts w:ascii="游ゴシック Medium" w:eastAsia="游ゴシック Medium" w:hAnsi="游ゴシック Medium"/>
          <w:highlight w:val="yellow"/>
        </w:rPr>
        <w:t>4）機能訓練及びその他必要な医療</w:t>
      </w:r>
    </w:p>
    <w:p w14:paraId="30172FAD" w14:textId="77777777" w:rsidR="00833448" w:rsidRPr="00B0526A" w:rsidRDefault="00833448">
      <w:pPr>
        <w:ind w:firstLine="420"/>
        <w:rPr>
          <w:rFonts w:ascii="游ゴシック Medium" w:eastAsia="游ゴシック Medium" w:hAnsi="游ゴシック Medium"/>
        </w:rPr>
      </w:pPr>
      <w:r w:rsidRPr="00DE124E">
        <w:rPr>
          <w:rFonts w:ascii="游ゴシック Medium" w:eastAsia="游ゴシック Medium" w:hAnsi="游ゴシック Medium" w:hint="eastAsia"/>
          <w:highlight w:val="yellow"/>
        </w:rPr>
        <w:t>（</w:t>
      </w:r>
      <w:r w:rsidRPr="00DE124E">
        <w:rPr>
          <w:rFonts w:ascii="游ゴシック Medium" w:eastAsia="游ゴシック Medium" w:hAnsi="游ゴシック Medium"/>
          <w:highlight w:val="yellow"/>
        </w:rPr>
        <w:t>5）入浴、排泄、食事等介護及び日常生活上の世話</w:t>
      </w:r>
    </w:p>
    <w:p w14:paraId="048CBFC4" w14:textId="77777777" w:rsidR="00833448" w:rsidRPr="00B0526A" w:rsidRDefault="00833448" w:rsidP="00B0526A">
      <w:pPr>
        <w:ind w:firstLine="420"/>
        <w:rPr>
          <w:rFonts w:ascii="游ゴシック Medium" w:eastAsia="游ゴシック Medium" w:hAnsi="游ゴシック Medium"/>
        </w:rPr>
      </w:pPr>
      <w:r w:rsidRPr="00B0526A">
        <w:rPr>
          <w:rFonts w:ascii="游ゴシック Medium" w:eastAsia="游ゴシック Medium" w:hAnsi="游ゴシック Medium" w:hint="eastAsia"/>
        </w:rPr>
        <w:t>２　その他の費用</w:t>
      </w:r>
    </w:p>
    <w:p w14:paraId="26A5735C" w14:textId="77777777" w:rsidR="00833448" w:rsidRPr="00B0526A" w:rsidRDefault="00833448" w:rsidP="00B0526A">
      <w:pPr>
        <w:ind w:left="840" w:hanging="840"/>
        <w:rPr>
          <w:rFonts w:ascii="游ゴシック Medium" w:eastAsia="游ゴシック Medium" w:hAnsi="游ゴシック Medium"/>
        </w:rPr>
      </w:pPr>
      <w:r w:rsidRPr="00B0526A">
        <w:rPr>
          <w:rFonts w:ascii="游ゴシック Medium" w:eastAsia="游ゴシック Medium" w:hAnsi="游ゴシック Medium" w:hint="eastAsia"/>
        </w:rPr>
        <w:t xml:space="preserve">　</w:t>
      </w:r>
      <w:r w:rsidR="00B0526A" w:rsidRPr="00B0526A">
        <w:rPr>
          <w:rFonts w:ascii="游ゴシック Medium" w:eastAsia="游ゴシック Medium" w:hAnsi="游ゴシック Medium" w:hint="eastAsia"/>
        </w:rPr>
        <w:t xml:space="preserve"> </w:t>
      </w:r>
      <w:r w:rsidR="00B0526A" w:rsidRPr="00B0526A">
        <w:rPr>
          <w:rFonts w:ascii="游ゴシック Medium" w:eastAsia="游ゴシック Medium" w:hAnsi="游ゴシック Medium"/>
        </w:rPr>
        <w:t xml:space="preserve">       </w:t>
      </w:r>
      <w:r w:rsidRPr="00B0526A">
        <w:rPr>
          <w:rFonts w:ascii="游ゴシック Medium" w:eastAsia="游ゴシック Medium" w:hAnsi="游ゴシック Medium" w:hint="eastAsia"/>
        </w:rPr>
        <w:t>施設は前項の支払を受ける額のほか、次の各号に掲げる費用の額の支払を入所者から受ける事ができる。なお、居住費及び食費については、介護保険負担限度額の認定を受けている入所者の場合、その認定証に記載された金額を１日あたりの料金とする。</w:t>
      </w:r>
    </w:p>
    <w:p w14:paraId="344749E5" w14:textId="77777777" w:rsidR="00B0526A" w:rsidRPr="00203CEE" w:rsidRDefault="004B4D4B" w:rsidP="004B4D4B">
      <w:pPr>
        <w:ind w:firstLine="420"/>
        <w:rPr>
          <w:rFonts w:ascii="游ゴシック Medium" w:eastAsia="游ゴシック Medium" w:hAnsi="游ゴシック Medium"/>
          <w:highlight w:val="yellow"/>
        </w:rPr>
      </w:pPr>
      <w:r>
        <w:rPr>
          <w:rFonts w:ascii="游ゴシック Medium" w:eastAsia="游ゴシック Medium" w:hAnsi="游ゴシック Medium" w:hint="eastAsia"/>
        </w:rPr>
        <w:t>（1）</w:t>
      </w:r>
      <w:r w:rsidR="00B0526A" w:rsidRPr="00203CEE">
        <w:rPr>
          <w:rFonts w:ascii="游ゴシック Medium" w:eastAsia="游ゴシック Medium" w:hAnsi="游ゴシック Medium"/>
          <w:highlight w:val="yellow"/>
        </w:rPr>
        <w:t xml:space="preserve">居住費　</w:t>
      </w:r>
      <w:r w:rsidR="00203CEE">
        <w:rPr>
          <w:rFonts w:ascii="游ゴシック Medium" w:eastAsia="游ゴシック Medium" w:hAnsi="游ゴシック Medium" w:hint="eastAsia"/>
          <w:highlight w:val="yellow"/>
        </w:rPr>
        <w:t xml:space="preserve">　　　</w:t>
      </w:r>
      <w:r w:rsidR="00833448" w:rsidRPr="00203CEE">
        <w:rPr>
          <w:rFonts w:ascii="游ゴシック Medium" w:eastAsia="游ゴシック Medium" w:hAnsi="游ゴシック Medium"/>
          <w:highlight w:val="yellow"/>
        </w:rPr>
        <w:t xml:space="preserve">円（1日あたり）　</w:t>
      </w:r>
    </w:p>
    <w:p w14:paraId="2DEA95E2" w14:textId="77777777" w:rsidR="00B0526A" w:rsidRPr="00203CEE" w:rsidRDefault="00833448" w:rsidP="004B4D4B">
      <w:pPr>
        <w:ind w:firstLine="945"/>
        <w:rPr>
          <w:rFonts w:ascii="游ゴシック Medium" w:eastAsia="游ゴシック Medium" w:hAnsi="游ゴシック Medium"/>
          <w:highlight w:val="yellow"/>
        </w:rPr>
      </w:pPr>
      <w:r w:rsidRPr="00203CEE">
        <w:rPr>
          <w:rFonts w:ascii="游ゴシック Medium" w:eastAsia="游ゴシック Medium" w:hAnsi="游ゴシック Medium"/>
          <w:highlight w:val="yellow"/>
        </w:rPr>
        <w:t>多床室（○○室）、</w:t>
      </w:r>
      <w:r w:rsidR="00203CEE">
        <w:rPr>
          <w:rFonts w:ascii="游ゴシック Medium" w:eastAsia="游ゴシック Medium" w:hAnsi="游ゴシック Medium" w:hint="eastAsia"/>
          <w:highlight w:val="yellow"/>
        </w:rPr>
        <w:t xml:space="preserve">　　</w:t>
      </w:r>
      <w:r w:rsidRPr="00203CEE">
        <w:rPr>
          <w:rFonts w:ascii="游ゴシック Medium" w:eastAsia="游ゴシック Medium" w:hAnsi="游ゴシック Medium"/>
          <w:highlight w:val="yellow"/>
        </w:rPr>
        <w:t xml:space="preserve">円（１日あたり）　</w:t>
      </w:r>
    </w:p>
    <w:p w14:paraId="1B84C1B7" w14:textId="77777777" w:rsidR="00833448" w:rsidRPr="00B0526A" w:rsidRDefault="00833448" w:rsidP="004B4D4B">
      <w:pPr>
        <w:ind w:firstLine="945"/>
        <w:rPr>
          <w:rFonts w:ascii="游ゴシック Medium" w:eastAsia="游ゴシック Medium" w:hAnsi="游ゴシック Medium"/>
        </w:rPr>
      </w:pPr>
      <w:r w:rsidRPr="00203CEE">
        <w:rPr>
          <w:rFonts w:ascii="游ゴシック Medium" w:eastAsia="游ゴシック Medium" w:hAnsi="游ゴシック Medium"/>
          <w:highlight w:val="yellow"/>
        </w:rPr>
        <w:t>従来型個室（○○室）</w:t>
      </w:r>
    </w:p>
    <w:p w14:paraId="4F084F50" w14:textId="77777777" w:rsidR="00833448" w:rsidRPr="00B0526A" w:rsidRDefault="004B4D4B" w:rsidP="004B4D4B">
      <w:pPr>
        <w:ind w:left="840" w:hanging="420"/>
        <w:rPr>
          <w:rFonts w:ascii="游ゴシック Medium" w:eastAsia="游ゴシック Medium" w:hAnsi="游ゴシック Medium"/>
        </w:rPr>
      </w:pPr>
      <w:r>
        <w:rPr>
          <w:rFonts w:ascii="游ゴシック Medium" w:eastAsia="游ゴシック Medium" w:hAnsi="游ゴシック Medium" w:hint="eastAsia"/>
        </w:rPr>
        <w:t>（2）</w:t>
      </w:r>
      <w:r w:rsidR="00833448" w:rsidRPr="00B0526A">
        <w:rPr>
          <w:rFonts w:ascii="游ゴシック Medium" w:eastAsia="游ゴシック Medium" w:hAnsi="游ゴシック Medium" w:hint="eastAsia"/>
        </w:rPr>
        <w:t>入所者の選定に基づく特別な療養室の提供に係る追加的費用は、次の額を徴収する。</w:t>
      </w:r>
    </w:p>
    <w:p w14:paraId="0CD794FF" w14:textId="77777777" w:rsidR="00B0526A" w:rsidRPr="00203CEE" w:rsidRDefault="00833448" w:rsidP="00833448">
      <w:pPr>
        <w:rPr>
          <w:rFonts w:ascii="游ゴシック Medium" w:eastAsia="游ゴシック Medium" w:hAnsi="游ゴシック Medium"/>
          <w:highlight w:val="yellow"/>
        </w:rPr>
      </w:pPr>
      <w:r w:rsidRPr="00B0526A">
        <w:rPr>
          <w:rFonts w:ascii="游ゴシック Medium" w:eastAsia="游ゴシック Medium" w:hAnsi="游ゴシック Medium" w:hint="eastAsia"/>
        </w:rPr>
        <w:t xml:space="preserve">　　　　</w:t>
      </w:r>
      <w:r w:rsidR="004B4D4B">
        <w:rPr>
          <w:rFonts w:ascii="游ゴシック Medium" w:eastAsia="游ゴシック Medium" w:hAnsi="游ゴシック Medium" w:hint="eastAsia"/>
        </w:rPr>
        <w:t xml:space="preserve"> </w:t>
      </w:r>
      <w:r w:rsidRPr="00203CEE">
        <w:rPr>
          <w:rFonts w:ascii="游ゴシック Medium" w:eastAsia="游ゴシック Medium" w:hAnsi="游ゴシック Medium" w:hint="eastAsia"/>
          <w:highlight w:val="yellow"/>
        </w:rPr>
        <w:t>個室○○円</w:t>
      </w:r>
      <w:r w:rsidRPr="00203CEE">
        <w:rPr>
          <w:rFonts w:ascii="游ゴシック Medium" w:eastAsia="游ゴシック Medium" w:hAnsi="游ゴシック Medium"/>
          <w:highlight w:val="yellow"/>
        </w:rPr>
        <w:t>(税込)</w:t>
      </w:r>
    </w:p>
    <w:p w14:paraId="457BA173" w14:textId="77777777" w:rsidR="00833448" w:rsidRPr="00B0526A" w:rsidRDefault="00833448" w:rsidP="004B4D4B">
      <w:pPr>
        <w:ind w:firstLine="945"/>
        <w:rPr>
          <w:rFonts w:ascii="游ゴシック Medium" w:eastAsia="游ゴシック Medium" w:hAnsi="游ゴシック Medium"/>
        </w:rPr>
      </w:pPr>
      <w:r w:rsidRPr="00203CEE">
        <w:rPr>
          <w:rFonts w:ascii="游ゴシック Medium" w:eastAsia="游ゴシック Medium" w:hAnsi="游ゴシック Medium"/>
          <w:highlight w:val="yellow"/>
        </w:rPr>
        <w:t>２人室○○円(税込</w:t>
      </w:r>
      <w:r w:rsidRPr="00B8359D">
        <w:rPr>
          <w:rFonts w:ascii="游ゴシック Medium" w:eastAsia="游ゴシック Medium" w:hAnsi="游ゴシック Medium"/>
          <w:highlight w:val="yellow"/>
        </w:rPr>
        <w:t>)（テレビ設置、居室内トイレ設置あり）（1日あたり））</w:t>
      </w:r>
    </w:p>
    <w:p w14:paraId="32ED9610" w14:textId="77777777" w:rsidR="00833448" w:rsidRPr="00B0526A" w:rsidRDefault="004B4D4B" w:rsidP="004B4D4B">
      <w:pPr>
        <w:ind w:firstLine="420"/>
        <w:rPr>
          <w:rFonts w:ascii="游ゴシック Medium" w:eastAsia="游ゴシック Medium" w:hAnsi="游ゴシック Medium"/>
        </w:rPr>
      </w:pPr>
      <w:r>
        <w:rPr>
          <w:rFonts w:ascii="游ゴシック Medium" w:eastAsia="游ゴシック Medium" w:hAnsi="游ゴシック Medium" w:hint="eastAsia"/>
        </w:rPr>
        <w:t>（3）</w:t>
      </w:r>
      <w:r w:rsidR="00833448" w:rsidRPr="00B0526A">
        <w:rPr>
          <w:rFonts w:ascii="游ゴシック Medium" w:eastAsia="游ゴシック Medium" w:hAnsi="游ゴシック Medium" w:hint="eastAsia"/>
        </w:rPr>
        <w:t>日常生活において通常必要となる費用として入所者が負担すべき費用として、</w:t>
      </w:r>
    </w:p>
    <w:p w14:paraId="5FA2C31F" w14:textId="77777777" w:rsidR="00833448" w:rsidRPr="00B0526A" w:rsidRDefault="00833448" w:rsidP="004B4D4B">
      <w:pPr>
        <w:ind w:firstLine="945"/>
        <w:rPr>
          <w:rFonts w:ascii="游ゴシック Medium" w:eastAsia="游ゴシック Medium" w:hAnsi="游ゴシック Medium"/>
        </w:rPr>
      </w:pPr>
      <w:r w:rsidRPr="00203CEE">
        <w:rPr>
          <w:rFonts w:ascii="游ゴシック Medium" w:eastAsia="游ゴシック Medium" w:hAnsi="游ゴシック Medium" w:hint="eastAsia"/>
          <w:highlight w:val="yellow"/>
        </w:rPr>
        <w:t>日常生活費○○円、教養娯楽費○○円を徴収する。</w:t>
      </w:r>
    </w:p>
    <w:p w14:paraId="022457E7" w14:textId="77777777" w:rsidR="00833448" w:rsidRPr="00B0526A" w:rsidRDefault="004B4D4B" w:rsidP="004B4D4B">
      <w:pPr>
        <w:ind w:firstLine="420"/>
        <w:rPr>
          <w:rFonts w:ascii="游ゴシック Medium" w:eastAsia="游ゴシック Medium" w:hAnsi="游ゴシック Medium"/>
        </w:rPr>
      </w:pPr>
      <w:r>
        <w:rPr>
          <w:rFonts w:ascii="游ゴシック Medium" w:eastAsia="游ゴシック Medium" w:hAnsi="游ゴシック Medium" w:hint="eastAsia"/>
        </w:rPr>
        <w:t>（4）</w:t>
      </w:r>
      <w:r w:rsidR="00833448" w:rsidRPr="00171F0B">
        <w:rPr>
          <w:rFonts w:ascii="游ゴシック Medium" w:eastAsia="游ゴシック Medium" w:hAnsi="游ゴシック Medium" w:hint="eastAsia"/>
          <w:highlight w:val="yellow"/>
        </w:rPr>
        <w:t xml:space="preserve">事務管理費　</w:t>
      </w:r>
      <w:r w:rsidR="00171F0B" w:rsidRPr="00171F0B">
        <w:rPr>
          <w:rFonts w:ascii="游ゴシック Medium" w:eastAsia="游ゴシック Medium" w:hAnsi="游ゴシック Medium" w:hint="eastAsia"/>
          <w:highlight w:val="yellow"/>
        </w:rPr>
        <w:t xml:space="preserve">　　　</w:t>
      </w:r>
      <w:r w:rsidR="00833448" w:rsidRPr="00171F0B">
        <w:rPr>
          <w:rFonts w:ascii="游ゴシック Medium" w:eastAsia="游ゴシック Medium" w:hAnsi="游ゴシック Medium"/>
          <w:highlight w:val="yellow"/>
        </w:rPr>
        <w:t>円（1ケ月あたり）</w:t>
      </w:r>
    </w:p>
    <w:p w14:paraId="474CF203" w14:textId="77777777" w:rsidR="00833448" w:rsidRPr="00B0526A" w:rsidRDefault="00833448" w:rsidP="004B4D4B">
      <w:pPr>
        <w:ind w:firstLine="945"/>
        <w:rPr>
          <w:rFonts w:ascii="游ゴシック Medium" w:eastAsia="游ゴシック Medium" w:hAnsi="游ゴシック Medium"/>
        </w:rPr>
      </w:pPr>
      <w:r w:rsidRPr="00B0526A">
        <w:rPr>
          <w:rFonts w:ascii="游ゴシック Medium" w:eastAsia="游ゴシック Medium" w:hAnsi="游ゴシック Medium" w:hint="eastAsia"/>
        </w:rPr>
        <w:t>内訳　預金通帳の保管、小遣いの入出金管理、各種税金の手続き等</w:t>
      </w:r>
    </w:p>
    <w:p w14:paraId="6DED46AA" w14:textId="77777777" w:rsidR="00833448" w:rsidRPr="00B0526A" w:rsidRDefault="004B4D4B" w:rsidP="004B4D4B">
      <w:pPr>
        <w:ind w:firstLine="420"/>
        <w:rPr>
          <w:rFonts w:ascii="游ゴシック Medium" w:eastAsia="游ゴシック Medium" w:hAnsi="游ゴシック Medium"/>
        </w:rPr>
      </w:pPr>
      <w:r>
        <w:rPr>
          <w:rFonts w:ascii="游ゴシック Medium" w:eastAsia="游ゴシック Medium" w:hAnsi="游ゴシック Medium" w:hint="eastAsia"/>
        </w:rPr>
        <w:t>（5）</w:t>
      </w:r>
      <w:r w:rsidR="00390B21" w:rsidRPr="00171F0B">
        <w:rPr>
          <w:rFonts w:ascii="游ゴシック Medium" w:eastAsia="游ゴシック Medium" w:hAnsi="游ゴシック Medium" w:hint="eastAsia"/>
          <w:highlight w:val="yellow"/>
        </w:rPr>
        <w:t xml:space="preserve">食費　</w:t>
      </w:r>
      <w:r w:rsidR="00171F0B" w:rsidRPr="00171F0B">
        <w:rPr>
          <w:rFonts w:ascii="游ゴシック Medium" w:eastAsia="游ゴシック Medium" w:hAnsi="游ゴシック Medium" w:hint="eastAsia"/>
          <w:highlight w:val="yellow"/>
        </w:rPr>
        <w:t xml:space="preserve">　　　</w:t>
      </w:r>
      <w:r w:rsidR="00833448" w:rsidRPr="00171F0B">
        <w:rPr>
          <w:rFonts w:ascii="游ゴシック Medium" w:eastAsia="游ゴシック Medium" w:hAnsi="游ゴシック Medium" w:hint="eastAsia"/>
          <w:highlight w:val="yellow"/>
        </w:rPr>
        <w:t>円（１日当たり）</w:t>
      </w:r>
    </w:p>
    <w:p w14:paraId="42BCD5FA" w14:textId="77777777" w:rsidR="00833448" w:rsidRPr="00B0526A" w:rsidRDefault="004B4D4B" w:rsidP="004B4D4B">
      <w:pPr>
        <w:ind w:firstLine="420"/>
        <w:rPr>
          <w:rFonts w:ascii="游ゴシック Medium" w:eastAsia="游ゴシック Medium" w:hAnsi="游ゴシック Medium"/>
        </w:rPr>
      </w:pPr>
      <w:r>
        <w:rPr>
          <w:rFonts w:ascii="游ゴシック Medium" w:eastAsia="游ゴシック Medium" w:hAnsi="游ゴシック Medium" w:hint="eastAsia"/>
        </w:rPr>
        <w:lastRenderedPageBreak/>
        <w:t>（6）</w:t>
      </w:r>
      <w:r w:rsidR="00833448" w:rsidRPr="00B0526A">
        <w:rPr>
          <w:rFonts w:ascii="游ゴシック Medium" w:eastAsia="游ゴシック Medium" w:hAnsi="游ゴシック Medium" w:hint="eastAsia"/>
        </w:rPr>
        <w:t>入所者が選定する特別な食事の提供を行ったことに伴い必要となる費用</w:t>
      </w:r>
    </w:p>
    <w:p w14:paraId="6169B927" w14:textId="77777777" w:rsidR="00833448" w:rsidRPr="00B0526A" w:rsidRDefault="00833448" w:rsidP="004B4D4B">
      <w:pPr>
        <w:ind w:firstLine="945"/>
        <w:rPr>
          <w:rFonts w:ascii="游ゴシック Medium" w:eastAsia="游ゴシック Medium" w:hAnsi="游ゴシック Medium"/>
        </w:rPr>
      </w:pPr>
      <w:r w:rsidRPr="00171F0B">
        <w:rPr>
          <w:rFonts w:ascii="游ゴシック Medium" w:eastAsia="游ゴシック Medium" w:hAnsi="游ゴシック Medium" w:hint="eastAsia"/>
          <w:highlight w:val="yellow"/>
        </w:rPr>
        <w:t xml:space="preserve">行事食（敬老会、夏祭り、寿司の日、バイキング食等）　１食　</w:t>
      </w:r>
      <w:r w:rsidR="00171F0B" w:rsidRPr="00171F0B">
        <w:rPr>
          <w:rFonts w:ascii="游ゴシック Medium" w:eastAsia="游ゴシック Medium" w:hAnsi="游ゴシック Medium" w:hint="eastAsia"/>
          <w:highlight w:val="yellow"/>
        </w:rPr>
        <w:t xml:space="preserve">　　　</w:t>
      </w:r>
      <w:r w:rsidRPr="00171F0B">
        <w:rPr>
          <w:rFonts w:ascii="游ゴシック Medium" w:eastAsia="游ゴシック Medium" w:hAnsi="游ゴシック Medium"/>
          <w:highlight w:val="yellow"/>
        </w:rPr>
        <w:t>円(税込)</w:t>
      </w:r>
    </w:p>
    <w:p w14:paraId="2FF0E523" w14:textId="77777777" w:rsidR="00833448" w:rsidRPr="00B0526A" w:rsidRDefault="004B4D4B" w:rsidP="004B4D4B">
      <w:pPr>
        <w:ind w:firstLine="420"/>
        <w:rPr>
          <w:rFonts w:ascii="游ゴシック Medium" w:eastAsia="游ゴシック Medium" w:hAnsi="游ゴシック Medium"/>
        </w:rPr>
      </w:pPr>
      <w:r>
        <w:rPr>
          <w:rFonts w:ascii="游ゴシック Medium" w:eastAsia="游ゴシック Medium" w:hAnsi="游ゴシック Medium" w:hint="eastAsia"/>
        </w:rPr>
        <w:t>（7）</w:t>
      </w:r>
      <w:r w:rsidR="00833448" w:rsidRPr="00B0526A">
        <w:rPr>
          <w:rFonts w:ascii="游ゴシック Medium" w:eastAsia="游ゴシック Medium" w:hAnsi="游ゴシック Medium" w:hint="eastAsia"/>
        </w:rPr>
        <w:t>理美容代　実費</w:t>
      </w:r>
    </w:p>
    <w:p w14:paraId="47932CA2" w14:textId="77777777" w:rsidR="00833448" w:rsidRPr="00B0526A" w:rsidRDefault="00B0526A" w:rsidP="00B0526A">
      <w:pPr>
        <w:ind w:left="630" w:hanging="210"/>
        <w:rPr>
          <w:rFonts w:ascii="游ゴシック Medium" w:eastAsia="游ゴシック Medium" w:hAnsi="游ゴシック Medium"/>
        </w:rPr>
      </w:pPr>
      <w:r w:rsidRPr="00B0526A">
        <w:rPr>
          <w:rFonts w:ascii="游ゴシック Medium" w:eastAsia="游ゴシック Medium" w:hAnsi="游ゴシック Medium" w:hint="eastAsia"/>
        </w:rPr>
        <w:t xml:space="preserve">３　</w:t>
      </w:r>
      <w:r w:rsidR="00833448" w:rsidRPr="00B0526A">
        <w:rPr>
          <w:rFonts w:ascii="游ゴシック Medium" w:eastAsia="游ゴシック Medium" w:hAnsi="游ゴシック Medium" w:hint="eastAsia"/>
        </w:rPr>
        <w:t>施設は、前項各号に掲げる費用の額に係わるサービスの提供に当たっては、予め入所者又はその家族に対し、当該サービスの内容及び費用について説明を行い、入所者の同意を得ることとする。なお、やむをえない事情等により当該内容及び費用の変更がある場合には予め入所者又はその家族に対し説明を行い、入所者の同意を得ることとする。</w:t>
      </w:r>
    </w:p>
    <w:p w14:paraId="7424102D" w14:textId="77777777" w:rsidR="00833448" w:rsidRPr="00B0526A" w:rsidRDefault="00B0526A" w:rsidP="00B0526A">
      <w:pPr>
        <w:ind w:left="630" w:hanging="210"/>
        <w:rPr>
          <w:rFonts w:ascii="游ゴシック Medium" w:eastAsia="游ゴシック Medium" w:hAnsi="游ゴシック Medium"/>
        </w:rPr>
      </w:pPr>
      <w:r w:rsidRPr="00B0526A">
        <w:rPr>
          <w:rFonts w:ascii="游ゴシック Medium" w:eastAsia="游ゴシック Medium" w:hAnsi="游ゴシック Medium" w:hint="eastAsia"/>
        </w:rPr>
        <w:t xml:space="preserve">４　</w:t>
      </w:r>
      <w:r w:rsidR="00833448" w:rsidRPr="00B0526A">
        <w:rPr>
          <w:rFonts w:ascii="游ゴシック Medium" w:eastAsia="游ゴシック Medium" w:hAnsi="游ゴシック Medium" w:hint="eastAsia"/>
        </w:rPr>
        <w:t>施設は、前項各号に掲げる費用の支払を受けた場合は、当該サービスの内容と費用の額その他必要と認められる事項を記載したサービス提供証明書を入所者に対して交付することとする。</w:t>
      </w:r>
    </w:p>
    <w:p w14:paraId="268D7992" w14:textId="77777777" w:rsidR="00B0526A" w:rsidRPr="00B0526A" w:rsidRDefault="00B0526A" w:rsidP="00B0526A">
      <w:pPr>
        <w:ind w:left="630" w:hanging="210"/>
        <w:rPr>
          <w:rFonts w:ascii="游ゴシック Medium" w:eastAsia="游ゴシック Medium" w:hAnsi="游ゴシック Medium"/>
        </w:rPr>
      </w:pPr>
    </w:p>
    <w:p w14:paraId="1C7DAD2F"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（施設の利用に当たっての留意事項）</w:t>
      </w:r>
    </w:p>
    <w:p w14:paraId="1C69A111" w14:textId="77777777" w:rsidR="00833448" w:rsidRPr="00B300C5" w:rsidRDefault="00833448" w:rsidP="00B0526A">
      <w:pPr>
        <w:ind w:left="630" w:hanging="630"/>
        <w:rPr>
          <w:rFonts w:ascii="游ゴシック Medium" w:eastAsia="游ゴシック Medium" w:hAnsi="游ゴシック Medium"/>
          <w:highlight w:val="yellow"/>
        </w:rPr>
      </w:pPr>
      <w:r w:rsidRPr="00B0526A">
        <w:rPr>
          <w:rFonts w:ascii="游ゴシック Medium" w:eastAsia="游ゴシック Medium" w:hAnsi="游ゴシック Medium" w:hint="eastAsia"/>
        </w:rPr>
        <w:t>第</w:t>
      </w:r>
      <w:r w:rsidR="00B300C5">
        <w:rPr>
          <w:rFonts w:ascii="游ゴシック Medium" w:eastAsia="游ゴシック Medium" w:hAnsi="游ゴシック Medium" w:hint="eastAsia"/>
        </w:rPr>
        <w:t>７</w:t>
      </w:r>
      <w:r w:rsidR="00EF17B0">
        <w:rPr>
          <w:rFonts w:ascii="游ゴシック Medium" w:eastAsia="游ゴシック Medium" w:hAnsi="游ゴシック Medium" w:hint="eastAsia"/>
        </w:rPr>
        <w:t>条</w:t>
      </w:r>
      <w:r w:rsidRPr="00B0526A">
        <w:rPr>
          <w:rFonts w:ascii="游ゴシック Medium" w:eastAsia="游ゴシック Medium" w:hAnsi="游ゴシック Medium"/>
        </w:rPr>
        <w:t xml:space="preserve">　</w:t>
      </w:r>
      <w:r w:rsidRPr="00B300C5">
        <w:rPr>
          <w:rFonts w:ascii="游ゴシック Medium" w:eastAsia="游ゴシック Medium" w:hAnsi="游ゴシック Medium"/>
          <w:highlight w:val="yellow"/>
        </w:rPr>
        <w:t>従業者は、入所者に対して従業員の指示に従ってサービス提供を受けてもらうよう指示を行う。</w:t>
      </w:r>
    </w:p>
    <w:p w14:paraId="1B54DD79" w14:textId="77777777" w:rsidR="00833448" w:rsidRPr="00B300C5" w:rsidRDefault="00B300C5" w:rsidP="008E482B">
      <w:pPr>
        <w:ind w:firstLine="315"/>
        <w:rPr>
          <w:rFonts w:ascii="游ゴシック Medium" w:eastAsia="游ゴシック Medium" w:hAnsi="游ゴシック Medium"/>
          <w:highlight w:val="yellow"/>
        </w:rPr>
      </w:pPr>
      <w:r>
        <w:rPr>
          <w:rFonts w:ascii="游ゴシック Medium" w:eastAsia="游ゴシック Medium" w:hAnsi="游ゴシック Medium" w:hint="eastAsia"/>
          <w:highlight w:val="yellow"/>
        </w:rPr>
        <w:t>２</w:t>
      </w:r>
      <w:r w:rsidR="00833448" w:rsidRPr="00B300C5">
        <w:rPr>
          <w:rFonts w:ascii="游ゴシック Medium" w:eastAsia="游ゴシック Medium" w:hAnsi="游ゴシック Medium"/>
          <w:highlight w:val="yellow"/>
        </w:rPr>
        <w:t xml:space="preserve">　従業者は、事前に入所者に対して次の点に留意するよう指示を行う。</w:t>
      </w:r>
    </w:p>
    <w:p w14:paraId="21C12BB2" w14:textId="77777777" w:rsidR="00833448" w:rsidRPr="00B300C5" w:rsidRDefault="00833448" w:rsidP="008E482B">
      <w:pPr>
        <w:ind w:firstLine="420"/>
        <w:rPr>
          <w:rFonts w:ascii="游ゴシック Medium" w:eastAsia="游ゴシック Medium" w:hAnsi="游ゴシック Medium"/>
          <w:highlight w:val="yellow"/>
        </w:rPr>
      </w:pPr>
      <w:r w:rsidRPr="00B300C5">
        <w:rPr>
          <w:rFonts w:ascii="游ゴシック Medium" w:eastAsia="游ゴシック Medium" w:hAnsi="游ゴシック Medium" w:hint="eastAsia"/>
          <w:highlight w:val="yellow"/>
        </w:rPr>
        <w:t>（</w:t>
      </w:r>
      <w:r w:rsidRPr="00B300C5">
        <w:rPr>
          <w:rFonts w:ascii="游ゴシック Medium" w:eastAsia="游ゴシック Medium" w:hAnsi="游ゴシック Medium"/>
          <w:highlight w:val="yellow"/>
        </w:rPr>
        <w:t>1）別に定める入所者の守るべき事項を守り、他の迷惑にならないよう利用する。</w:t>
      </w:r>
    </w:p>
    <w:p w14:paraId="0AB6231C" w14:textId="77777777" w:rsidR="00833448" w:rsidRPr="00B300C5" w:rsidRDefault="00833448" w:rsidP="008E482B">
      <w:pPr>
        <w:ind w:firstLine="420"/>
        <w:rPr>
          <w:rFonts w:ascii="游ゴシック Medium" w:eastAsia="游ゴシック Medium" w:hAnsi="游ゴシック Medium"/>
          <w:highlight w:val="yellow"/>
        </w:rPr>
      </w:pPr>
      <w:r w:rsidRPr="00B300C5">
        <w:rPr>
          <w:rFonts w:ascii="游ゴシック Medium" w:eastAsia="游ゴシック Medium" w:hAnsi="游ゴシック Medium" w:hint="eastAsia"/>
          <w:highlight w:val="yellow"/>
        </w:rPr>
        <w:t>（</w:t>
      </w:r>
      <w:r w:rsidRPr="00B300C5">
        <w:rPr>
          <w:rFonts w:ascii="游ゴシック Medium" w:eastAsia="游ゴシック Medium" w:hAnsi="游ゴシック Medium"/>
          <w:highlight w:val="yellow"/>
        </w:rPr>
        <w:t>2）気分が悪くなったときはすみやかに申し出る。</w:t>
      </w:r>
    </w:p>
    <w:p w14:paraId="086D9BAD" w14:textId="77777777" w:rsidR="00833448" w:rsidRPr="00B0526A" w:rsidRDefault="00833448" w:rsidP="008E482B">
      <w:pPr>
        <w:ind w:firstLine="420"/>
        <w:rPr>
          <w:rFonts w:ascii="游ゴシック Medium" w:eastAsia="游ゴシック Medium" w:hAnsi="游ゴシック Medium"/>
        </w:rPr>
      </w:pPr>
      <w:r w:rsidRPr="00B300C5">
        <w:rPr>
          <w:rFonts w:ascii="游ゴシック Medium" w:eastAsia="游ゴシック Medium" w:hAnsi="游ゴシック Medium" w:hint="eastAsia"/>
          <w:highlight w:val="yellow"/>
        </w:rPr>
        <w:t>（</w:t>
      </w:r>
      <w:r w:rsidRPr="00B300C5">
        <w:rPr>
          <w:rFonts w:ascii="游ゴシック Medium" w:eastAsia="游ゴシック Medium" w:hAnsi="游ゴシック Medium"/>
          <w:highlight w:val="yellow"/>
        </w:rPr>
        <w:t>3）共有の施設・設備は他の迷惑にならないよう利用する。</w:t>
      </w:r>
    </w:p>
    <w:p w14:paraId="6FF9FFA8" w14:textId="77777777" w:rsidR="00B0526A" w:rsidRPr="00B0526A" w:rsidRDefault="00B0526A" w:rsidP="00B0526A">
      <w:pPr>
        <w:ind w:firstLine="210"/>
        <w:rPr>
          <w:rFonts w:ascii="游ゴシック Medium" w:eastAsia="游ゴシック Medium" w:hAnsi="游ゴシック Medium"/>
        </w:rPr>
      </w:pPr>
    </w:p>
    <w:p w14:paraId="64D1B8A1" w14:textId="77777777" w:rsidR="00833448"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（非常災害対策）</w:t>
      </w:r>
    </w:p>
    <w:p w14:paraId="0C46858D" w14:textId="77777777" w:rsidR="002323EF" w:rsidRPr="00D844EF" w:rsidRDefault="002323EF" w:rsidP="002323EF">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第８</w:t>
      </w:r>
      <w:r w:rsidRPr="00D844EF">
        <w:rPr>
          <w:rFonts w:ascii="游ゴシック Medium" w:eastAsia="游ゴシック Medium" w:hAnsi="游ゴシック Medium" w:hint="eastAsia"/>
        </w:rPr>
        <w:t>条　施設は、消防法に規定する防火管理者を設置して、消防計画を作成するとともに、当該消防計画に基づく次の業務を実施する。</w:t>
      </w:r>
    </w:p>
    <w:p w14:paraId="087E3A15" w14:textId="7F68ACC8" w:rsidR="002323EF" w:rsidRPr="00D844EF" w:rsidRDefault="002323EF" w:rsidP="002323EF">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Pr="00844C93">
        <w:rPr>
          <w:rFonts w:ascii="游ゴシック Medium" w:eastAsia="游ゴシック Medium" w:hAnsi="游ゴシック Medium" w:hint="eastAsia"/>
        </w:rPr>
        <w:t>（</w:t>
      </w:r>
      <w:r w:rsidRPr="00844C93">
        <w:rPr>
          <w:rFonts w:ascii="游ゴシック Medium" w:eastAsia="游ゴシック Medium" w:hAnsi="游ゴシック Medium"/>
        </w:rPr>
        <w:t>1）</w:t>
      </w:r>
      <w:r w:rsidRPr="00D844EF">
        <w:rPr>
          <w:rFonts w:ascii="游ゴシック Medium" w:eastAsia="游ゴシック Medium" w:hAnsi="游ゴシック Medium" w:hint="eastAsia"/>
        </w:rPr>
        <w:t>消火、通報及び避難の訓練（年</w:t>
      </w:r>
      <w:r w:rsidRPr="00C53B03">
        <w:rPr>
          <w:rFonts w:ascii="游ゴシック Medium" w:eastAsia="游ゴシック Medium" w:hAnsi="游ゴシック Medium" w:hint="eastAsia"/>
          <w:highlight w:val="yellow"/>
        </w:rPr>
        <w:t>２</w:t>
      </w:r>
      <w:r>
        <w:rPr>
          <w:rFonts w:ascii="游ゴシック Medium" w:eastAsia="游ゴシック Medium" w:hAnsi="游ゴシック Medium" w:hint="eastAsia"/>
        </w:rPr>
        <w:t>回）</w:t>
      </w:r>
    </w:p>
    <w:p w14:paraId="6D86F285" w14:textId="0B7795BD" w:rsidR="002323EF" w:rsidRPr="00D844EF" w:rsidRDefault="002323EF" w:rsidP="002323EF">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Pr="00901B58">
        <w:rPr>
          <w:rFonts w:ascii="游ゴシック Medium" w:eastAsia="游ゴシック Medium" w:hAnsi="游ゴシック Medium" w:hint="eastAsia"/>
        </w:rPr>
        <w:t>（</w:t>
      </w:r>
      <w:r>
        <w:rPr>
          <w:rFonts w:ascii="游ゴシック Medium" w:eastAsia="游ゴシック Medium" w:hAnsi="游ゴシック Medium" w:hint="eastAsia"/>
        </w:rPr>
        <w:t>2</w:t>
      </w:r>
      <w:r w:rsidRPr="00901B58">
        <w:rPr>
          <w:rFonts w:ascii="游ゴシック Medium" w:eastAsia="游ゴシック Medium" w:hAnsi="游ゴシック Medium"/>
        </w:rPr>
        <w:t>）</w:t>
      </w:r>
      <w:r>
        <w:rPr>
          <w:rFonts w:ascii="游ゴシック Medium" w:eastAsia="游ゴシック Medium" w:hAnsi="游ゴシック Medium" w:hint="eastAsia"/>
        </w:rPr>
        <w:t>消防設備、施設等の点検及び整備</w:t>
      </w:r>
    </w:p>
    <w:p w14:paraId="6D12CFAD" w14:textId="0AD8F8B2" w:rsidR="002323EF" w:rsidRPr="00D844EF" w:rsidRDefault="002323EF" w:rsidP="002323EF">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Pr="00901B58">
        <w:rPr>
          <w:rFonts w:ascii="游ゴシック Medium" w:eastAsia="游ゴシック Medium" w:hAnsi="游ゴシック Medium" w:hint="eastAsia"/>
        </w:rPr>
        <w:t>（</w:t>
      </w:r>
      <w:r>
        <w:rPr>
          <w:rFonts w:ascii="游ゴシック Medium" w:eastAsia="游ゴシック Medium" w:hAnsi="游ゴシック Medium" w:hint="eastAsia"/>
        </w:rPr>
        <w:t>3</w:t>
      </w:r>
      <w:r w:rsidRPr="00901B58">
        <w:rPr>
          <w:rFonts w:ascii="游ゴシック Medium" w:eastAsia="游ゴシック Medium" w:hAnsi="游ゴシック Medium"/>
        </w:rPr>
        <w:t>）</w:t>
      </w:r>
      <w:r w:rsidRPr="00D844EF">
        <w:rPr>
          <w:rFonts w:ascii="游ゴシック Medium" w:eastAsia="游ゴシック Medium" w:hAnsi="游ゴシック Medium" w:hint="eastAsia"/>
        </w:rPr>
        <w:t>従業者の火気の使用又は取扱いに関する監督</w:t>
      </w:r>
    </w:p>
    <w:p w14:paraId="05B60754" w14:textId="1398E3F9" w:rsidR="002323EF" w:rsidRDefault="002323EF" w:rsidP="002323EF">
      <w:pPr>
        <w:ind w:leftChars="100" w:left="210"/>
        <w:rPr>
          <w:rFonts w:ascii="游ゴシック Medium" w:eastAsia="游ゴシック Medium" w:hAnsi="游ゴシック Medium"/>
        </w:rPr>
      </w:pPr>
      <w:r w:rsidRPr="00D844EF">
        <w:rPr>
          <w:rFonts w:ascii="游ゴシック Medium" w:eastAsia="游ゴシック Medium" w:hAnsi="游ゴシック Medium" w:hint="eastAsia"/>
        </w:rPr>
        <w:t xml:space="preserve">　</w:t>
      </w:r>
      <w:r w:rsidRPr="00901B58">
        <w:rPr>
          <w:rFonts w:ascii="游ゴシック Medium" w:eastAsia="游ゴシック Medium" w:hAnsi="游ゴシック Medium" w:hint="eastAsia"/>
        </w:rPr>
        <w:t>（</w:t>
      </w:r>
      <w:r>
        <w:rPr>
          <w:rFonts w:ascii="游ゴシック Medium" w:eastAsia="游ゴシック Medium" w:hAnsi="游ゴシック Medium" w:hint="eastAsia"/>
        </w:rPr>
        <w:t>4</w:t>
      </w:r>
      <w:r w:rsidRPr="00901B58">
        <w:rPr>
          <w:rFonts w:ascii="游ゴシック Medium" w:eastAsia="游ゴシック Medium" w:hAnsi="游ゴシック Medium"/>
        </w:rPr>
        <w:t>）</w:t>
      </w:r>
      <w:r w:rsidRPr="00D844EF">
        <w:rPr>
          <w:rFonts w:ascii="游ゴシック Medium" w:eastAsia="游ゴシック Medium" w:hAnsi="游ゴシック Medium" w:hint="eastAsia"/>
        </w:rPr>
        <w:t>その他防火管理上必要な業務</w:t>
      </w:r>
    </w:p>
    <w:p w14:paraId="3343CF26" w14:textId="77777777" w:rsidR="002323EF" w:rsidRDefault="002323EF" w:rsidP="002323EF">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２　　施設は、前項に規定した訓練の実施に当たって、地域住民の参加が得られるよう連携に努めなければならない。</w:t>
      </w:r>
    </w:p>
    <w:p w14:paraId="3D6D0C6D" w14:textId="77777777" w:rsidR="00B0526A" w:rsidRDefault="00B0526A" w:rsidP="00B0526A">
      <w:pPr>
        <w:rPr>
          <w:rFonts w:ascii="游ゴシック Medium" w:eastAsia="游ゴシック Medium" w:hAnsi="游ゴシック Medium"/>
        </w:rPr>
      </w:pPr>
    </w:p>
    <w:p w14:paraId="1B827CE7" w14:textId="77777777" w:rsidR="00B0526A" w:rsidRPr="00DE0271" w:rsidRDefault="00B0526A" w:rsidP="00B0526A">
      <w:pPr>
        <w:rPr>
          <w:rFonts w:ascii="游ゴシック Medium" w:eastAsia="游ゴシック Medium" w:hAnsi="游ゴシック Medium"/>
        </w:rPr>
      </w:pPr>
      <w:r w:rsidRPr="00DE0271">
        <w:rPr>
          <w:rFonts w:ascii="游ゴシック Medium" w:eastAsia="游ゴシック Medium" w:hAnsi="游ゴシック Medium" w:hint="eastAsia"/>
        </w:rPr>
        <w:t>（虐待の防止のための措置に関する事項）</w:t>
      </w:r>
    </w:p>
    <w:p w14:paraId="77FE7272" w14:textId="0AF0016E" w:rsidR="00B0526A" w:rsidRPr="00DE0271" w:rsidRDefault="00B0526A" w:rsidP="00B0526A">
      <w:pPr>
        <w:rPr>
          <w:rFonts w:ascii="游ゴシック Medium" w:eastAsia="游ゴシック Medium" w:hAnsi="游ゴシック Medium"/>
        </w:rPr>
      </w:pPr>
      <w:r w:rsidRPr="00DE0271">
        <w:rPr>
          <w:rFonts w:ascii="游ゴシック Medium" w:eastAsia="游ゴシック Medium" w:hAnsi="游ゴシック Medium" w:hint="eastAsia"/>
        </w:rPr>
        <w:t>第</w:t>
      </w:r>
      <w:r>
        <w:rPr>
          <w:rFonts w:ascii="游ゴシック Medium" w:eastAsia="游ゴシック Medium" w:hAnsi="游ゴシック Medium" w:hint="eastAsia"/>
        </w:rPr>
        <w:t>９</w:t>
      </w:r>
      <w:r w:rsidRPr="00DE0271">
        <w:rPr>
          <w:rFonts w:ascii="游ゴシック Medium" w:eastAsia="游ゴシック Medium" w:hAnsi="游ゴシック Medium"/>
        </w:rPr>
        <w:t xml:space="preserve">条　</w:t>
      </w:r>
      <w:r w:rsidR="006144BB">
        <w:rPr>
          <w:rFonts w:ascii="游ゴシック Medium" w:eastAsia="游ゴシック Medium" w:hAnsi="游ゴシック Medium" w:hint="eastAsia"/>
        </w:rPr>
        <w:t>施設</w:t>
      </w:r>
      <w:r w:rsidRPr="00DE0271">
        <w:rPr>
          <w:rFonts w:ascii="游ゴシック Medium" w:eastAsia="游ゴシック Medium" w:hAnsi="游ゴシック Medium"/>
        </w:rPr>
        <w:t>は、虐待の発生又はその再発を防止するため、以下の措置を講じる。</w:t>
      </w:r>
    </w:p>
    <w:p w14:paraId="77797905" w14:textId="77777777" w:rsidR="00B0526A" w:rsidRPr="00DE0271" w:rsidRDefault="00F70A17" w:rsidP="00F70A17">
      <w:pPr>
        <w:ind w:left="735" w:hanging="315"/>
        <w:rPr>
          <w:rFonts w:ascii="游ゴシック Medium" w:eastAsia="游ゴシック Medium" w:hAnsi="游ゴシック Medium"/>
        </w:rPr>
      </w:pPr>
      <w:r>
        <w:rPr>
          <w:rFonts w:ascii="游ゴシック Medium" w:eastAsia="游ゴシック Medium" w:hAnsi="游ゴシック Medium" w:hint="eastAsia"/>
        </w:rPr>
        <w:t>（1）</w:t>
      </w:r>
      <w:r w:rsidR="00B0526A" w:rsidRPr="00DE0271">
        <w:rPr>
          <w:rFonts w:ascii="游ゴシック Medium" w:eastAsia="游ゴシック Medium" w:hAnsi="游ゴシック Medium" w:hint="eastAsia"/>
        </w:rPr>
        <w:t>虐待の防止のための対策を検討する委員会</w:t>
      </w:r>
      <w:r w:rsidR="00BD0AAF" w:rsidRPr="00BD0AAF">
        <w:rPr>
          <w:rFonts w:ascii="ＭＳ ゴシック" w:eastAsia="ＭＳ ゴシック" w:hAnsi="ＭＳ ゴシック" w:cs="游ゴシックRegular" w:hint="eastAsia"/>
          <w:kern w:val="0"/>
          <w:szCs w:val="18"/>
        </w:rPr>
        <w:t>（テレビ電話装置等の活用可能）</w:t>
      </w:r>
      <w:r w:rsidR="00B0526A" w:rsidRPr="00DE0271">
        <w:rPr>
          <w:rFonts w:ascii="游ゴシック Medium" w:eastAsia="游ゴシック Medium" w:hAnsi="游ゴシック Medium" w:hint="eastAsia"/>
        </w:rPr>
        <w:t>を定期的に開催するとともに、その結果について、従業者に十分に周知する</w:t>
      </w:r>
    </w:p>
    <w:p w14:paraId="0A24AD88" w14:textId="77777777" w:rsidR="00B0526A" w:rsidRPr="00DE0271" w:rsidRDefault="00F70A17" w:rsidP="00F70A17">
      <w:pPr>
        <w:ind w:leftChars="100" w:left="210" w:firstLine="210"/>
        <w:rPr>
          <w:rFonts w:ascii="游ゴシック Medium" w:eastAsia="游ゴシック Medium" w:hAnsi="游ゴシック Medium"/>
        </w:rPr>
      </w:pPr>
      <w:r>
        <w:rPr>
          <w:rFonts w:ascii="游ゴシック Medium" w:eastAsia="游ゴシック Medium" w:hAnsi="游ゴシック Medium" w:hint="eastAsia"/>
        </w:rPr>
        <w:t>（2）</w:t>
      </w:r>
      <w:r w:rsidR="00B0526A" w:rsidRPr="00DE0271">
        <w:rPr>
          <w:rFonts w:ascii="游ゴシック Medium" w:eastAsia="游ゴシック Medium" w:hAnsi="游ゴシック Medium" w:hint="eastAsia"/>
        </w:rPr>
        <w:t>虐待の防止のための指針を整備する。</w:t>
      </w:r>
    </w:p>
    <w:p w14:paraId="3C21DF7F" w14:textId="77777777" w:rsidR="00B0526A" w:rsidRDefault="00F70A17" w:rsidP="00F70A17">
      <w:pPr>
        <w:ind w:leftChars="100" w:left="210" w:firstLine="210"/>
        <w:rPr>
          <w:rFonts w:ascii="游ゴシック Medium" w:eastAsia="游ゴシック Medium" w:hAnsi="游ゴシック Medium"/>
        </w:rPr>
      </w:pPr>
      <w:r>
        <w:rPr>
          <w:rFonts w:ascii="游ゴシック Medium" w:eastAsia="游ゴシック Medium" w:hAnsi="游ゴシック Medium" w:hint="eastAsia"/>
        </w:rPr>
        <w:t>（3</w:t>
      </w:r>
      <w:r w:rsidR="00B0526A">
        <w:rPr>
          <w:rFonts w:ascii="游ゴシック Medium" w:eastAsia="游ゴシック Medium" w:hAnsi="游ゴシック Medium" w:hint="eastAsia"/>
        </w:rPr>
        <w:t>）</w:t>
      </w:r>
      <w:r w:rsidR="00B0526A" w:rsidRPr="00DE0271">
        <w:rPr>
          <w:rFonts w:ascii="游ゴシック Medium" w:eastAsia="游ゴシック Medium" w:hAnsi="游ゴシック Medium" w:hint="eastAsia"/>
        </w:rPr>
        <w:t>従業者に対し、虐待の防止のための研修を定期的に実施する。</w:t>
      </w:r>
    </w:p>
    <w:p w14:paraId="34DBE95F" w14:textId="77777777" w:rsidR="00FE3603" w:rsidRDefault="00FE3603" w:rsidP="00FE3603">
      <w:pPr>
        <w:spacing w:line="280" w:lineRule="exact"/>
        <w:ind w:leftChars="500" w:left="1050" w:firstLineChars="100" w:firstLine="181"/>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t>※研修を実施すべき頻度はサービス種別によって異なる。</w:t>
      </w:r>
    </w:p>
    <w:p w14:paraId="7394B4C1" w14:textId="77777777" w:rsidR="00FE3603" w:rsidRDefault="00FE3603" w:rsidP="00FE3603">
      <w:pPr>
        <w:spacing w:line="280" w:lineRule="exact"/>
        <w:ind w:leftChars="700" w:left="2193" w:hangingChars="400" w:hanging="723"/>
        <w:rPr>
          <w:rFonts w:ascii="ＭＳ 明朝" w:eastAsia="ＭＳ 明朝" w:hAnsi="ＭＳ 明朝"/>
          <w:b/>
          <w:bCs/>
          <w:sz w:val="18"/>
          <w:szCs w:val="18"/>
          <w:shd w:val="pct15" w:color="auto" w:fill="FFFFFF"/>
        </w:rPr>
      </w:pPr>
      <w:r>
        <w:rPr>
          <w:rFonts w:ascii="ＭＳ 明朝" w:eastAsia="ＭＳ 明朝" w:hAnsi="ＭＳ 明朝" w:hint="eastAsia"/>
          <w:b/>
          <w:bCs/>
          <w:sz w:val="18"/>
          <w:szCs w:val="18"/>
          <w:shd w:val="pct15" w:color="auto" w:fill="FFFFFF"/>
        </w:rPr>
        <w:lastRenderedPageBreak/>
        <w:t>年2回：特定施設入居者生活介護、介護老人福祉施設、介護老人保健施設、介護医療院</w:t>
      </w:r>
    </w:p>
    <w:p w14:paraId="716117D3" w14:textId="54AC4C73" w:rsidR="00FE3603" w:rsidRPr="00FE3603" w:rsidRDefault="00FE3603" w:rsidP="00844C93">
      <w:pPr>
        <w:spacing w:line="280" w:lineRule="exact"/>
        <w:ind w:leftChars="700" w:left="2193" w:hangingChars="400" w:hanging="723"/>
        <w:rPr>
          <w:rFonts w:ascii="游ゴシック Medium" w:eastAsia="游ゴシック Medium" w:hAnsi="游ゴシック Medium"/>
        </w:rPr>
      </w:pPr>
      <w:r>
        <w:rPr>
          <w:rFonts w:ascii="ＭＳ 明朝" w:eastAsia="ＭＳ 明朝" w:hAnsi="ＭＳ 明朝" w:hint="eastAsia"/>
          <w:b/>
          <w:bCs/>
          <w:kern w:val="0"/>
          <w:sz w:val="18"/>
          <w:szCs w:val="18"/>
          <w:shd w:val="pct15" w:color="auto" w:fill="FFFFFF"/>
        </w:rPr>
        <w:t>年1回：上記以外のサービス</w:t>
      </w:r>
    </w:p>
    <w:p w14:paraId="7A87E19A" w14:textId="77777777" w:rsidR="00B0526A" w:rsidRDefault="00F70A17" w:rsidP="00F70A17">
      <w:pPr>
        <w:ind w:leftChars="100" w:left="210" w:firstLine="210"/>
        <w:rPr>
          <w:rFonts w:ascii="游ゴシック Medium" w:eastAsia="游ゴシック Medium" w:hAnsi="游ゴシック Medium"/>
        </w:rPr>
      </w:pPr>
      <w:r>
        <w:rPr>
          <w:rFonts w:ascii="游ゴシック Medium" w:eastAsia="游ゴシック Medium" w:hAnsi="游ゴシック Medium" w:hint="eastAsia"/>
        </w:rPr>
        <w:t>（4</w:t>
      </w:r>
      <w:r w:rsidR="00B0526A">
        <w:rPr>
          <w:rFonts w:ascii="游ゴシック Medium" w:eastAsia="游ゴシック Medium" w:hAnsi="游ゴシック Medium" w:hint="eastAsia"/>
        </w:rPr>
        <w:t>）</w:t>
      </w:r>
      <w:r w:rsidR="00B0526A" w:rsidRPr="00DE0271">
        <w:rPr>
          <w:rFonts w:ascii="游ゴシック Medium" w:eastAsia="游ゴシック Medium" w:hAnsi="游ゴシック Medium" w:hint="eastAsia"/>
        </w:rPr>
        <w:t>前三号に掲げる措置を適切に実施するための担当者を置く。</w:t>
      </w:r>
    </w:p>
    <w:p w14:paraId="4DC99B9C" w14:textId="7DB370CC" w:rsidR="000355E9" w:rsidRPr="00DE0271" w:rsidRDefault="000355E9" w:rsidP="00844C93">
      <w:pPr>
        <w:ind w:left="420" w:hangingChars="200" w:hanging="420"/>
        <w:rPr>
          <w:rFonts w:ascii="游ゴシック Medium" w:eastAsia="游ゴシック Medium" w:hAnsi="游ゴシック Medium"/>
        </w:rPr>
      </w:pPr>
      <w:r>
        <w:rPr>
          <w:rFonts w:ascii="游ゴシック Medium" w:eastAsia="游ゴシック Medium" w:hAnsi="游ゴシック Medium" w:hint="eastAsia"/>
        </w:rPr>
        <w:t xml:space="preserve"> </w:t>
      </w:r>
      <w:r>
        <w:rPr>
          <w:rFonts w:ascii="游ゴシック Medium" w:eastAsia="游ゴシック Medium" w:hAnsi="游ゴシック Medium"/>
        </w:rPr>
        <w:t xml:space="preserve"> </w:t>
      </w:r>
      <w:r w:rsidRPr="00911494">
        <w:rPr>
          <w:rFonts w:ascii="游ゴシック Medium" w:eastAsia="游ゴシック Medium" w:hAnsi="游ゴシック Medium" w:hint="eastAsia"/>
        </w:rPr>
        <w:t xml:space="preserve">２　</w:t>
      </w:r>
      <w:r w:rsidR="006144BB">
        <w:rPr>
          <w:rFonts w:ascii="游ゴシック Medium" w:eastAsia="游ゴシック Medium" w:hAnsi="游ゴシック Medium" w:hint="eastAsia"/>
        </w:rPr>
        <w:t>施設</w:t>
      </w:r>
      <w:r w:rsidRPr="00475812">
        <w:rPr>
          <w:rFonts w:ascii="游ゴシック Medium" w:eastAsia="游ゴシック Medium" w:hAnsi="游ゴシック Medium" w:hint="eastAsia"/>
        </w:rPr>
        <w:t>は、サービス提供中に、当該事業所従事者又は養護者（利用者の家族等高齢者を現に養護する者）による虐待を受けたと思われる利用者を発見した場合は、速やかに、これを市町村に通報するものとする。</w:t>
      </w:r>
    </w:p>
    <w:p w14:paraId="07666727" w14:textId="77777777" w:rsidR="000355E9" w:rsidRPr="00B0526A" w:rsidRDefault="000355E9" w:rsidP="00844C93">
      <w:pPr>
        <w:ind w:left="420" w:hanging="210"/>
        <w:rPr>
          <w:rFonts w:ascii="游ゴシック Medium" w:eastAsia="游ゴシック Medium" w:hAnsi="游ゴシック Medium"/>
        </w:rPr>
      </w:pPr>
    </w:p>
    <w:p w14:paraId="7463F95A" w14:textId="77777777" w:rsidR="00A3347B" w:rsidRDefault="00A3347B" w:rsidP="00A3347B">
      <w:pPr>
        <w:rPr>
          <w:rFonts w:ascii="游ゴシック Medium" w:eastAsia="游ゴシック Medium" w:hAnsi="游ゴシック Medium"/>
        </w:rPr>
      </w:pPr>
      <w:r>
        <w:rPr>
          <w:rFonts w:ascii="游ゴシック Medium" w:eastAsia="游ゴシック Medium" w:hAnsi="游ゴシック Medium" w:hint="eastAsia"/>
        </w:rPr>
        <w:t>（身体的拘束等の禁止）</w:t>
      </w:r>
    </w:p>
    <w:p w14:paraId="3A61F0C6" w14:textId="77777777" w:rsidR="00A3347B" w:rsidRDefault="00A3347B" w:rsidP="00A3347B">
      <w:pPr>
        <w:ind w:left="735" w:hangingChars="350" w:hanging="735"/>
        <w:rPr>
          <w:rFonts w:ascii="游ゴシック Medium" w:eastAsia="游ゴシック Medium" w:hAnsi="游ゴシック Medium"/>
        </w:rPr>
      </w:pPr>
      <w:r>
        <w:rPr>
          <w:rFonts w:ascii="游ゴシック Medium" w:eastAsia="游ゴシック Medium" w:hAnsi="游ゴシック Medium" w:hint="eastAsia"/>
        </w:rPr>
        <w:t>第10条　施設はサービスの提供に当たっては、当該入居者又は他の入居者等の生命又は身体を保護するため緊急やむを得ない場合を除き、身体的拘束等その他入居者の行動を制限する行為は行わない。また身体的拘束等を行う場合には、その態様及び時間、その際の入所者の心身の状況並びに緊急やむを得ない理由を記録する。</w:t>
      </w:r>
    </w:p>
    <w:p w14:paraId="5A5EB82A" w14:textId="77777777" w:rsidR="00A3347B" w:rsidRDefault="00A3347B" w:rsidP="00A3347B">
      <w:pPr>
        <w:ind w:firstLineChars="150" w:firstLine="315"/>
        <w:rPr>
          <w:rFonts w:ascii="游ゴシック Medium" w:eastAsia="游ゴシック Medium" w:hAnsi="游ゴシック Medium"/>
        </w:rPr>
      </w:pPr>
      <w:r>
        <w:rPr>
          <w:rFonts w:ascii="游ゴシック Medium" w:eastAsia="游ゴシック Medium" w:hAnsi="游ゴシック Medium" w:hint="eastAsia"/>
        </w:rPr>
        <w:t>２　　施設は身体的拘束等の適正化を図るため次に掲げる措置を講じる。</w:t>
      </w:r>
    </w:p>
    <w:p w14:paraId="7ECC1419" w14:textId="77777777" w:rsidR="00A3347B" w:rsidRPr="00C6397B" w:rsidRDefault="00A3347B" w:rsidP="00A3347B">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一　</w:t>
      </w:r>
      <w:r w:rsidRPr="00C6397B">
        <w:rPr>
          <w:rFonts w:ascii="游ゴシック Medium" w:eastAsia="游ゴシック Medium" w:hAnsi="游ゴシック Medium" w:hint="eastAsia"/>
        </w:rPr>
        <w:t>身体的拘束等の適正化のための対策を検討する委員会を３月に１回以上開催するとともに、その結果について、介護職員その他の従業者に周知徹底を図る。</w:t>
      </w:r>
    </w:p>
    <w:p w14:paraId="762BF20C" w14:textId="77777777" w:rsidR="00A3347B" w:rsidRPr="00C6397B" w:rsidRDefault="00A3347B" w:rsidP="00A3347B">
      <w:pPr>
        <w:ind w:firstLineChars="350" w:firstLine="735"/>
        <w:rPr>
          <w:rFonts w:ascii="游ゴシック Medium" w:eastAsia="游ゴシック Medium" w:hAnsi="游ゴシック Medium"/>
        </w:rPr>
      </w:pPr>
      <w:r>
        <w:rPr>
          <w:rFonts w:ascii="游ゴシック Medium" w:eastAsia="游ゴシック Medium" w:hAnsi="游ゴシック Medium" w:hint="eastAsia"/>
        </w:rPr>
        <w:t xml:space="preserve">二　</w:t>
      </w:r>
      <w:r w:rsidRPr="00C6397B">
        <w:rPr>
          <w:rFonts w:ascii="游ゴシック Medium" w:eastAsia="游ゴシック Medium" w:hAnsi="游ゴシック Medium" w:hint="eastAsia"/>
        </w:rPr>
        <w:t>身体的拘束等の適正化のための指針を整備する。</w:t>
      </w:r>
    </w:p>
    <w:p w14:paraId="0EF1B704" w14:textId="77777777" w:rsidR="00A3347B" w:rsidRDefault="00A3347B" w:rsidP="00A3347B">
      <w:pPr>
        <w:ind w:leftChars="350" w:left="945"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三　</w:t>
      </w:r>
      <w:r w:rsidRPr="00C6397B">
        <w:rPr>
          <w:rFonts w:ascii="游ゴシック Medium" w:eastAsia="游ゴシック Medium" w:hAnsi="游ゴシック Medium" w:hint="eastAsia"/>
        </w:rPr>
        <w:t>介護職員その他の従業者に対し、身体的拘束等の適正化のための研修を定期的に実施する。</w:t>
      </w:r>
    </w:p>
    <w:p w14:paraId="6A06C348" w14:textId="77777777" w:rsidR="00A3347B" w:rsidRDefault="00A3347B" w:rsidP="00A3347B">
      <w:pPr>
        <w:rPr>
          <w:rFonts w:ascii="游ゴシック Medium" w:eastAsia="游ゴシック Medium" w:hAnsi="游ゴシック Medium"/>
        </w:rPr>
      </w:pPr>
    </w:p>
    <w:p w14:paraId="207E8F27" w14:textId="77777777" w:rsidR="00833448" w:rsidRPr="00B0526A" w:rsidRDefault="00833448" w:rsidP="00A3347B">
      <w:pPr>
        <w:rPr>
          <w:rFonts w:ascii="游ゴシック Medium" w:eastAsia="游ゴシック Medium" w:hAnsi="游ゴシック Medium"/>
        </w:rPr>
      </w:pPr>
      <w:r w:rsidRPr="00B0526A">
        <w:rPr>
          <w:rFonts w:ascii="游ゴシック Medium" w:eastAsia="游ゴシック Medium" w:hAnsi="游ゴシック Medium" w:hint="eastAsia"/>
        </w:rPr>
        <w:t>（その他運営についての留意事項）</w:t>
      </w:r>
    </w:p>
    <w:p w14:paraId="32469785" w14:textId="77777777" w:rsidR="00B300C5" w:rsidRPr="00DE0271" w:rsidRDefault="00B0526A" w:rsidP="00B300C5">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第</w:t>
      </w:r>
      <w:r w:rsidR="00A3347B">
        <w:rPr>
          <w:rFonts w:ascii="游ゴシック Medium" w:eastAsia="游ゴシック Medium" w:hAnsi="游ゴシック Medium" w:hint="eastAsia"/>
        </w:rPr>
        <w:t>11</w:t>
      </w:r>
      <w:r>
        <w:rPr>
          <w:rFonts w:ascii="游ゴシック Medium" w:eastAsia="游ゴシック Medium" w:hAnsi="游ゴシック Medium" w:hint="eastAsia"/>
        </w:rPr>
        <w:t>条</w:t>
      </w:r>
      <w:r w:rsidR="00833448" w:rsidRPr="00B0526A">
        <w:rPr>
          <w:rFonts w:ascii="游ゴシック Medium" w:eastAsia="游ゴシック Medium" w:hAnsi="游ゴシック Medium"/>
        </w:rPr>
        <w:t xml:space="preserve">　</w:t>
      </w:r>
      <w:r w:rsidR="00B300C5">
        <w:rPr>
          <w:rFonts w:ascii="游ゴシック Medium" w:eastAsia="游ゴシック Medium" w:hAnsi="游ゴシック Medium" w:hint="eastAsia"/>
        </w:rPr>
        <w:t>施設</w:t>
      </w:r>
      <w:r w:rsidR="00B300C5">
        <w:rPr>
          <w:rFonts w:ascii="游ゴシック Medium" w:eastAsia="游ゴシック Medium" w:hAnsi="游ゴシック Medium"/>
        </w:rPr>
        <w:t>は、</w:t>
      </w:r>
      <w:r w:rsidR="00B300C5">
        <w:rPr>
          <w:rFonts w:ascii="游ゴシック Medium" w:eastAsia="游ゴシック Medium" w:hAnsi="游ゴシック Medium" w:hint="eastAsia"/>
        </w:rPr>
        <w:t>従業者</w:t>
      </w:r>
      <w:r w:rsidR="00B300C5" w:rsidRPr="00DE0271">
        <w:rPr>
          <w:rFonts w:ascii="游ゴシック Medium" w:eastAsia="游ゴシック Medium" w:hAnsi="游ゴシック Medium"/>
        </w:rPr>
        <w:t>の資質向上を図るため、研修の機会を次のとおり設けるものとし、また、業務体制を整備する。</w:t>
      </w:r>
    </w:p>
    <w:p w14:paraId="592FA6AD" w14:textId="77777777" w:rsidR="00B300C5" w:rsidRPr="00DE0271" w:rsidRDefault="00B300C5" w:rsidP="00B300C5">
      <w:pPr>
        <w:ind w:leftChars="100" w:left="210" w:firstLineChars="100" w:firstLine="210"/>
        <w:rPr>
          <w:rFonts w:ascii="游ゴシック Medium" w:eastAsia="游ゴシック Medium" w:hAnsi="游ゴシック Medium"/>
        </w:rPr>
      </w:pPr>
      <w:r>
        <w:rPr>
          <w:rFonts w:ascii="游ゴシック Medium" w:eastAsia="游ゴシック Medium" w:hAnsi="游ゴシック Medium" w:hint="eastAsia"/>
        </w:rPr>
        <w:t>（2）</w:t>
      </w:r>
      <w:r w:rsidRPr="00DE0271">
        <w:rPr>
          <w:rFonts w:ascii="游ゴシック Medium" w:eastAsia="游ゴシック Medium" w:hAnsi="游ゴシック Medium" w:hint="eastAsia"/>
        </w:rPr>
        <w:t xml:space="preserve">　採用時研修　</w:t>
      </w:r>
      <w:r w:rsidRPr="00BB2477">
        <w:rPr>
          <w:rFonts w:ascii="游ゴシック Medium" w:eastAsia="游ゴシック Medium" w:hAnsi="游ゴシック Medium" w:hint="eastAsia"/>
          <w:highlight w:val="yellow"/>
        </w:rPr>
        <w:t>採用後○カ月以内</w:t>
      </w:r>
    </w:p>
    <w:p w14:paraId="141A2121" w14:textId="77777777" w:rsidR="00B300C5" w:rsidRDefault="00B300C5" w:rsidP="00B300C5">
      <w:pPr>
        <w:rPr>
          <w:rFonts w:ascii="游ゴシック Medium" w:eastAsia="游ゴシック Medium" w:hAnsi="游ゴシック Medium"/>
        </w:rPr>
      </w:pPr>
      <w:r>
        <w:rPr>
          <w:rFonts w:ascii="游ゴシック Medium" w:eastAsia="游ゴシック Medium" w:hAnsi="游ゴシック Medium" w:hint="eastAsia"/>
        </w:rPr>
        <w:t xml:space="preserve">　　（3）</w:t>
      </w:r>
      <w:r w:rsidRPr="00DE0271">
        <w:rPr>
          <w:rFonts w:ascii="游ゴシック Medium" w:eastAsia="游ゴシック Medium" w:hAnsi="游ゴシック Medium" w:hint="eastAsia"/>
        </w:rPr>
        <w:t xml:space="preserve">　継続研修　　</w:t>
      </w:r>
      <w:r w:rsidRPr="00BB2477">
        <w:rPr>
          <w:rFonts w:ascii="游ゴシック Medium" w:eastAsia="游ゴシック Medium" w:hAnsi="游ゴシック Medium" w:hint="eastAsia"/>
          <w:highlight w:val="yellow"/>
        </w:rPr>
        <w:t>年○回</w:t>
      </w:r>
    </w:p>
    <w:p w14:paraId="4975A024" w14:textId="77777777" w:rsidR="00833448" w:rsidRPr="00B0526A" w:rsidRDefault="00B300C5" w:rsidP="00B300C5">
      <w:pPr>
        <w:ind w:firstLineChars="150" w:firstLine="315"/>
        <w:rPr>
          <w:rFonts w:ascii="游ゴシック Medium" w:eastAsia="游ゴシック Medium" w:hAnsi="游ゴシック Medium"/>
        </w:rPr>
      </w:pPr>
      <w:r>
        <w:rPr>
          <w:rFonts w:ascii="游ゴシック Medium" w:eastAsia="游ゴシック Medium" w:hAnsi="游ゴシック Medium" w:hint="eastAsia"/>
        </w:rPr>
        <w:t xml:space="preserve">２  </w:t>
      </w:r>
      <w:r w:rsidR="00833448" w:rsidRPr="00B0526A">
        <w:rPr>
          <w:rFonts w:ascii="游ゴシック Medium" w:eastAsia="游ゴシック Medium" w:hAnsi="游ゴシック Medium"/>
        </w:rPr>
        <w:t>従業者は、業務上知り得た入所者又はその家族の秘密を保持する。</w:t>
      </w:r>
    </w:p>
    <w:p w14:paraId="408D64E9" w14:textId="77777777" w:rsidR="00833448" w:rsidRDefault="000D7248" w:rsidP="00B0526A">
      <w:pPr>
        <w:ind w:left="525" w:hanging="210"/>
        <w:rPr>
          <w:rFonts w:ascii="游ゴシック Medium" w:eastAsia="游ゴシック Medium" w:hAnsi="游ゴシック Medium"/>
        </w:rPr>
      </w:pPr>
      <w:r>
        <w:rPr>
          <w:rFonts w:ascii="游ゴシック Medium" w:eastAsia="游ゴシック Medium" w:hAnsi="游ゴシック Medium" w:hint="eastAsia"/>
        </w:rPr>
        <w:t>３</w:t>
      </w:r>
      <w:r w:rsidR="00B0526A">
        <w:rPr>
          <w:rFonts w:ascii="游ゴシック Medium" w:eastAsia="游ゴシック Medium" w:hAnsi="游ゴシック Medium" w:hint="eastAsia"/>
        </w:rPr>
        <w:t xml:space="preserve"> </w:t>
      </w:r>
      <w:r w:rsidR="00B0526A">
        <w:rPr>
          <w:rFonts w:ascii="游ゴシック Medium" w:eastAsia="游ゴシック Medium" w:hAnsi="游ゴシック Medium"/>
        </w:rPr>
        <w:t xml:space="preserve"> </w:t>
      </w:r>
      <w:r w:rsidR="00833448" w:rsidRPr="00B0526A">
        <w:rPr>
          <w:rFonts w:ascii="游ゴシック Medium" w:eastAsia="游ゴシック Medium" w:hAnsi="游ゴシック Medium"/>
        </w:rPr>
        <w:t>従業者であった者に、業務上知り得た入所者又はその家族等の秘密を保持させるため、従業者でなくなった後においてもこれらの秘密を保持するべき旨を、従業者との雇用契約の内容に含むものとする。</w:t>
      </w:r>
    </w:p>
    <w:p w14:paraId="0B6524B3" w14:textId="77777777" w:rsidR="000D7248" w:rsidRPr="00B0526A" w:rsidRDefault="000D7248" w:rsidP="00B0526A">
      <w:pPr>
        <w:ind w:left="525" w:hanging="210"/>
        <w:rPr>
          <w:rFonts w:ascii="游ゴシック Medium" w:eastAsia="游ゴシック Medium" w:hAnsi="游ゴシック Medium"/>
        </w:rPr>
      </w:pPr>
      <w:r>
        <w:rPr>
          <w:rFonts w:ascii="游ゴシック Medium" w:eastAsia="游ゴシック Medium" w:hAnsi="游ゴシック Medium" w:hint="eastAsia"/>
        </w:rPr>
        <w:t>４　事業所は、この事業を行うために必要な記録を整備し、その完結の日から２年間（</w:t>
      </w:r>
      <w:r w:rsidRPr="000D7248">
        <w:rPr>
          <w:rFonts w:ascii="游ゴシック Medium" w:eastAsia="游ゴシック Medium" w:hAnsi="游ゴシック Medium" w:hint="eastAsia"/>
        </w:rPr>
        <w:t>身体拘束</w:t>
      </w:r>
      <w:r>
        <w:rPr>
          <w:rFonts w:ascii="游ゴシック Medium" w:eastAsia="游ゴシック Medium" w:hAnsi="游ゴシック Medium" w:hint="eastAsia"/>
        </w:rPr>
        <w:t>・苦情・事故に関する記録は５年間）保存するものとする。</w:t>
      </w:r>
    </w:p>
    <w:p w14:paraId="423DA9A4" w14:textId="77777777" w:rsidR="00833448" w:rsidRPr="00B0526A" w:rsidRDefault="000D7248" w:rsidP="00B0526A">
      <w:pPr>
        <w:ind w:left="525" w:hanging="210"/>
        <w:rPr>
          <w:rFonts w:ascii="游ゴシック Medium" w:eastAsia="游ゴシック Medium" w:hAnsi="游ゴシック Medium"/>
        </w:rPr>
      </w:pPr>
      <w:r>
        <w:rPr>
          <w:rFonts w:ascii="游ゴシック Medium" w:eastAsia="游ゴシック Medium" w:hAnsi="游ゴシック Medium" w:hint="eastAsia"/>
        </w:rPr>
        <w:t>５</w:t>
      </w:r>
      <w:r w:rsidR="00833448" w:rsidRPr="00B0526A">
        <w:rPr>
          <w:rFonts w:ascii="游ゴシック Medium" w:eastAsia="游ゴシック Medium" w:hAnsi="游ゴシック Medium"/>
        </w:rPr>
        <w:t xml:space="preserve">　この規程に定める事項のほか、運営に関する重要事項は</w:t>
      </w:r>
      <w:r w:rsidR="00171F0B" w:rsidRPr="00F938E5">
        <w:rPr>
          <w:rFonts w:ascii="游ゴシック Medium" w:eastAsia="游ゴシック Medium" w:hAnsi="游ゴシック Medium"/>
          <w:highlight w:val="yellow"/>
        </w:rPr>
        <w:t>○○法人と施設</w:t>
      </w:r>
      <w:r w:rsidR="00833448" w:rsidRPr="00B0526A">
        <w:rPr>
          <w:rFonts w:ascii="游ゴシック Medium" w:eastAsia="游ゴシック Medium" w:hAnsi="游ゴシック Medium"/>
        </w:rPr>
        <w:t>の管理者との協議に基づいて定めるものとする。</w:t>
      </w:r>
    </w:p>
    <w:p w14:paraId="52A1BE69" w14:textId="77777777" w:rsidR="00B0526A" w:rsidRPr="00B0526A" w:rsidRDefault="00B0526A" w:rsidP="00833448">
      <w:pPr>
        <w:rPr>
          <w:rFonts w:ascii="游ゴシック Medium" w:eastAsia="游ゴシック Medium" w:hAnsi="游ゴシック Medium"/>
        </w:rPr>
      </w:pPr>
    </w:p>
    <w:p w14:paraId="2212A713" w14:textId="77777777" w:rsidR="00833448" w:rsidRPr="00B0526A" w:rsidRDefault="00833448" w:rsidP="00833448">
      <w:pPr>
        <w:rPr>
          <w:rFonts w:ascii="游ゴシック Medium" w:eastAsia="游ゴシック Medium" w:hAnsi="游ゴシック Medium"/>
        </w:rPr>
      </w:pPr>
      <w:r w:rsidRPr="00B0526A">
        <w:rPr>
          <w:rFonts w:ascii="游ゴシック Medium" w:eastAsia="游ゴシック Medium" w:hAnsi="游ゴシック Medium" w:hint="eastAsia"/>
        </w:rPr>
        <w:t>附則</w:t>
      </w:r>
    </w:p>
    <w:p w14:paraId="6153498D" w14:textId="12A9A2B5" w:rsidR="00171F0B" w:rsidRDefault="00B0526A">
      <w:pPr>
        <w:ind w:firstLine="315"/>
        <w:rPr>
          <w:rFonts w:ascii="游ゴシック Medium" w:eastAsia="游ゴシック Medium" w:hAnsi="游ゴシック Medium"/>
        </w:rPr>
      </w:pPr>
      <w:r w:rsidRPr="00B0526A">
        <w:rPr>
          <w:rFonts w:ascii="游ゴシック Medium" w:eastAsia="游ゴシック Medium" w:hAnsi="游ゴシック Medium" w:hint="eastAsia"/>
        </w:rPr>
        <w:t>この規程は、</w:t>
      </w:r>
      <w:r w:rsidRPr="00171F0B">
        <w:rPr>
          <w:rFonts w:ascii="游ゴシック Medium" w:eastAsia="游ゴシック Medium" w:hAnsi="游ゴシック Medium" w:hint="eastAsia"/>
          <w:highlight w:val="yellow"/>
        </w:rPr>
        <w:t>令和</w:t>
      </w:r>
      <w:r w:rsidR="00006445" w:rsidRPr="00171F0B">
        <w:rPr>
          <w:rFonts w:ascii="游ゴシック Medium" w:eastAsia="游ゴシック Medium" w:hAnsi="游ゴシック Medium" w:hint="eastAsia"/>
          <w:highlight w:val="yellow"/>
        </w:rPr>
        <w:t xml:space="preserve">　年　月　</w:t>
      </w:r>
      <w:r w:rsidR="00833448" w:rsidRPr="00171F0B">
        <w:rPr>
          <w:rFonts w:ascii="游ゴシック Medium" w:eastAsia="游ゴシック Medium" w:hAnsi="游ゴシック Medium" w:hint="eastAsia"/>
          <w:highlight w:val="yellow"/>
        </w:rPr>
        <w:t>日</w:t>
      </w:r>
      <w:r w:rsidR="00833448" w:rsidRPr="00B0526A">
        <w:rPr>
          <w:rFonts w:ascii="游ゴシック Medium" w:eastAsia="游ゴシック Medium" w:hAnsi="游ゴシック Medium" w:hint="eastAsia"/>
        </w:rPr>
        <w:t>から施行する。</w:t>
      </w:r>
      <w:r w:rsidR="00171F0B" w:rsidRPr="00A60FB0">
        <w:rPr>
          <w:rFonts w:ascii="ＭＳ 明朝" w:eastAsia="ＭＳ 明朝" w:hAnsi="ＭＳ 明朝" w:hint="eastAsia"/>
          <w:b/>
          <w:sz w:val="18"/>
          <w:shd w:val="pct15" w:color="auto" w:fill="FFFFFF"/>
        </w:rPr>
        <w:t>※指定予定年月日又は改正年月日を記載</w:t>
      </w:r>
    </w:p>
    <w:p w14:paraId="53398588" w14:textId="53FDB286" w:rsidR="00171F0B" w:rsidRDefault="00171F0B" w:rsidP="00844C93">
      <w:pPr>
        <w:jc w:val="center"/>
        <w:rPr>
          <w:rFonts w:ascii="HG丸ｺﾞｼｯｸM-PRO" w:eastAsia="HG丸ｺﾞｼｯｸM-PRO" w:hAnsi="HG丸ｺﾞｼｯｸM-PRO"/>
          <w:sz w:val="18"/>
          <w:u w:val="single"/>
          <w:shd w:val="pct15" w:color="auto" w:fill="FFFFFF"/>
        </w:rPr>
      </w:pPr>
      <w:r w:rsidRPr="0083085D">
        <w:rPr>
          <w:rFonts w:ascii="HG丸ｺﾞｼｯｸM-PRO" w:eastAsia="HG丸ｺﾞｼｯｸM-PRO" w:hAnsi="HG丸ｺﾞｼｯｸM-PRO" w:hint="eastAsia"/>
          <w:sz w:val="18"/>
          <w:u w:val="single"/>
          <w:shd w:val="pct15" w:color="auto" w:fill="FFFFFF"/>
        </w:rPr>
        <w:t>☆</w:t>
      </w:r>
      <w:r w:rsidRPr="0083085D">
        <w:rPr>
          <w:rFonts w:ascii="HG丸ｺﾞｼｯｸM-PRO" w:eastAsia="HG丸ｺﾞｼｯｸM-PRO" w:hAnsi="HG丸ｺﾞｼｯｸM-PRO"/>
          <w:sz w:val="18"/>
          <w:u w:val="single"/>
          <w:shd w:val="pct15" w:color="auto" w:fill="FFFFFF"/>
        </w:rPr>
        <w:t>この規程の例は、あくまで現時点で想定されるイメージであり、記載の仕方やその内容は、</w:t>
      </w:r>
    </w:p>
    <w:p w14:paraId="22A9B5C6" w14:textId="3F810731" w:rsidR="00B25E2C" w:rsidRPr="00B0526A" w:rsidRDefault="00171F0B" w:rsidP="00844C93">
      <w:pPr>
        <w:jc w:val="center"/>
        <w:rPr>
          <w:rFonts w:ascii="游ゴシック Medium" w:eastAsia="游ゴシック Medium" w:hAnsi="游ゴシック Medium"/>
        </w:rPr>
      </w:pPr>
      <w:r w:rsidRPr="0083085D">
        <w:rPr>
          <w:rFonts w:ascii="HG丸ｺﾞｼｯｸM-PRO" w:eastAsia="HG丸ｺﾞｼｯｸM-PRO" w:hAnsi="HG丸ｺﾞｼｯｸM-PRO"/>
          <w:sz w:val="18"/>
          <w:u w:val="single"/>
          <w:shd w:val="pct15" w:color="auto" w:fill="FFFFFF"/>
        </w:rPr>
        <w:t>基準を</w:t>
      </w:r>
      <w:r w:rsidRPr="0083085D">
        <w:rPr>
          <w:rFonts w:ascii="HG丸ｺﾞｼｯｸM-PRO" w:eastAsia="HG丸ｺﾞｼｯｸM-PRO" w:hAnsi="HG丸ｺﾞｼｯｸM-PRO" w:hint="eastAsia"/>
          <w:sz w:val="18"/>
          <w:u w:val="single"/>
          <w:shd w:val="pct15" w:color="auto" w:fill="FFFFFF"/>
        </w:rPr>
        <w:t>満たす限り、任意のもので構いません｡</w:t>
      </w:r>
    </w:p>
    <w:sectPr w:rsidR="00B25E2C" w:rsidRPr="00B0526A" w:rsidSect="00844C9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FB7E" w14:textId="77777777" w:rsidR="00382C95" w:rsidRDefault="00382C95" w:rsidP="00862506">
      <w:r>
        <w:separator/>
      </w:r>
    </w:p>
  </w:endnote>
  <w:endnote w:type="continuationSeparator" w:id="0">
    <w:p w14:paraId="24F40D30" w14:textId="77777777" w:rsidR="00382C95" w:rsidRDefault="00382C95" w:rsidP="0086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Regular">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E3D7" w14:textId="77777777" w:rsidR="00382C95" w:rsidRDefault="00382C95" w:rsidP="00862506">
      <w:r>
        <w:separator/>
      </w:r>
    </w:p>
  </w:footnote>
  <w:footnote w:type="continuationSeparator" w:id="0">
    <w:p w14:paraId="1C762463" w14:textId="77777777" w:rsidR="00382C95" w:rsidRDefault="00382C95" w:rsidP="00862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1BC"/>
    <w:rsid w:val="00006445"/>
    <w:rsid w:val="000355E9"/>
    <w:rsid w:val="00082801"/>
    <w:rsid w:val="00087B94"/>
    <w:rsid w:val="000D7248"/>
    <w:rsid w:val="000F3783"/>
    <w:rsid w:val="001671BC"/>
    <w:rsid w:val="00171F0B"/>
    <w:rsid w:val="00203CEE"/>
    <w:rsid w:val="002323EF"/>
    <w:rsid w:val="003674AE"/>
    <w:rsid w:val="00382C95"/>
    <w:rsid w:val="00390B21"/>
    <w:rsid w:val="00496789"/>
    <w:rsid w:val="004B4D4B"/>
    <w:rsid w:val="005027AF"/>
    <w:rsid w:val="00566FE3"/>
    <w:rsid w:val="006144BB"/>
    <w:rsid w:val="0062307A"/>
    <w:rsid w:val="00817316"/>
    <w:rsid w:val="00833448"/>
    <w:rsid w:val="00844C93"/>
    <w:rsid w:val="00862506"/>
    <w:rsid w:val="008E482B"/>
    <w:rsid w:val="00995D2D"/>
    <w:rsid w:val="00A3347B"/>
    <w:rsid w:val="00B0526A"/>
    <w:rsid w:val="00B25E2C"/>
    <w:rsid w:val="00B300C5"/>
    <w:rsid w:val="00B8359D"/>
    <w:rsid w:val="00B93D93"/>
    <w:rsid w:val="00BB78A3"/>
    <w:rsid w:val="00BD0AAF"/>
    <w:rsid w:val="00DE124E"/>
    <w:rsid w:val="00E27E6F"/>
    <w:rsid w:val="00EF17B0"/>
    <w:rsid w:val="00F70A17"/>
    <w:rsid w:val="00FE3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69A49"/>
  <w15:chartTrackingRefBased/>
  <w15:docId w15:val="{43D8B2E4-AA59-4A96-9130-C81A9E71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506"/>
    <w:pPr>
      <w:tabs>
        <w:tab w:val="center" w:pos="4252"/>
        <w:tab w:val="right" w:pos="8504"/>
      </w:tabs>
      <w:snapToGrid w:val="0"/>
    </w:pPr>
  </w:style>
  <w:style w:type="character" w:customStyle="1" w:styleId="a4">
    <w:name w:val="ヘッダー (文字)"/>
    <w:basedOn w:val="a0"/>
    <w:link w:val="a3"/>
    <w:uiPriority w:val="99"/>
    <w:rsid w:val="00862506"/>
  </w:style>
  <w:style w:type="paragraph" w:styleId="a5">
    <w:name w:val="footer"/>
    <w:basedOn w:val="a"/>
    <w:link w:val="a6"/>
    <w:uiPriority w:val="99"/>
    <w:unhideWhenUsed/>
    <w:rsid w:val="00862506"/>
    <w:pPr>
      <w:tabs>
        <w:tab w:val="center" w:pos="4252"/>
        <w:tab w:val="right" w:pos="8504"/>
      </w:tabs>
      <w:snapToGrid w:val="0"/>
    </w:pPr>
  </w:style>
  <w:style w:type="character" w:customStyle="1" w:styleId="a6">
    <w:name w:val="フッター (文字)"/>
    <w:basedOn w:val="a0"/>
    <w:link w:val="a5"/>
    <w:uiPriority w:val="99"/>
    <w:rsid w:val="00862506"/>
  </w:style>
  <w:style w:type="paragraph" w:styleId="a7">
    <w:name w:val="Balloon Text"/>
    <w:basedOn w:val="a"/>
    <w:link w:val="a8"/>
    <w:uiPriority w:val="99"/>
    <w:semiHidden/>
    <w:unhideWhenUsed/>
    <w:rsid w:val="00B300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00C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D7248"/>
    <w:rPr>
      <w:sz w:val="18"/>
      <w:szCs w:val="18"/>
    </w:rPr>
  </w:style>
  <w:style w:type="paragraph" w:styleId="aa">
    <w:name w:val="annotation text"/>
    <w:basedOn w:val="a"/>
    <w:link w:val="ab"/>
    <w:uiPriority w:val="99"/>
    <w:semiHidden/>
    <w:unhideWhenUsed/>
    <w:rsid w:val="000D7248"/>
    <w:pPr>
      <w:jc w:val="left"/>
    </w:pPr>
  </w:style>
  <w:style w:type="character" w:customStyle="1" w:styleId="ab">
    <w:name w:val="コメント文字列 (文字)"/>
    <w:basedOn w:val="a0"/>
    <w:link w:val="aa"/>
    <w:uiPriority w:val="99"/>
    <w:semiHidden/>
    <w:rsid w:val="000D7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24CC013CB53246B52A63A61B091E49" ma:contentTypeVersion="9" ma:contentTypeDescription="新しいドキュメントを作成します。" ma:contentTypeScope="" ma:versionID="50426ed75251dabbc34858cfa57478c9">
  <xsd:schema xmlns:xsd="http://www.w3.org/2001/XMLSchema" xmlns:xs="http://www.w3.org/2001/XMLSchema" xmlns:p="http://schemas.microsoft.com/office/2006/metadata/properties" xmlns:ns2="a0b94290-639a-4db3-bf3c-fcc29bc3d2d8" targetNamespace="http://schemas.microsoft.com/office/2006/metadata/properties" ma:root="true" ma:fieldsID="af17e5dfc1b6ec3cc0f2e68d3e001c0e" ns2:_="">
    <xsd:import namespace="a0b94290-639a-4db3-bf3c-fcc29bc3d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4290-639a-4db3-bf3c-fcc29bc3d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b94290-639a-4db3-bf3c-fcc29bc3d2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E1332D-177F-4C70-A772-FFC9A7F3AF63}">
  <ds:schemaRefs>
    <ds:schemaRef ds:uri="http://schemas.openxmlformats.org/officeDocument/2006/bibliography"/>
  </ds:schemaRefs>
</ds:datastoreItem>
</file>

<file path=customXml/itemProps2.xml><?xml version="1.0" encoding="utf-8"?>
<ds:datastoreItem xmlns:ds="http://schemas.openxmlformats.org/officeDocument/2006/customXml" ds:itemID="{094A7415-5A6A-41F0-8AF9-BD2D2FA6C570}">
  <ds:schemaRefs>
    <ds:schemaRef ds:uri="http://schemas.microsoft.com/sharepoint/v3/contenttype/forms"/>
  </ds:schemaRefs>
</ds:datastoreItem>
</file>

<file path=customXml/itemProps3.xml><?xml version="1.0" encoding="utf-8"?>
<ds:datastoreItem xmlns:ds="http://schemas.openxmlformats.org/officeDocument/2006/customXml" ds:itemID="{69A82384-F1B1-40AA-901D-390C10FB6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4290-639a-4db3-bf3c-fcc29bc3d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1A501-767E-461B-867D-63D359A2FFDF}">
  <ds:schemaRefs>
    <ds:schemaRef ds:uri="http://schemas.microsoft.com/office/2006/metadata/properties"/>
    <ds:schemaRef ds:uri="http://schemas.microsoft.com/office/infopath/2007/PartnerControls"/>
    <ds:schemaRef ds:uri="a0b94290-639a-4db3-bf3c-fcc29bc3d2d8"/>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4</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青山　倫和</cp:lastModifiedBy>
  <cp:revision>32</cp:revision>
  <cp:lastPrinted>2025-07-16T08:40:00Z</cp:lastPrinted>
  <dcterms:created xsi:type="dcterms:W3CDTF">2021-09-03T05:09:00Z</dcterms:created>
  <dcterms:modified xsi:type="dcterms:W3CDTF">2025-07-16T10:13:00Z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0x010100D124CC013CB53246B52A63A61B091E49</vt:lpwstr>
  </property>
  <property fmtid="{D5CDD505-2E9C-101B-9397-08002B2CF9AE}" pid="3" name="MediaServiceImageTags">
    <vt:lpwstr/>
  </property>
</Properties>
</file>