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909" w:rsidRPr="00471909" w:rsidRDefault="00471909" w:rsidP="00471909">
      <w:pPr>
        <w:rPr>
          <w:rFonts w:ascii="ＭＳ 明朝" w:eastAsia="ＭＳ 明朝" w:hAnsi="ＭＳ 明朝"/>
        </w:rPr>
      </w:pPr>
      <w:r w:rsidRPr="00471909">
        <w:rPr>
          <w:rFonts w:ascii="ＭＳ 明朝" w:eastAsia="ＭＳ 明朝" w:hAnsi="ＭＳ 明朝" w:hint="eastAsia"/>
        </w:rPr>
        <w:t>（様式第２号）</w:t>
      </w:r>
    </w:p>
    <w:p w:rsidR="00471909" w:rsidRPr="00471909" w:rsidRDefault="00471909" w:rsidP="00471909">
      <w:pPr>
        <w:rPr>
          <w:rFonts w:ascii="ＭＳ 明朝" w:eastAsia="ＭＳ 明朝" w:hAnsi="ＭＳ 明朝"/>
        </w:rPr>
      </w:pPr>
    </w:p>
    <w:p w:rsidR="00471909" w:rsidRPr="00471909" w:rsidRDefault="00471909" w:rsidP="00471909">
      <w:pPr>
        <w:rPr>
          <w:rFonts w:ascii="ＭＳ 明朝" w:eastAsia="ＭＳ 明朝" w:hAnsi="ＭＳ 明朝"/>
        </w:rPr>
      </w:pPr>
    </w:p>
    <w:p w:rsidR="00471909" w:rsidRPr="00471909" w:rsidRDefault="00471909" w:rsidP="00471909">
      <w:pPr>
        <w:jc w:val="center"/>
        <w:rPr>
          <w:rFonts w:ascii="ＭＳ 明朝" w:eastAsia="ＭＳ 明朝" w:hAnsi="ＭＳ 明朝"/>
        </w:rPr>
      </w:pPr>
      <w:r w:rsidRPr="00471909">
        <w:rPr>
          <w:rFonts w:ascii="ＭＳ 明朝" w:eastAsia="ＭＳ 明朝" w:hAnsi="ＭＳ 明朝" w:hint="eastAsia"/>
        </w:rPr>
        <w:t>長野県新型コロナウイルス感染症緊急包括支援事業補助金交付申請書</w:t>
      </w:r>
      <w:bookmarkStart w:id="0" w:name="_GoBack"/>
      <w:bookmarkEnd w:id="0"/>
    </w:p>
    <w:p w:rsidR="00471909" w:rsidRPr="00471909" w:rsidRDefault="00471909" w:rsidP="00471909">
      <w:pPr>
        <w:rPr>
          <w:rFonts w:ascii="ＭＳ 明朝" w:eastAsia="ＭＳ 明朝" w:hAnsi="ＭＳ 明朝"/>
        </w:rPr>
      </w:pPr>
    </w:p>
    <w:p w:rsidR="00471909" w:rsidRPr="00471909" w:rsidRDefault="00471909" w:rsidP="00471909">
      <w:pPr>
        <w:wordWrap w:val="0"/>
        <w:jc w:val="right"/>
        <w:rPr>
          <w:rFonts w:ascii="ＭＳ 明朝" w:eastAsia="ＭＳ 明朝" w:hAnsi="ＭＳ 明朝"/>
        </w:rPr>
      </w:pPr>
      <w:r w:rsidRPr="00471909">
        <w:rPr>
          <w:rFonts w:ascii="ＭＳ 明朝" w:eastAsia="ＭＳ 明朝" w:hAnsi="ＭＳ 明朝" w:hint="eastAsia"/>
        </w:rPr>
        <w:t>第　　号</w:t>
      </w:r>
      <w:r>
        <w:rPr>
          <w:rFonts w:ascii="ＭＳ 明朝" w:eastAsia="ＭＳ 明朝" w:hAnsi="ＭＳ 明朝" w:hint="eastAsia"/>
        </w:rPr>
        <w:t xml:space="preserve">　</w:t>
      </w:r>
    </w:p>
    <w:p w:rsidR="00471909" w:rsidRPr="00471909" w:rsidRDefault="00471909" w:rsidP="00471909">
      <w:pPr>
        <w:wordWrap w:val="0"/>
        <w:jc w:val="right"/>
        <w:rPr>
          <w:rFonts w:ascii="ＭＳ 明朝" w:eastAsia="ＭＳ 明朝" w:hAnsi="ＭＳ 明朝"/>
        </w:rPr>
      </w:pPr>
      <w:r>
        <w:rPr>
          <w:rFonts w:ascii="ＭＳ 明朝" w:eastAsia="ＭＳ 明朝" w:hAnsi="ＭＳ 明朝" w:hint="eastAsia"/>
        </w:rPr>
        <w:t>令和２</w:t>
      </w:r>
      <w:r w:rsidRPr="00471909">
        <w:rPr>
          <w:rFonts w:ascii="ＭＳ 明朝" w:eastAsia="ＭＳ 明朝" w:hAnsi="ＭＳ 明朝" w:hint="eastAsia"/>
        </w:rPr>
        <w:t>年　　月　　日</w:t>
      </w:r>
      <w:r>
        <w:rPr>
          <w:rFonts w:ascii="ＭＳ 明朝" w:eastAsia="ＭＳ 明朝" w:hAnsi="ＭＳ 明朝" w:hint="eastAsia"/>
        </w:rPr>
        <w:t xml:space="preserve">　</w:t>
      </w:r>
    </w:p>
    <w:p w:rsidR="00471909" w:rsidRPr="00471909" w:rsidRDefault="00471909" w:rsidP="00471909">
      <w:pPr>
        <w:rPr>
          <w:rFonts w:ascii="ＭＳ 明朝" w:eastAsia="ＭＳ 明朝" w:hAnsi="ＭＳ 明朝"/>
        </w:rPr>
      </w:pPr>
    </w:p>
    <w:p w:rsidR="00471909" w:rsidRPr="00471909" w:rsidRDefault="00471909" w:rsidP="00471909">
      <w:pPr>
        <w:ind w:firstLineChars="100" w:firstLine="210"/>
        <w:rPr>
          <w:rFonts w:ascii="ＭＳ 明朝" w:eastAsia="ＭＳ 明朝" w:hAnsi="ＭＳ 明朝"/>
        </w:rPr>
      </w:pPr>
      <w:r>
        <w:rPr>
          <w:rFonts w:ascii="ＭＳ 明朝" w:eastAsia="ＭＳ 明朝" w:hAnsi="ＭＳ 明朝" w:hint="eastAsia"/>
        </w:rPr>
        <w:t xml:space="preserve">長野県知事　　阿部　守一　</w:t>
      </w:r>
      <w:r w:rsidRPr="00471909">
        <w:rPr>
          <w:rFonts w:ascii="ＭＳ 明朝" w:eastAsia="ＭＳ 明朝" w:hAnsi="ＭＳ 明朝" w:hint="eastAsia"/>
        </w:rPr>
        <w:t>様</w:t>
      </w:r>
    </w:p>
    <w:p w:rsidR="00471909" w:rsidRPr="00471909" w:rsidRDefault="00471909" w:rsidP="00471909">
      <w:pPr>
        <w:rPr>
          <w:rFonts w:ascii="ＭＳ 明朝" w:eastAsia="ＭＳ 明朝" w:hAnsi="ＭＳ 明朝"/>
        </w:rPr>
      </w:pPr>
    </w:p>
    <w:p w:rsidR="00471909" w:rsidRPr="00471909" w:rsidRDefault="00471909" w:rsidP="00471909">
      <w:pPr>
        <w:ind w:firstLineChars="2227" w:firstLine="4677"/>
        <w:rPr>
          <w:rFonts w:ascii="ＭＳ 明朝" w:eastAsia="ＭＳ 明朝" w:hAnsi="ＭＳ 明朝"/>
        </w:rPr>
      </w:pPr>
      <w:r w:rsidRPr="00471909">
        <w:rPr>
          <w:rFonts w:ascii="ＭＳ 明朝" w:eastAsia="ＭＳ 明朝" w:hAnsi="ＭＳ 明朝" w:hint="eastAsia"/>
        </w:rPr>
        <w:t>補助事業者</w:t>
      </w:r>
    </w:p>
    <w:p w:rsidR="00471909" w:rsidRPr="00471909" w:rsidRDefault="00471909" w:rsidP="00471909">
      <w:pPr>
        <w:ind w:firstLineChars="2227" w:firstLine="4677"/>
        <w:rPr>
          <w:rFonts w:ascii="ＭＳ 明朝" w:eastAsia="ＭＳ 明朝" w:hAnsi="ＭＳ 明朝"/>
        </w:rPr>
      </w:pPr>
      <w:r w:rsidRPr="00471909">
        <w:rPr>
          <w:rFonts w:ascii="ＭＳ 明朝" w:eastAsia="ＭＳ 明朝" w:hAnsi="ＭＳ 明朝" w:hint="eastAsia"/>
        </w:rPr>
        <w:t>（所在地）</w:t>
      </w:r>
    </w:p>
    <w:p w:rsidR="00471909" w:rsidRPr="00471909" w:rsidRDefault="00471909" w:rsidP="00471909">
      <w:pPr>
        <w:ind w:firstLineChars="2227" w:firstLine="4677"/>
        <w:jc w:val="left"/>
        <w:rPr>
          <w:rFonts w:ascii="ＭＳ 明朝" w:eastAsia="ＭＳ 明朝" w:hAnsi="ＭＳ 明朝"/>
        </w:rPr>
      </w:pPr>
      <w:r w:rsidRPr="00471909">
        <w:rPr>
          <w:rFonts w:ascii="ＭＳ 明朝" w:eastAsia="ＭＳ 明朝" w:hAnsi="ＭＳ 明朝" w:hint="eastAsia"/>
        </w:rPr>
        <w:t>（名称・代表者）　　　　　　　　　　㊞</w:t>
      </w:r>
    </w:p>
    <w:p w:rsidR="00471909" w:rsidRPr="00471909" w:rsidRDefault="00471909" w:rsidP="00471909">
      <w:pPr>
        <w:rPr>
          <w:rFonts w:ascii="ＭＳ 明朝" w:eastAsia="ＭＳ 明朝" w:hAnsi="ＭＳ 明朝"/>
        </w:rPr>
      </w:pPr>
    </w:p>
    <w:p w:rsidR="00471909" w:rsidRPr="00471909" w:rsidRDefault="00471909" w:rsidP="00471909">
      <w:pPr>
        <w:rPr>
          <w:rFonts w:ascii="ＭＳ 明朝" w:eastAsia="ＭＳ 明朝" w:hAnsi="ＭＳ 明朝"/>
        </w:rPr>
      </w:pPr>
    </w:p>
    <w:p w:rsidR="00471909" w:rsidRPr="00471909" w:rsidRDefault="00471909" w:rsidP="00471909">
      <w:pPr>
        <w:rPr>
          <w:rFonts w:ascii="ＭＳ 明朝" w:eastAsia="ＭＳ 明朝" w:hAnsi="ＭＳ 明朝"/>
        </w:rPr>
      </w:pPr>
      <w:r>
        <w:rPr>
          <w:rFonts w:ascii="ＭＳ 明朝" w:eastAsia="ＭＳ 明朝" w:hAnsi="ＭＳ 明朝" w:hint="eastAsia"/>
        </w:rPr>
        <w:t xml:space="preserve">　令和２</w:t>
      </w:r>
      <w:r w:rsidRPr="00471909">
        <w:rPr>
          <w:rFonts w:ascii="ＭＳ 明朝" w:eastAsia="ＭＳ 明朝" w:hAnsi="ＭＳ 明朝" w:hint="eastAsia"/>
        </w:rPr>
        <w:t>年度における長野県新型コロナウイルス感染症緊急包括支援事業を下記のとおり実施したいので、補助金　　　　　円を交付してください。</w:t>
      </w:r>
    </w:p>
    <w:p w:rsidR="00471909" w:rsidRPr="00471909" w:rsidRDefault="00471909" w:rsidP="00471909">
      <w:pPr>
        <w:rPr>
          <w:rFonts w:ascii="ＭＳ 明朝" w:eastAsia="ＭＳ 明朝" w:hAnsi="ＭＳ 明朝"/>
        </w:rPr>
      </w:pPr>
    </w:p>
    <w:p w:rsidR="00471909" w:rsidRPr="00471909" w:rsidRDefault="00471909" w:rsidP="00471909">
      <w:pPr>
        <w:jc w:val="center"/>
        <w:rPr>
          <w:rFonts w:ascii="ＭＳ 明朝" w:eastAsia="ＭＳ 明朝" w:hAnsi="ＭＳ 明朝"/>
        </w:rPr>
      </w:pPr>
      <w:r w:rsidRPr="00471909">
        <w:rPr>
          <w:rFonts w:ascii="ＭＳ 明朝" w:eastAsia="ＭＳ 明朝" w:hAnsi="ＭＳ 明朝" w:hint="eastAsia"/>
        </w:rPr>
        <w:t>記</w:t>
      </w:r>
    </w:p>
    <w:p w:rsidR="00471909" w:rsidRPr="00471909" w:rsidRDefault="00471909" w:rsidP="00471909">
      <w:pPr>
        <w:rPr>
          <w:rFonts w:ascii="ＭＳ 明朝" w:eastAsia="ＭＳ 明朝" w:hAnsi="ＭＳ 明朝"/>
        </w:rPr>
      </w:pPr>
    </w:p>
    <w:p w:rsidR="00471909" w:rsidRPr="00471909" w:rsidRDefault="00471909" w:rsidP="00471909">
      <w:pPr>
        <w:rPr>
          <w:rFonts w:ascii="ＭＳ 明朝" w:eastAsia="ＭＳ 明朝" w:hAnsi="ＭＳ 明朝"/>
        </w:rPr>
      </w:pPr>
      <w:r w:rsidRPr="00471909">
        <w:rPr>
          <w:rFonts w:ascii="ＭＳ 明朝" w:eastAsia="ＭＳ 明朝" w:hAnsi="ＭＳ 明朝" w:hint="eastAsia"/>
        </w:rPr>
        <w:t>１　事業名</w:t>
      </w:r>
    </w:p>
    <w:p w:rsidR="00471909" w:rsidRPr="00471909" w:rsidRDefault="00471909" w:rsidP="00471909">
      <w:pPr>
        <w:rPr>
          <w:rFonts w:ascii="ＭＳ 明朝" w:eastAsia="ＭＳ 明朝" w:hAnsi="ＭＳ 明朝"/>
        </w:rPr>
      </w:pPr>
      <w:r>
        <w:rPr>
          <w:rFonts w:ascii="ＭＳ 明朝" w:eastAsia="ＭＳ 明朝" w:hAnsi="ＭＳ 明朝" w:hint="eastAsia"/>
        </w:rPr>
        <w:t xml:space="preserve">　　新型コロナウイルス感染症外国人患者受入環境整備</w:t>
      </w:r>
      <w:r w:rsidRPr="00471909">
        <w:rPr>
          <w:rFonts w:ascii="ＭＳ 明朝" w:eastAsia="ＭＳ 明朝" w:hAnsi="ＭＳ 明朝" w:hint="eastAsia"/>
        </w:rPr>
        <w:t>事業</w:t>
      </w:r>
    </w:p>
    <w:p w:rsidR="00471909" w:rsidRPr="00471909" w:rsidRDefault="00471909" w:rsidP="00471909">
      <w:pPr>
        <w:rPr>
          <w:rFonts w:ascii="ＭＳ 明朝" w:eastAsia="ＭＳ 明朝" w:hAnsi="ＭＳ 明朝"/>
        </w:rPr>
      </w:pPr>
    </w:p>
    <w:p w:rsidR="00471909" w:rsidRPr="00471909" w:rsidRDefault="00471909" w:rsidP="00471909">
      <w:pPr>
        <w:rPr>
          <w:rFonts w:ascii="ＭＳ 明朝" w:eastAsia="ＭＳ 明朝" w:hAnsi="ＭＳ 明朝"/>
        </w:rPr>
      </w:pPr>
      <w:r w:rsidRPr="00471909">
        <w:rPr>
          <w:rFonts w:ascii="ＭＳ 明朝" w:eastAsia="ＭＳ 明朝" w:hAnsi="ＭＳ 明朝" w:hint="eastAsia"/>
        </w:rPr>
        <w:t>２　経費所要額調</w:t>
      </w:r>
    </w:p>
    <w:p w:rsidR="00471909" w:rsidRPr="00471909" w:rsidRDefault="00471909" w:rsidP="00471909">
      <w:pPr>
        <w:rPr>
          <w:rFonts w:ascii="ＭＳ 明朝" w:eastAsia="ＭＳ 明朝" w:hAnsi="ＭＳ 明朝"/>
        </w:rPr>
      </w:pPr>
      <w:r w:rsidRPr="00471909">
        <w:rPr>
          <w:rFonts w:ascii="ＭＳ 明朝" w:eastAsia="ＭＳ 明朝" w:hAnsi="ＭＳ 明朝" w:hint="eastAsia"/>
        </w:rPr>
        <w:t xml:space="preserve">　　（別紙⑴のとおり）</w:t>
      </w:r>
    </w:p>
    <w:p w:rsidR="00471909" w:rsidRPr="00471909" w:rsidRDefault="00471909" w:rsidP="00471909">
      <w:pPr>
        <w:rPr>
          <w:rFonts w:ascii="ＭＳ 明朝" w:eastAsia="ＭＳ 明朝" w:hAnsi="ＭＳ 明朝"/>
        </w:rPr>
      </w:pPr>
    </w:p>
    <w:p w:rsidR="00471909" w:rsidRPr="00471909" w:rsidRDefault="00471909" w:rsidP="00471909">
      <w:pPr>
        <w:rPr>
          <w:rFonts w:ascii="ＭＳ 明朝" w:eastAsia="ＭＳ 明朝" w:hAnsi="ＭＳ 明朝"/>
        </w:rPr>
      </w:pPr>
      <w:r w:rsidRPr="00471909">
        <w:rPr>
          <w:rFonts w:ascii="ＭＳ 明朝" w:eastAsia="ＭＳ 明朝" w:hAnsi="ＭＳ 明朝" w:hint="eastAsia"/>
        </w:rPr>
        <w:t>３　事業計画書</w:t>
      </w:r>
    </w:p>
    <w:p w:rsidR="00471909" w:rsidRPr="00471909" w:rsidRDefault="00471909" w:rsidP="00471909">
      <w:pPr>
        <w:rPr>
          <w:rFonts w:ascii="ＭＳ 明朝" w:eastAsia="ＭＳ 明朝" w:hAnsi="ＭＳ 明朝"/>
        </w:rPr>
      </w:pPr>
      <w:r w:rsidRPr="00471909">
        <w:rPr>
          <w:rFonts w:ascii="ＭＳ 明朝" w:eastAsia="ＭＳ 明朝" w:hAnsi="ＭＳ 明朝" w:hint="eastAsia"/>
        </w:rPr>
        <w:t xml:space="preserve">　　（別紙⑵のとおり）</w:t>
      </w:r>
    </w:p>
    <w:p w:rsidR="00471909" w:rsidRPr="00471909" w:rsidRDefault="00471909" w:rsidP="00471909">
      <w:pPr>
        <w:rPr>
          <w:rFonts w:ascii="ＭＳ 明朝" w:eastAsia="ＭＳ 明朝" w:hAnsi="ＭＳ 明朝"/>
        </w:rPr>
      </w:pPr>
    </w:p>
    <w:p w:rsidR="00471909" w:rsidRPr="00471909" w:rsidRDefault="00471909" w:rsidP="00471909">
      <w:pPr>
        <w:rPr>
          <w:rFonts w:ascii="ＭＳ 明朝" w:eastAsia="ＭＳ 明朝" w:hAnsi="ＭＳ 明朝"/>
        </w:rPr>
      </w:pPr>
      <w:r w:rsidRPr="00471909">
        <w:rPr>
          <w:rFonts w:ascii="ＭＳ 明朝" w:eastAsia="ＭＳ 明朝" w:hAnsi="ＭＳ 明朝" w:hint="eastAsia"/>
        </w:rPr>
        <w:t>４　添付書類</w:t>
      </w:r>
    </w:p>
    <w:p w:rsidR="00471909" w:rsidRPr="00471909" w:rsidRDefault="00471909" w:rsidP="00471909">
      <w:pPr>
        <w:rPr>
          <w:rFonts w:ascii="ＭＳ 明朝" w:eastAsia="ＭＳ 明朝" w:hAnsi="ＭＳ 明朝"/>
        </w:rPr>
      </w:pPr>
      <w:r w:rsidRPr="00471909">
        <w:rPr>
          <w:rFonts w:ascii="ＭＳ 明朝" w:eastAsia="ＭＳ 明朝" w:hAnsi="ＭＳ 明朝" w:hint="eastAsia"/>
        </w:rPr>
        <w:t>⑴　歳入歳出予算（見込）書の抄本</w:t>
      </w:r>
    </w:p>
    <w:p w:rsidR="00471909" w:rsidRPr="00471909" w:rsidRDefault="00471909" w:rsidP="00471909">
      <w:pPr>
        <w:rPr>
          <w:rFonts w:ascii="ＭＳ 明朝" w:eastAsia="ＭＳ 明朝" w:hAnsi="ＭＳ 明朝"/>
        </w:rPr>
      </w:pPr>
      <w:r w:rsidRPr="00471909">
        <w:rPr>
          <w:rFonts w:ascii="ＭＳ 明朝" w:eastAsia="ＭＳ 明朝" w:hAnsi="ＭＳ 明朝" w:hint="eastAsia"/>
        </w:rPr>
        <w:t>⑵　補助対象区域の工事設計図及び工事内訳書（施設整備費が含まれる場合に限る。）</w:t>
      </w:r>
    </w:p>
    <w:p w:rsidR="00471909" w:rsidRPr="00471909" w:rsidRDefault="00471909" w:rsidP="00471909">
      <w:pPr>
        <w:tabs>
          <w:tab w:val="left" w:pos="426"/>
        </w:tabs>
        <w:ind w:leftChars="1" w:left="283" w:hangingChars="134" w:hanging="281"/>
        <w:rPr>
          <w:rFonts w:ascii="ＭＳ 明朝" w:eastAsia="ＭＳ 明朝" w:hAnsi="ＭＳ 明朝"/>
        </w:rPr>
      </w:pPr>
      <w:r w:rsidRPr="00471909">
        <w:rPr>
          <w:rFonts w:ascii="ＭＳ 明朝" w:eastAsia="ＭＳ 明朝" w:hAnsi="ＭＳ 明朝" w:hint="eastAsia"/>
        </w:rPr>
        <w:t>⑶　補助対象医療機器等の見積書、カタログ及び設置場所を示す平面図（設備整備費が含まれる場合に限る。）</w:t>
      </w:r>
    </w:p>
    <w:p w:rsidR="00471909" w:rsidRPr="00471909" w:rsidRDefault="00471909" w:rsidP="00471909">
      <w:pPr>
        <w:rPr>
          <w:rFonts w:ascii="ＭＳ 明朝" w:eastAsia="ＭＳ 明朝" w:hAnsi="ＭＳ 明朝"/>
        </w:rPr>
      </w:pPr>
      <w:r w:rsidRPr="00471909">
        <w:rPr>
          <w:rFonts w:ascii="ＭＳ 明朝" w:eastAsia="ＭＳ 明朝" w:hAnsi="ＭＳ 明朝" w:hint="eastAsia"/>
        </w:rPr>
        <w:t>⑷　上記⑵⑶以外の事業の場合、経費の積算根拠となる資料</w:t>
      </w:r>
    </w:p>
    <w:p w:rsidR="00471909" w:rsidRDefault="00471909" w:rsidP="00471909">
      <w:pPr>
        <w:rPr>
          <w:rFonts w:ascii="ＭＳ 明朝" w:eastAsia="ＭＳ 明朝" w:hAnsi="ＭＳ 明朝"/>
        </w:rPr>
      </w:pPr>
      <w:r w:rsidRPr="00471909">
        <w:rPr>
          <w:rFonts w:ascii="ＭＳ 明朝" w:eastAsia="ＭＳ 明朝" w:hAnsi="ＭＳ 明朝" w:hint="eastAsia"/>
        </w:rPr>
        <w:t>⑸　その他参考となる書類</w:t>
      </w:r>
      <w:r>
        <w:rPr>
          <w:rFonts w:ascii="ＭＳ 明朝" w:eastAsia="ＭＳ 明朝" w:hAnsi="ＭＳ 明朝"/>
        </w:rPr>
        <w:br w:type="page"/>
      </w:r>
    </w:p>
    <w:p w:rsidR="00471909" w:rsidRPr="00471909" w:rsidRDefault="00471909" w:rsidP="00471909">
      <w:pPr>
        <w:rPr>
          <w:rFonts w:ascii="ＭＳ 明朝" w:eastAsia="ＭＳ 明朝" w:hAnsi="ＭＳ 明朝"/>
        </w:rPr>
      </w:pPr>
      <w:r w:rsidRPr="00471909">
        <w:rPr>
          <w:rFonts w:ascii="ＭＳ 明朝" w:eastAsia="ＭＳ 明朝" w:hAnsi="ＭＳ 明朝" w:cs="Times New Roman"/>
          <w:noProof/>
          <w:szCs w:val="21"/>
        </w:rPr>
        <mc:AlternateContent>
          <mc:Choice Requires="wps">
            <w:drawing>
              <wp:anchor distT="0" distB="0" distL="114300" distR="114300" simplePos="0" relativeHeight="251661312" behindDoc="0" locked="0" layoutInCell="1" allowOverlap="1" wp14:anchorId="6D31A2CA" wp14:editId="243F1FA9">
                <wp:simplePos x="0" y="0"/>
                <wp:positionH relativeFrom="column">
                  <wp:posOffset>4966970</wp:posOffset>
                </wp:positionH>
                <wp:positionV relativeFrom="paragraph">
                  <wp:posOffset>-52705</wp:posOffset>
                </wp:positionV>
                <wp:extent cx="1428750" cy="666750"/>
                <wp:effectExtent l="0" t="0" r="19050" b="552450"/>
                <wp:wrapNone/>
                <wp:docPr id="4" name="線吹き出し 2 (枠付き) 4"/>
                <wp:cNvGraphicFramePr/>
                <a:graphic xmlns:a="http://schemas.openxmlformats.org/drawingml/2006/main">
                  <a:graphicData uri="http://schemas.microsoft.com/office/word/2010/wordprocessingShape">
                    <wps:wsp>
                      <wps:cNvSpPr/>
                      <wps:spPr>
                        <a:xfrm>
                          <a:off x="0" y="0"/>
                          <a:ext cx="1428750" cy="666750"/>
                        </a:xfrm>
                        <a:prstGeom prst="borderCallout2">
                          <a:avLst>
                            <a:gd name="adj1" fmla="val 178750"/>
                            <a:gd name="adj2" fmla="val 30662"/>
                            <a:gd name="adj3" fmla="val 133036"/>
                            <a:gd name="adj4" fmla="val 65162"/>
                            <a:gd name="adj5" fmla="val 101071"/>
                            <a:gd name="adj6" fmla="val 66924"/>
                          </a:avLst>
                        </a:prstGeom>
                        <a:solidFill>
                          <a:sysClr val="window" lastClr="FFFFFF"/>
                        </a:solidFill>
                        <a:ln w="12700" cap="flat" cmpd="sng" algn="ctr">
                          <a:solidFill>
                            <a:srgbClr val="FF0000"/>
                          </a:solidFill>
                          <a:prstDash val="solid"/>
                          <a:miter lim="800000"/>
                        </a:ln>
                        <a:effectLst/>
                      </wps:spPr>
                      <wps:txbx>
                        <w:txbxContent>
                          <w:p w:rsidR="00471909" w:rsidRPr="007A389A" w:rsidRDefault="00471909" w:rsidP="00471909">
                            <w:pPr>
                              <w:spacing w:line="240" w:lineRule="exact"/>
                              <w:jc w:val="left"/>
                              <w:rPr>
                                <w:color w:val="FF0000"/>
                              </w:rPr>
                            </w:pPr>
                            <w:r w:rsidRPr="007A389A">
                              <w:rPr>
                                <w:rFonts w:hint="eastAsia"/>
                                <w:color w:val="FF0000"/>
                              </w:rPr>
                              <w:t>文書</w:t>
                            </w:r>
                            <w:r>
                              <w:rPr>
                                <w:color w:val="FF0000"/>
                              </w:rPr>
                              <w:t>番号が</w:t>
                            </w:r>
                            <w:r>
                              <w:rPr>
                                <w:rFonts w:hint="eastAsia"/>
                                <w:color w:val="FF0000"/>
                              </w:rPr>
                              <w:t>ない</w:t>
                            </w:r>
                            <w:r w:rsidRPr="007A389A">
                              <w:rPr>
                                <w:color w:val="FF0000"/>
                              </w:rPr>
                              <w:t>場合には、</w:t>
                            </w:r>
                            <w:r w:rsidRPr="007A389A">
                              <w:rPr>
                                <w:rFonts w:hint="eastAsia"/>
                                <w:color w:val="FF0000"/>
                              </w:rPr>
                              <w:t>「第</w:t>
                            </w:r>
                            <w:r>
                              <w:rPr>
                                <w:color w:val="FF0000"/>
                              </w:rPr>
                              <w:t xml:space="preserve">　号」の表示を</w:t>
                            </w:r>
                            <w:r>
                              <w:rPr>
                                <w:rFonts w:hint="eastAsia"/>
                                <w:color w:val="FF0000"/>
                              </w:rPr>
                              <w:t>消して</w:t>
                            </w:r>
                            <w:r>
                              <w:rPr>
                                <w:color w:val="FF0000"/>
                              </w:rPr>
                              <w:t>ください。</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D31A2CA"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4" o:spid="_x0000_s1026" type="#_x0000_t48" style="position:absolute;left:0;text-align:left;margin-left:391.1pt;margin-top:-4.15pt;width:112.5pt;height:5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" adj="14456,21831,14075,28736,6623,38610" fillcolor="window" strokecolor="red" strokeweight="1pt">
                <v:textbox inset="2mm,0,2mm,0">
                  <w:txbxContent>
                    <w:p w:rsidR="00471909" w:rsidRPr="007A389A" w:rsidRDefault="00471909" w:rsidP="00471909">
                      <w:pPr>
                        <w:spacing w:line="240" w:lineRule="exact"/>
                        <w:jc w:val="left"/>
                        <w:rPr>
                          <w:color w:val="FF0000"/>
                        </w:rPr>
                      </w:pPr>
                      <w:r w:rsidRPr="007A389A">
                        <w:rPr>
                          <w:rFonts w:hint="eastAsia"/>
                          <w:color w:val="FF0000"/>
                        </w:rPr>
                        <w:t>文書</w:t>
                      </w:r>
                      <w:r>
                        <w:rPr>
                          <w:color w:val="FF0000"/>
                        </w:rPr>
                        <w:t>番号が</w:t>
                      </w:r>
                      <w:r>
                        <w:rPr>
                          <w:rFonts w:hint="eastAsia"/>
                          <w:color w:val="FF0000"/>
                        </w:rPr>
                        <w:t>ない</w:t>
                      </w:r>
                      <w:r w:rsidRPr="007A389A">
                        <w:rPr>
                          <w:color w:val="FF0000"/>
                        </w:rPr>
                        <w:t>場合には、</w:t>
                      </w:r>
                      <w:r w:rsidRPr="007A389A">
                        <w:rPr>
                          <w:rFonts w:hint="eastAsia"/>
                          <w:color w:val="FF0000"/>
                        </w:rPr>
                        <w:t>「第</w:t>
                      </w:r>
                      <w:r>
                        <w:rPr>
                          <w:color w:val="FF0000"/>
                        </w:rPr>
                        <w:t xml:space="preserve">　号」の表示を</w:t>
                      </w:r>
                      <w:r>
                        <w:rPr>
                          <w:rFonts w:hint="eastAsia"/>
                          <w:color w:val="FF0000"/>
                        </w:rPr>
                        <w:t>消して</w:t>
                      </w:r>
                      <w:r>
                        <w:rPr>
                          <w:color w:val="FF0000"/>
                        </w:rPr>
                        <w:t>ください。</w:t>
                      </w:r>
                    </w:p>
                  </w:txbxContent>
                </v:textbox>
                <o:callout v:ext="edit" minusx="t"/>
              </v:shape>
            </w:pict>
          </mc:Fallback>
        </mc:AlternateContent>
      </w:r>
      <w:r w:rsidRPr="00471909">
        <w:rPr>
          <w:rFonts w:ascii="ＭＳ 明朝" w:eastAsia="ＭＳ 明朝" w:hAnsi="ＭＳ 明朝" w:cs="Times New Roman"/>
          <w:noProof/>
          <w:szCs w:val="21"/>
        </w:rPr>
        <mc:AlternateContent>
          <mc:Choice Requires="wps">
            <w:drawing>
              <wp:anchor distT="0" distB="0" distL="114300" distR="114300" simplePos="0" relativeHeight="251659264" behindDoc="0" locked="0" layoutInCell="1" allowOverlap="1" wp14:anchorId="0FFCCE19" wp14:editId="707B4B54">
                <wp:simplePos x="0" y="0"/>
                <wp:positionH relativeFrom="column">
                  <wp:posOffset>1133475</wp:posOffset>
                </wp:positionH>
                <wp:positionV relativeFrom="paragraph">
                  <wp:posOffset>-476885</wp:posOffset>
                </wp:positionV>
                <wp:extent cx="3743325" cy="609600"/>
                <wp:effectExtent l="19050" t="1905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3743325" cy="609600"/>
                        </a:xfrm>
                        <a:prstGeom prst="rect">
                          <a:avLst/>
                        </a:prstGeom>
                        <a:solidFill>
                          <a:srgbClr val="FFFF00"/>
                        </a:solidFill>
                        <a:ln w="41275" cmpd="dbl">
                          <a:solidFill>
                            <a:prstClr val="black"/>
                          </a:solidFill>
                        </a:ln>
                      </wps:spPr>
                      <wps:txbx>
                        <w:txbxContent>
                          <w:p w:rsidR="00471909" w:rsidRPr="00374C5D" w:rsidRDefault="00471909" w:rsidP="00471909">
                            <w:pPr>
                              <w:jc w:val="center"/>
                              <w:rPr>
                                <w:rFonts w:ascii="ＭＳ ゴシック" w:eastAsia="ＭＳ ゴシック" w:hAnsi="ＭＳ ゴシック"/>
                                <w:b/>
                                <w:color w:val="FF0000"/>
                              </w:rPr>
                            </w:pPr>
                            <w:r w:rsidRPr="00374C5D">
                              <w:rPr>
                                <w:rFonts w:ascii="ＭＳ ゴシック" w:eastAsia="ＭＳ ゴシック" w:hAnsi="ＭＳ ゴシック" w:hint="eastAsia"/>
                                <w:b/>
                                <w:color w:val="FF0000"/>
                                <w:sz w:val="36"/>
                              </w:rPr>
                              <w:t>記載例</w:t>
                            </w:r>
                            <w:r w:rsidRPr="00374C5D">
                              <w:rPr>
                                <w:rFonts w:ascii="ＭＳ ゴシック" w:eastAsia="ＭＳ ゴシック" w:hAnsi="ＭＳ ゴシック" w:hint="eastAsia"/>
                                <w:b/>
                                <w:color w:val="FF0000"/>
                              </w:rPr>
                              <w:t>（提出時</w:t>
                            </w:r>
                            <w:r w:rsidRPr="00374C5D">
                              <w:rPr>
                                <w:rFonts w:ascii="ＭＳ ゴシック" w:eastAsia="ＭＳ ゴシック" w:hAnsi="ＭＳ ゴシック"/>
                                <w:b/>
                                <w:color w:val="FF0000"/>
                              </w:rPr>
                              <w:t>には</w:t>
                            </w:r>
                            <w:r w:rsidRPr="00374C5D">
                              <w:rPr>
                                <w:rFonts w:ascii="ＭＳ ゴシック" w:eastAsia="ＭＳ ゴシック" w:hAnsi="ＭＳ ゴシック" w:hint="eastAsia"/>
                                <w:b/>
                                <w:color w:val="FF0000"/>
                              </w:rPr>
                              <w:t>この</w:t>
                            </w:r>
                            <w:r w:rsidRPr="00374C5D">
                              <w:rPr>
                                <w:rFonts w:ascii="ＭＳ ゴシック" w:eastAsia="ＭＳ ゴシック" w:hAnsi="ＭＳ ゴシック"/>
                                <w:b/>
                                <w:color w:val="FF0000"/>
                              </w:rPr>
                              <w:t>ページ</w:t>
                            </w:r>
                            <w:r w:rsidRPr="00374C5D">
                              <w:rPr>
                                <w:rFonts w:ascii="ＭＳ ゴシック" w:eastAsia="ＭＳ ゴシック" w:hAnsi="ＭＳ ゴシック" w:hint="eastAsia"/>
                                <w:b/>
                                <w:color w:val="FF0000"/>
                              </w:rPr>
                              <w:t>は</w:t>
                            </w:r>
                            <w:r w:rsidRPr="00374C5D">
                              <w:rPr>
                                <w:rFonts w:ascii="ＭＳ ゴシック" w:eastAsia="ＭＳ ゴシック" w:hAnsi="ＭＳ ゴシック"/>
                                <w:b/>
                                <w:color w:val="FF0000"/>
                              </w:rPr>
                              <w:t>削除してください</w:t>
                            </w:r>
                            <w:r w:rsidRPr="00374C5D">
                              <w:rPr>
                                <w:rFonts w:ascii="ＭＳ ゴシック" w:eastAsia="ＭＳ ゴシック" w:hAnsi="ＭＳ ゴシック" w:hint="eastAsia"/>
                                <w:b/>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FCCE19" id="_x0000_t202" coordsize="21600,21600" o:spt="202" path="m,l,21600r21600,l21600,xe">
                <v:stroke joinstyle="miter"/>
                <v:path gradientshapeok="t" o:connecttype="rect"/>
              </v:shapetype>
              <v:shape id="テキスト ボックス 6" o:spid="_x0000_s1027" type="#_x0000_t202" style="position:absolute;left:0;text-align:left;margin-left:89.25pt;margin-top:-37.55pt;width:294.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" fillcolor="yellow" strokeweight="3.25pt">
                <v:stroke linestyle="thinThin"/>
                <v:textbox>
                  <w:txbxContent>
                    <w:p w:rsidR="00471909" w:rsidRPr="00374C5D" w:rsidRDefault="00471909" w:rsidP="00471909">
                      <w:pPr>
                        <w:jc w:val="center"/>
                        <w:rPr>
                          <w:rFonts w:ascii="ＭＳ ゴシック" w:eastAsia="ＭＳ ゴシック" w:hAnsi="ＭＳ ゴシック"/>
                          <w:b/>
                          <w:color w:val="FF0000"/>
                        </w:rPr>
                      </w:pPr>
                      <w:r w:rsidRPr="00374C5D">
                        <w:rPr>
                          <w:rFonts w:ascii="ＭＳ ゴシック" w:eastAsia="ＭＳ ゴシック" w:hAnsi="ＭＳ ゴシック" w:hint="eastAsia"/>
                          <w:b/>
                          <w:color w:val="FF0000"/>
                          <w:sz w:val="36"/>
                        </w:rPr>
                        <w:t>記載例</w:t>
                      </w:r>
                      <w:r w:rsidRPr="00374C5D">
                        <w:rPr>
                          <w:rFonts w:ascii="ＭＳ ゴシック" w:eastAsia="ＭＳ ゴシック" w:hAnsi="ＭＳ ゴシック" w:hint="eastAsia"/>
                          <w:b/>
                          <w:color w:val="FF0000"/>
                        </w:rPr>
                        <w:t>（提出時</w:t>
                      </w:r>
                      <w:r w:rsidRPr="00374C5D">
                        <w:rPr>
                          <w:rFonts w:ascii="ＭＳ ゴシック" w:eastAsia="ＭＳ ゴシック" w:hAnsi="ＭＳ ゴシック"/>
                          <w:b/>
                          <w:color w:val="FF0000"/>
                        </w:rPr>
                        <w:t>には</w:t>
                      </w:r>
                      <w:r w:rsidRPr="00374C5D">
                        <w:rPr>
                          <w:rFonts w:ascii="ＭＳ ゴシック" w:eastAsia="ＭＳ ゴシック" w:hAnsi="ＭＳ ゴシック" w:hint="eastAsia"/>
                          <w:b/>
                          <w:color w:val="FF0000"/>
                        </w:rPr>
                        <w:t>この</w:t>
                      </w:r>
                      <w:r w:rsidRPr="00374C5D">
                        <w:rPr>
                          <w:rFonts w:ascii="ＭＳ ゴシック" w:eastAsia="ＭＳ ゴシック" w:hAnsi="ＭＳ ゴシック"/>
                          <w:b/>
                          <w:color w:val="FF0000"/>
                        </w:rPr>
                        <w:t>ページ</w:t>
                      </w:r>
                      <w:r w:rsidRPr="00374C5D">
                        <w:rPr>
                          <w:rFonts w:ascii="ＭＳ ゴシック" w:eastAsia="ＭＳ ゴシック" w:hAnsi="ＭＳ ゴシック" w:hint="eastAsia"/>
                          <w:b/>
                          <w:color w:val="FF0000"/>
                        </w:rPr>
                        <w:t>は</w:t>
                      </w:r>
                      <w:r w:rsidRPr="00374C5D">
                        <w:rPr>
                          <w:rFonts w:ascii="ＭＳ ゴシック" w:eastAsia="ＭＳ ゴシック" w:hAnsi="ＭＳ ゴシック"/>
                          <w:b/>
                          <w:color w:val="FF0000"/>
                        </w:rPr>
                        <w:t>削除してください</w:t>
                      </w:r>
                      <w:r w:rsidRPr="00374C5D">
                        <w:rPr>
                          <w:rFonts w:ascii="ＭＳ ゴシック" w:eastAsia="ＭＳ ゴシック" w:hAnsi="ＭＳ ゴシック" w:hint="eastAsia"/>
                          <w:b/>
                          <w:color w:val="FF0000"/>
                        </w:rPr>
                        <w:t>）</w:t>
                      </w:r>
                    </w:p>
                  </w:txbxContent>
                </v:textbox>
              </v:shape>
            </w:pict>
          </mc:Fallback>
        </mc:AlternateContent>
      </w:r>
      <w:r w:rsidRPr="00471909">
        <w:rPr>
          <w:rFonts w:ascii="ＭＳ 明朝" w:eastAsia="ＭＳ 明朝" w:hAnsi="ＭＳ 明朝" w:hint="eastAsia"/>
        </w:rPr>
        <w:t>（様式第２号）</w:t>
      </w:r>
    </w:p>
    <w:p w:rsidR="00471909" w:rsidRPr="00471909" w:rsidRDefault="00471909" w:rsidP="00471909">
      <w:pPr>
        <w:rPr>
          <w:rFonts w:ascii="ＭＳ 明朝" w:eastAsia="ＭＳ 明朝" w:hAnsi="ＭＳ 明朝"/>
        </w:rPr>
      </w:pPr>
    </w:p>
    <w:p w:rsidR="00471909" w:rsidRPr="00471909" w:rsidRDefault="00471909" w:rsidP="00471909">
      <w:pPr>
        <w:rPr>
          <w:rFonts w:ascii="ＭＳ 明朝" w:eastAsia="ＭＳ 明朝" w:hAnsi="ＭＳ 明朝"/>
        </w:rPr>
      </w:pPr>
    </w:p>
    <w:p w:rsidR="00471909" w:rsidRPr="00471909" w:rsidRDefault="00471909" w:rsidP="00471909">
      <w:pPr>
        <w:jc w:val="center"/>
        <w:rPr>
          <w:rFonts w:ascii="ＭＳ 明朝" w:eastAsia="ＭＳ 明朝" w:hAnsi="ＭＳ 明朝"/>
        </w:rPr>
      </w:pPr>
      <w:r w:rsidRPr="00471909">
        <w:rPr>
          <w:rFonts w:ascii="ＭＳ 明朝" w:eastAsia="ＭＳ 明朝" w:hAnsi="ＭＳ 明朝" w:hint="eastAsia"/>
        </w:rPr>
        <w:t>長野県新型コロナウイルス感染症緊急包括支援事業補助金交付申請書</w:t>
      </w:r>
    </w:p>
    <w:p w:rsidR="00471909" w:rsidRPr="00471909" w:rsidRDefault="00471909" w:rsidP="00471909">
      <w:pPr>
        <w:rPr>
          <w:rFonts w:ascii="ＭＳ 明朝" w:eastAsia="ＭＳ 明朝" w:hAnsi="ＭＳ 明朝"/>
        </w:rPr>
      </w:pPr>
    </w:p>
    <w:p w:rsidR="00471909" w:rsidRPr="00471909" w:rsidRDefault="00471909" w:rsidP="00471909">
      <w:pPr>
        <w:wordWrap w:val="0"/>
        <w:jc w:val="right"/>
        <w:rPr>
          <w:rFonts w:ascii="ＭＳ 明朝" w:eastAsia="ＭＳ 明朝" w:hAnsi="ＭＳ 明朝"/>
          <w:highlight w:val="yellow"/>
        </w:rPr>
      </w:pPr>
      <w:r w:rsidRPr="00471909">
        <w:rPr>
          <w:rFonts w:ascii="ＭＳ 明朝" w:eastAsia="ＭＳ 明朝" w:hAnsi="ＭＳ 明朝" w:hint="eastAsia"/>
          <w:highlight w:val="yellow"/>
        </w:rPr>
        <w:t>第200</w:t>
      </w:r>
      <w:r w:rsidRPr="00471909">
        <w:rPr>
          <w:rFonts w:ascii="ＭＳ 明朝" w:eastAsia="ＭＳ 明朝" w:hAnsi="ＭＳ 明朝" w:hint="eastAsia"/>
          <w:highlight w:val="yellow"/>
        </w:rPr>
        <w:t xml:space="preserve">号　</w:t>
      </w:r>
    </w:p>
    <w:p w:rsidR="00471909" w:rsidRPr="00471909" w:rsidRDefault="00471909" w:rsidP="00471909">
      <w:pPr>
        <w:wordWrap w:val="0"/>
        <w:jc w:val="right"/>
        <w:rPr>
          <w:rFonts w:ascii="ＭＳ 明朝" w:eastAsia="ＭＳ 明朝" w:hAnsi="ＭＳ 明朝"/>
        </w:rPr>
      </w:pPr>
      <w:r w:rsidRPr="00471909">
        <w:rPr>
          <w:rFonts w:ascii="ＭＳ 明朝" w:eastAsia="ＭＳ 明朝" w:hAnsi="ＭＳ 明朝" w:hint="eastAsia"/>
          <w:highlight w:val="yellow"/>
        </w:rPr>
        <w:t>令和２年11月２</w:t>
      </w:r>
      <w:r w:rsidRPr="00471909">
        <w:rPr>
          <w:rFonts w:ascii="ＭＳ 明朝" w:eastAsia="ＭＳ 明朝" w:hAnsi="ＭＳ 明朝" w:hint="eastAsia"/>
          <w:highlight w:val="yellow"/>
        </w:rPr>
        <w:t>日</w:t>
      </w:r>
      <w:r>
        <w:rPr>
          <w:rFonts w:ascii="ＭＳ 明朝" w:eastAsia="ＭＳ 明朝" w:hAnsi="ＭＳ 明朝" w:hint="eastAsia"/>
        </w:rPr>
        <w:t xml:space="preserve">　</w:t>
      </w:r>
    </w:p>
    <w:p w:rsidR="00471909" w:rsidRPr="00471909" w:rsidRDefault="00471909" w:rsidP="00471909">
      <w:pPr>
        <w:rPr>
          <w:rFonts w:ascii="ＭＳ 明朝" w:eastAsia="ＭＳ 明朝" w:hAnsi="ＭＳ 明朝"/>
        </w:rPr>
      </w:pPr>
    </w:p>
    <w:p w:rsidR="00471909" w:rsidRPr="00471909" w:rsidRDefault="00471909" w:rsidP="00471909">
      <w:pPr>
        <w:ind w:firstLineChars="100" w:firstLine="210"/>
        <w:rPr>
          <w:rFonts w:ascii="ＭＳ 明朝" w:eastAsia="ＭＳ 明朝" w:hAnsi="ＭＳ 明朝"/>
        </w:rPr>
      </w:pPr>
      <w:r>
        <w:rPr>
          <w:rFonts w:ascii="ＭＳ 明朝" w:eastAsia="ＭＳ 明朝" w:hAnsi="ＭＳ 明朝" w:hint="eastAsia"/>
        </w:rPr>
        <w:t xml:space="preserve">長野県知事　　阿部　守一　</w:t>
      </w:r>
      <w:r w:rsidRPr="00471909">
        <w:rPr>
          <w:rFonts w:ascii="ＭＳ 明朝" w:eastAsia="ＭＳ 明朝" w:hAnsi="ＭＳ 明朝" w:hint="eastAsia"/>
        </w:rPr>
        <w:t>様</w:t>
      </w:r>
    </w:p>
    <w:p w:rsidR="00471909" w:rsidRPr="00471909" w:rsidRDefault="00471909" w:rsidP="00471909">
      <w:pPr>
        <w:rPr>
          <w:rFonts w:ascii="ＭＳ 明朝" w:eastAsia="ＭＳ 明朝" w:hAnsi="ＭＳ 明朝"/>
        </w:rPr>
      </w:pPr>
    </w:p>
    <w:p w:rsidR="00471909" w:rsidRPr="00471909" w:rsidRDefault="00471909" w:rsidP="00471909">
      <w:pPr>
        <w:ind w:firstLineChars="2227" w:firstLine="4677"/>
        <w:rPr>
          <w:rFonts w:ascii="ＭＳ 明朝" w:eastAsia="ＭＳ 明朝" w:hAnsi="ＭＳ 明朝"/>
          <w:highlight w:val="yellow"/>
        </w:rPr>
      </w:pPr>
      <w:r w:rsidRPr="00471909">
        <w:rPr>
          <w:rFonts w:ascii="ＭＳ 明朝" w:eastAsia="ＭＳ 明朝" w:hAnsi="ＭＳ 明朝" w:hint="eastAsia"/>
          <w:highlight w:val="yellow"/>
        </w:rPr>
        <w:t>補助事業者</w:t>
      </w:r>
    </w:p>
    <w:p w:rsidR="00471909" w:rsidRPr="00471909" w:rsidRDefault="00471909" w:rsidP="00471909">
      <w:pPr>
        <w:ind w:firstLineChars="2227" w:firstLine="4677"/>
        <w:rPr>
          <w:rFonts w:ascii="ＭＳ 明朝" w:eastAsia="ＭＳ 明朝" w:hAnsi="ＭＳ 明朝"/>
          <w:highlight w:val="yellow"/>
        </w:rPr>
      </w:pPr>
      <w:r w:rsidRPr="00471909">
        <w:rPr>
          <w:rFonts w:ascii="ＭＳ 明朝" w:eastAsia="ＭＳ 明朝" w:hAnsi="ＭＳ 明朝" w:hint="eastAsia"/>
          <w:highlight w:val="yellow"/>
        </w:rPr>
        <w:t>（所在地）</w:t>
      </w:r>
      <w:r>
        <w:rPr>
          <w:rFonts w:ascii="ＭＳ 明朝" w:eastAsia="ＭＳ 明朝" w:hAnsi="ＭＳ 明朝" w:hint="eastAsia"/>
          <w:highlight w:val="yellow"/>
        </w:rPr>
        <w:t>●●市●●　●-●</w:t>
      </w:r>
    </w:p>
    <w:p w:rsidR="00471909" w:rsidRPr="00471909" w:rsidRDefault="00471909" w:rsidP="00471909">
      <w:pPr>
        <w:ind w:firstLineChars="2227" w:firstLine="4677"/>
        <w:jc w:val="left"/>
        <w:rPr>
          <w:rFonts w:ascii="ＭＳ 明朝" w:eastAsia="ＭＳ 明朝" w:hAnsi="ＭＳ 明朝"/>
        </w:rPr>
      </w:pPr>
      <w:r w:rsidRPr="00471909">
        <w:rPr>
          <w:rFonts w:ascii="ＭＳ 明朝" w:eastAsia="ＭＳ 明朝" w:hAnsi="ＭＳ 明朝" w:hint="eastAsia"/>
          <w:highlight w:val="yellow"/>
        </w:rPr>
        <w:t>（名称・代表者）</w:t>
      </w:r>
      <w:r>
        <w:rPr>
          <w:rFonts w:ascii="ＭＳ 明朝" w:eastAsia="ＭＳ 明朝" w:hAnsi="ＭＳ 明朝" w:hint="eastAsia"/>
          <w:highlight w:val="yellow"/>
        </w:rPr>
        <w:t>●●　●●</w:t>
      </w:r>
      <w:r w:rsidRPr="00471909">
        <w:rPr>
          <w:rFonts w:ascii="ＭＳ 明朝" w:eastAsia="ＭＳ 明朝" w:hAnsi="ＭＳ 明朝" w:hint="eastAsia"/>
          <w:highlight w:val="yellow"/>
        </w:rPr>
        <w:t xml:space="preserve">　　　</w:t>
      </w:r>
      <w:r>
        <w:rPr>
          <w:rFonts w:ascii="ＭＳ 明朝" w:eastAsia="ＭＳ 明朝" w:hAnsi="ＭＳ 明朝" w:hint="eastAsia"/>
          <w:highlight w:val="yellow"/>
        </w:rPr>
        <w:t xml:space="preserve">　</w:t>
      </w:r>
      <w:r w:rsidRPr="00471909">
        <w:rPr>
          <w:rFonts w:ascii="ＭＳ 明朝" w:eastAsia="ＭＳ 明朝" w:hAnsi="ＭＳ 明朝" w:hint="eastAsia"/>
          <w:highlight w:val="yellow"/>
        </w:rPr>
        <w:t xml:space="preserve">　　㊞</w:t>
      </w:r>
    </w:p>
    <w:p w:rsidR="00471909" w:rsidRPr="00471909" w:rsidRDefault="00471909" w:rsidP="00471909">
      <w:pPr>
        <w:rPr>
          <w:rFonts w:ascii="ＭＳ 明朝" w:eastAsia="ＭＳ 明朝" w:hAnsi="ＭＳ 明朝"/>
        </w:rPr>
      </w:pPr>
    </w:p>
    <w:p w:rsidR="00471909" w:rsidRPr="00471909" w:rsidRDefault="00471909" w:rsidP="00471909">
      <w:pPr>
        <w:rPr>
          <w:rFonts w:ascii="ＭＳ 明朝" w:eastAsia="ＭＳ 明朝" w:hAnsi="ＭＳ 明朝"/>
        </w:rPr>
      </w:pPr>
    </w:p>
    <w:p w:rsidR="00471909" w:rsidRPr="00471909" w:rsidRDefault="00471909" w:rsidP="00471909">
      <w:pPr>
        <w:rPr>
          <w:rFonts w:ascii="ＭＳ 明朝" w:eastAsia="ＭＳ 明朝" w:hAnsi="ＭＳ 明朝"/>
        </w:rPr>
      </w:pPr>
      <w:r>
        <w:rPr>
          <w:rFonts w:ascii="ＭＳ 明朝" w:eastAsia="ＭＳ 明朝" w:hAnsi="ＭＳ 明朝" w:hint="eastAsia"/>
        </w:rPr>
        <w:t xml:space="preserve">　令和２</w:t>
      </w:r>
      <w:r w:rsidRPr="00471909">
        <w:rPr>
          <w:rFonts w:ascii="ＭＳ 明朝" w:eastAsia="ＭＳ 明朝" w:hAnsi="ＭＳ 明朝" w:hint="eastAsia"/>
        </w:rPr>
        <w:t>年度における長野県新型コロナウイルス感染症緊急包括支援事業を下記のとおり実施したいので、</w:t>
      </w:r>
      <w:r>
        <w:rPr>
          <w:rFonts w:ascii="ＭＳ 明朝" w:eastAsia="ＭＳ 明朝" w:hAnsi="ＭＳ 明朝" w:hint="eastAsia"/>
          <w:highlight w:val="yellow"/>
        </w:rPr>
        <w:t>補助金1,083,000</w:t>
      </w:r>
      <w:r w:rsidRPr="00471909">
        <w:rPr>
          <w:rFonts w:ascii="ＭＳ 明朝" w:eastAsia="ＭＳ 明朝" w:hAnsi="ＭＳ 明朝" w:hint="eastAsia"/>
          <w:highlight w:val="yellow"/>
        </w:rPr>
        <w:t>円</w:t>
      </w:r>
      <w:r w:rsidRPr="00471909">
        <w:rPr>
          <w:rFonts w:ascii="ＭＳ 明朝" w:eastAsia="ＭＳ 明朝" w:hAnsi="ＭＳ 明朝" w:hint="eastAsia"/>
        </w:rPr>
        <w:t>を交付してください。</w:t>
      </w:r>
    </w:p>
    <w:p w:rsidR="00471909" w:rsidRPr="00471909" w:rsidRDefault="00471909" w:rsidP="00471909">
      <w:pPr>
        <w:rPr>
          <w:rFonts w:ascii="ＭＳ 明朝" w:eastAsia="ＭＳ 明朝" w:hAnsi="ＭＳ 明朝"/>
        </w:rPr>
      </w:pPr>
    </w:p>
    <w:p w:rsidR="00471909" w:rsidRPr="00471909" w:rsidRDefault="00471909" w:rsidP="00471909">
      <w:pPr>
        <w:jc w:val="center"/>
        <w:rPr>
          <w:rFonts w:ascii="ＭＳ 明朝" w:eastAsia="ＭＳ 明朝" w:hAnsi="ＭＳ 明朝"/>
        </w:rPr>
      </w:pPr>
      <w:r w:rsidRPr="00471909">
        <w:rPr>
          <w:rFonts w:ascii="ＭＳ 明朝" w:eastAsia="ＭＳ 明朝" w:hAnsi="ＭＳ 明朝" w:hint="eastAsia"/>
        </w:rPr>
        <w:t>記</w:t>
      </w:r>
    </w:p>
    <w:p w:rsidR="00471909" w:rsidRPr="00471909" w:rsidRDefault="00471909" w:rsidP="00471909">
      <w:pPr>
        <w:rPr>
          <w:rFonts w:ascii="ＭＳ 明朝" w:eastAsia="ＭＳ 明朝" w:hAnsi="ＭＳ 明朝"/>
        </w:rPr>
      </w:pPr>
    </w:p>
    <w:p w:rsidR="00471909" w:rsidRPr="00471909" w:rsidRDefault="00471909" w:rsidP="00471909">
      <w:pPr>
        <w:rPr>
          <w:rFonts w:ascii="ＭＳ 明朝" w:eastAsia="ＭＳ 明朝" w:hAnsi="ＭＳ 明朝"/>
        </w:rPr>
      </w:pPr>
      <w:r w:rsidRPr="00471909">
        <w:rPr>
          <w:rFonts w:ascii="ＭＳ 明朝" w:eastAsia="ＭＳ 明朝" w:hAnsi="ＭＳ 明朝" w:hint="eastAsia"/>
        </w:rPr>
        <w:t>１　事業名</w:t>
      </w:r>
    </w:p>
    <w:p w:rsidR="00471909" w:rsidRPr="00471909" w:rsidRDefault="00471909" w:rsidP="00471909">
      <w:pPr>
        <w:rPr>
          <w:rFonts w:ascii="ＭＳ 明朝" w:eastAsia="ＭＳ 明朝" w:hAnsi="ＭＳ 明朝"/>
        </w:rPr>
      </w:pPr>
      <w:r>
        <w:rPr>
          <w:rFonts w:ascii="ＭＳ 明朝" w:eastAsia="ＭＳ 明朝" w:hAnsi="ＭＳ 明朝" w:hint="eastAsia"/>
        </w:rPr>
        <w:t xml:space="preserve">　　新型コロナウイルス感染症外国人患者受入環境整備</w:t>
      </w:r>
      <w:r w:rsidRPr="00471909">
        <w:rPr>
          <w:rFonts w:ascii="ＭＳ 明朝" w:eastAsia="ＭＳ 明朝" w:hAnsi="ＭＳ 明朝" w:hint="eastAsia"/>
        </w:rPr>
        <w:t>事業</w:t>
      </w:r>
    </w:p>
    <w:p w:rsidR="00471909" w:rsidRPr="00471909" w:rsidRDefault="00471909" w:rsidP="00471909">
      <w:pPr>
        <w:rPr>
          <w:rFonts w:ascii="ＭＳ 明朝" w:eastAsia="ＭＳ 明朝" w:hAnsi="ＭＳ 明朝"/>
        </w:rPr>
      </w:pPr>
    </w:p>
    <w:p w:rsidR="00471909" w:rsidRPr="00471909" w:rsidRDefault="00471909" w:rsidP="00471909">
      <w:pPr>
        <w:rPr>
          <w:rFonts w:ascii="ＭＳ 明朝" w:eastAsia="ＭＳ 明朝" w:hAnsi="ＭＳ 明朝"/>
        </w:rPr>
      </w:pPr>
      <w:r w:rsidRPr="00471909">
        <w:rPr>
          <w:rFonts w:ascii="ＭＳ 明朝" w:eastAsia="ＭＳ 明朝" w:hAnsi="ＭＳ 明朝" w:hint="eastAsia"/>
        </w:rPr>
        <w:t>２　経費所要額調</w:t>
      </w:r>
    </w:p>
    <w:p w:rsidR="00471909" w:rsidRPr="00471909" w:rsidRDefault="00471909" w:rsidP="00471909">
      <w:pPr>
        <w:rPr>
          <w:rFonts w:ascii="ＭＳ 明朝" w:eastAsia="ＭＳ 明朝" w:hAnsi="ＭＳ 明朝"/>
        </w:rPr>
      </w:pPr>
      <w:r w:rsidRPr="00471909">
        <w:rPr>
          <w:rFonts w:ascii="ＭＳ 明朝" w:eastAsia="ＭＳ 明朝" w:hAnsi="ＭＳ 明朝" w:hint="eastAsia"/>
        </w:rPr>
        <w:t xml:space="preserve">　　（別紙⑴のとおり）</w:t>
      </w:r>
    </w:p>
    <w:p w:rsidR="00471909" w:rsidRPr="00471909" w:rsidRDefault="00471909" w:rsidP="00471909">
      <w:pPr>
        <w:rPr>
          <w:rFonts w:ascii="ＭＳ 明朝" w:eastAsia="ＭＳ 明朝" w:hAnsi="ＭＳ 明朝"/>
        </w:rPr>
      </w:pPr>
    </w:p>
    <w:p w:rsidR="00471909" w:rsidRPr="00471909" w:rsidRDefault="00471909" w:rsidP="00471909">
      <w:pPr>
        <w:rPr>
          <w:rFonts w:ascii="ＭＳ 明朝" w:eastAsia="ＭＳ 明朝" w:hAnsi="ＭＳ 明朝"/>
        </w:rPr>
      </w:pPr>
      <w:r w:rsidRPr="00471909">
        <w:rPr>
          <w:rFonts w:ascii="ＭＳ 明朝" w:eastAsia="ＭＳ 明朝" w:hAnsi="ＭＳ 明朝" w:hint="eastAsia"/>
        </w:rPr>
        <w:t>３　事業計画書</w:t>
      </w:r>
    </w:p>
    <w:p w:rsidR="00471909" w:rsidRPr="00471909" w:rsidRDefault="00471909" w:rsidP="00471909">
      <w:pPr>
        <w:rPr>
          <w:rFonts w:ascii="ＭＳ 明朝" w:eastAsia="ＭＳ 明朝" w:hAnsi="ＭＳ 明朝"/>
        </w:rPr>
      </w:pPr>
      <w:r w:rsidRPr="00471909">
        <w:rPr>
          <w:rFonts w:ascii="ＭＳ 明朝" w:eastAsia="ＭＳ 明朝" w:hAnsi="ＭＳ 明朝" w:hint="eastAsia"/>
        </w:rPr>
        <w:t xml:space="preserve">　　（別紙⑵のとおり）</w:t>
      </w:r>
    </w:p>
    <w:p w:rsidR="00471909" w:rsidRPr="00471909" w:rsidRDefault="00471909" w:rsidP="00471909">
      <w:pPr>
        <w:rPr>
          <w:rFonts w:ascii="ＭＳ 明朝" w:eastAsia="ＭＳ 明朝" w:hAnsi="ＭＳ 明朝"/>
        </w:rPr>
      </w:pPr>
    </w:p>
    <w:p w:rsidR="00471909" w:rsidRPr="00471909" w:rsidRDefault="00471909" w:rsidP="00471909">
      <w:pPr>
        <w:rPr>
          <w:rFonts w:ascii="ＭＳ 明朝" w:eastAsia="ＭＳ 明朝" w:hAnsi="ＭＳ 明朝"/>
        </w:rPr>
      </w:pPr>
      <w:r w:rsidRPr="00471909">
        <w:rPr>
          <w:rFonts w:ascii="ＭＳ 明朝" w:eastAsia="ＭＳ 明朝" w:hAnsi="ＭＳ 明朝" w:hint="eastAsia"/>
        </w:rPr>
        <w:t>４　添付書類</w:t>
      </w:r>
    </w:p>
    <w:p w:rsidR="00471909" w:rsidRPr="00471909" w:rsidRDefault="00471909" w:rsidP="00471909">
      <w:pPr>
        <w:rPr>
          <w:rFonts w:ascii="ＭＳ 明朝" w:eastAsia="ＭＳ 明朝" w:hAnsi="ＭＳ 明朝"/>
        </w:rPr>
      </w:pPr>
      <w:r w:rsidRPr="00471909">
        <w:rPr>
          <w:rFonts w:ascii="ＭＳ 明朝" w:eastAsia="ＭＳ 明朝" w:hAnsi="ＭＳ 明朝" w:hint="eastAsia"/>
        </w:rPr>
        <w:t>⑴　歳入歳出予算（見込）書の抄本</w:t>
      </w:r>
    </w:p>
    <w:p w:rsidR="00471909" w:rsidRPr="00471909" w:rsidRDefault="00471909" w:rsidP="00471909">
      <w:pPr>
        <w:rPr>
          <w:rFonts w:ascii="ＭＳ 明朝" w:eastAsia="ＭＳ 明朝" w:hAnsi="ＭＳ 明朝"/>
        </w:rPr>
      </w:pPr>
      <w:r w:rsidRPr="00471909">
        <w:rPr>
          <w:rFonts w:ascii="ＭＳ 明朝" w:eastAsia="ＭＳ 明朝" w:hAnsi="ＭＳ 明朝" w:hint="eastAsia"/>
        </w:rPr>
        <w:t>⑵　補助対象区域の工事設計図及び工事内訳書（施設整備費が含まれる場合に限る。）</w:t>
      </w:r>
    </w:p>
    <w:p w:rsidR="00471909" w:rsidRPr="00471909" w:rsidRDefault="00471909" w:rsidP="00471909">
      <w:pPr>
        <w:tabs>
          <w:tab w:val="left" w:pos="426"/>
        </w:tabs>
        <w:ind w:leftChars="1" w:left="283" w:hangingChars="134" w:hanging="281"/>
        <w:rPr>
          <w:rFonts w:ascii="ＭＳ 明朝" w:eastAsia="ＭＳ 明朝" w:hAnsi="ＭＳ 明朝"/>
        </w:rPr>
      </w:pPr>
      <w:r w:rsidRPr="00471909">
        <w:rPr>
          <w:rFonts w:ascii="ＭＳ 明朝" w:eastAsia="ＭＳ 明朝" w:hAnsi="ＭＳ 明朝" w:hint="eastAsia"/>
        </w:rPr>
        <w:t>⑶　補助対象医療機器等の見積書、カタログ及び設置場所を示す平面図（設備整備費が含まれる場合に限る。）</w:t>
      </w:r>
    </w:p>
    <w:p w:rsidR="00471909" w:rsidRPr="00471909" w:rsidRDefault="00471909" w:rsidP="00471909">
      <w:pPr>
        <w:rPr>
          <w:rFonts w:ascii="ＭＳ 明朝" w:eastAsia="ＭＳ 明朝" w:hAnsi="ＭＳ 明朝"/>
        </w:rPr>
      </w:pPr>
      <w:r w:rsidRPr="00471909">
        <w:rPr>
          <w:rFonts w:ascii="ＭＳ 明朝" w:eastAsia="ＭＳ 明朝" w:hAnsi="ＭＳ 明朝" w:hint="eastAsia"/>
        </w:rPr>
        <w:t>⑷　上記⑵⑶以外の事業の場合、経費の積算根拠となる資料</w:t>
      </w:r>
    </w:p>
    <w:p w:rsidR="00A55D10" w:rsidRPr="00471909" w:rsidRDefault="00471909" w:rsidP="00471909">
      <w:pPr>
        <w:rPr>
          <w:rFonts w:ascii="ＭＳ 明朝" w:eastAsia="ＭＳ 明朝" w:hAnsi="ＭＳ 明朝" w:hint="eastAsia"/>
        </w:rPr>
      </w:pPr>
      <w:r w:rsidRPr="00471909">
        <w:rPr>
          <w:rFonts w:ascii="ＭＳ 明朝" w:eastAsia="ＭＳ 明朝" w:hAnsi="ＭＳ 明朝" w:hint="eastAsia"/>
        </w:rPr>
        <w:t>⑸　その他参考となる書類</w:t>
      </w:r>
    </w:p>
    <w:sectPr w:rsidR="00A55D10" w:rsidRPr="00471909" w:rsidSect="008579A5">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BB2"/>
    <w:rsid w:val="00471909"/>
    <w:rsid w:val="005E4BB2"/>
    <w:rsid w:val="008579A5"/>
    <w:rsid w:val="00A55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84322B"/>
  <w15:chartTrackingRefBased/>
  <w15:docId w15:val="{9AE9B9D5-EFF3-41BF-8AEC-A3B599933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2020-10-28T01:54:00Z</dcterms:created>
  <dcterms:modified xsi:type="dcterms:W3CDTF">2020-10-28T01:54:00Z</dcterms:modified>
</cp:coreProperties>
</file>