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3" w:rsidRDefault="00FA4CB3" w:rsidP="00FA4CB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石綿含有仕上塗材廃棄物のうち、汚泥に該当する場合の取扱いに係る</w:t>
      </w:r>
      <w:r w:rsidRPr="00FA4CB3">
        <w:rPr>
          <w:rFonts w:ascii="ＭＳ ゴシック" w:eastAsia="ＭＳ ゴシック" w:hAnsi="ＭＳ ゴシック" w:cs="Times New Roman" w:hint="eastAsia"/>
          <w:sz w:val="24"/>
          <w:szCs w:val="24"/>
        </w:rPr>
        <w:t>申出書</w:t>
      </w:r>
    </w:p>
    <w:p w:rsidR="00FA4CB3" w:rsidRPr="00FA4CB3" w:rsidRDefault="00FA4CB3" w:rsidP="00FA4CB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（産業廃棄物最終処分業者・産業廃棄物処理施設設置者　用）</w:t>
      </w:r>
    </w:p>
    <w:p w:rsidR="00FA4CB3" w:rsidRPr="00FA4CB3" w:rsidRDefault="00FA4CB3" w:rsidP="00FA4CB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A4CB3" w:rsidRPr="00FA4CB3" w:rsidRDefault="00FA4CB3" w:rsidP="00FA4CB3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FA4CB3">
        <w:rPr>
          <w:rFonts w:ascii="ＭＳ 明朝" w:eastAsia="ＭＳ 明朝" w:hAnsi="Century" w:cs="Times New Roman" w:hint="eastAsia"/>
          <w:szCs w:val="24"/>
        </w:rPr>
        <w:t>令和　　年　　月　　日</w:t>
      </w:r>
    </w:p>
    <w:p w:rsidR="00FA4CB3" w:rsidRPr="00FA4CB3" w:rsidRDefault="00FA4CB3" w:rsidP="00FA4CB3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FA4CB3" w:rsidRPr="00FA4CB3" w:rsidRDefault="00FA4CB3" w:rsidP="00FA4CB3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>長野県知事　阿部　守一　様</w:t>
      </w:r>
    </w:p>
    <w:p w:rsidR="00FA4CB3" w:rsidRPr="00FA4CB3" w:rsidRDefault="00FA4CB3" w:rsidP="00FA4CB3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FA4CB3" w:rsidRPr="00FA4CB3" w:rsidRDefault="00FA4CB3" w:rsidP="00FA4CB3">
      <w:pPr>
        <w:wordWrap w:val="0"/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 xml:space="preserve">郵便番号　　　　　　　　　　　　　　　　</w:t>
      </w:r>
    </w:p>
    <w:p w:rsidR="00FA4CB3" w:rsidRPr="00FA4CB3" w:rsidRDefault="00FA4CB3" w:rsidP="00FA4CB3">
      <w:pPr>
        <w:wordWrap w:val="0"/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 xml:space="preserve">住　　所　　　　　　　　　　　　　　　　</w:t>
      </w:r>
    </w:p>
    <w:p w:rsidR="00FA4CB3" w:rsidRPr="00FA4CB3" w:rsidRDefault="00FA4CB3" w:rsidP="00FA4CB3">
      <w:pPr>
        <w:wordWrap w:val="0"/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 xml:space="preserve">氏　　名　　　　　　　　　　　　　　　　</w:t>
      </w:r>
    </w:p>
    <w:p w:rsidR="00FA4CB3" w:rsidRPr="00FA4CB3" w:rsidRDefault="00FA4CB3" w:rsidP="00FA4CB3">
      <w:pPr>
        <w:wordWrap w:val="0"/>
        <w:ind w:firstLineChars="100" w:firstLine="20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FA4CB3">
        <w:rPr>
          <w:rFonts w:ascii="ＭＳ 明朝" w:eastAsia="ＭＳ 明朝" w:hAnsi="Century" w:cs="Times New Roman" w:hint="eastAsia"/>
          <w:sz w:val="20"/>
          <w:szCs w:val="20"/>
        </w:rPr>
        <w:t xml:space="preserve">（法人にあっては、名称及び代表者の氏名）　</w:t>
      </w:r>
    </w:p>
    <w:p w:rsidR="00FA4CB3" w:rsidRPr="00FA4CB3" w:rsidRDefault="00FA4CB3" w:rsidP="00FA4CB3">
      <w:pPr>
        <w:ind w:firstLineChars="100" w:firstLine="200"/>
        <w:jc w:val="right"/>
        <w:rPr>
          <w:rFonts w:ascii="ＭＳ 明朝" w:eastAsia="ＭＳ 明朝" w:hAnsi="Century" w:cs="Times New Roman"/>
          <w:sz w:val="20"/>
          <w:szCs w:val="20"/>
        </w:rPr>
      </w:pPr>
    </w:p>
    <w:p w:rsidR="00FA4CB3" w:rsidRPr="00FA4CB3" w:rsidRDefault="00FA4CB3" w:rsidP="00FA4CB3">
      <w:pPr>
        <w:wordWrap w:val="0"/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 xml:space="preserve">電話番号　　　　　　　　　　　　　　　　</w:t>
      </w:r>
    </w:p>
    <w:p w:rsidR="00FA4CB3" w:rsidRPr="00FA4CB3" w:rsidRDefault="00FA4CB3" w:rsidP="00FA4CB3">
      <w:pPr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</w:p>
    <w:p w:rsidR="00FA4CB3" w:rsidRPr="00FA4CB3" w:rsidRDefault="00FA4CB3" w:rsidP="00FA4CB3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>石綿含有仕上塗材が廃棄物となったもののうち、泥状を呈するものの取扱いについて、下記のとおり申し出ます。</w:t>
      </w:r>
    </w:p>
    <w:p w:rsidR="00FA4CB3" w:rsidRPr="00FA4CB3" w:rsidRDefault="00FA4CB3" w:rsidP="00FA4CB3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FA4CB3" w:rsidRPr="00FA4CB3" w:rsidRDefault="00FA4CB3" w:rsidP="00FA4CB3">
      <w:pPr>
        <w:ind w:leftChars="2000" w:left="4200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>記</w:t>
      </w:r>
    </w:p>
    <w:p w:rsidR="00FA4CB3" w:rsidRPr="00FA4CB3" w:rsidRDefault="00FA4CB3" w:rsidP="00FA4CB3">
      <w:pPr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  <w:r w:rsidRPr="00FA4CB3">
        <w:rPr>
          <w:rFonts w:ascii="ＭＳ ゴシック" w:eastAsia="ＭＳ ゴシック" w:hAnsi="ＭＳ ゴシック" w:cs="Times New Roman" w:hint="eastAsia"/>
          <w:sz w:val="22"/>
        </w:rPr>
        <w:t>１　申出を行う</w:t>
      </w:r>
      <w:r>
        <w:rPr>
          <w:rFonts w:ascii="ＭＳ ゴシック" w:eastAsia="ＭＳ ゴシック" w:hAnsi="ＭＳ ゴシック" w:cs="Times New Roman" w:hint="eastAsia"/>
          <w:sz w:val="22"/>
        </w:rPr>
        <w:t>者の</w:t>
      </w:r>
      <w:r w:rsidRPr="00FA4CB3">
        <w:rPr>
          <w:rFonts w:ascii="ＭＳ ゴシック" w:eastAsia="ＭＳ ゴシック" w:hAnsi="ＭＳ ゴシック" w:cs="Times New Roman" w:hint="eastAsia"/>
          <w:sz w:val="22"/>
        </w:rPr>
        <w:t>産業廃棄物</w:t>
      </w:r>
      <w:r>
        <w:rPr>
          <w:rFonts w:ascii="ＭＳ ゴシック" w:eastAsia="ＭＳ ゴシック" w:hAnsi="ＭＳ ゴシック" w:cs="Times New Roman" w:hint="eastAsia"/>
          <w:sz w:val="22"/>
        </w:rPr>
        <w:t>処分業許可及び産業廃棄物処理施設設置許可について</w:t>
      </w:r>
    </w:p>
    <w:tbl>
      <w:tblPr>
        <w:tblStyle w:val="1"/>
        <w:tblpPr w:leftFromText="142" w:rightFromText="142" w:vertAnchor="text" w:horzAnchor="margin" w:tblpX="421" w:tblpY="43"/>
        <w:tblW w:w="0" w:type="auto"/>
        <w:tblLook w:val="04A0" w:firstRow="1" w:lastRow="0" w:firstColumn="1" w:lastColumn="0" w:noHBand="0" w:noVBand="1"/>
      </w:tblPr>
      <w:tblGrid>
        <w:gridCol w:w="2518"/>
        <w:gridCol w:w="5841"/>
      </w:tblGrid>
      <w:tr w:rsidR="00FA4CB3" w:rsidRPr="00FA4CB3" w:rsidTr="007444A0">
        <w:trPr>
          <w:trHeight w:val="422"/>
        </w:trPr>
        <w:tc>
          <w:tcPr>
            <w:tcW w:w="2518" w:type="dxa"/>
          </w:tcPr>
          <w:p w:rsidR="00FA4CB3" w:rsidRPr="00FA4CB3" w:rsidRDefault="001E482E" w:rsidP="007444A0">
            <w:pPr>
              <w:spacing w:beforeLines="50" w:before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処分業</w:t>
            </w:r>
            <w:r w:rsidR="00FA4CB3" w:rsidRPr="00FA4C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許可番号</w:t>
            </w:r>
          </w:p>
        </w:tc>
        <w:tc>
          <w:tcPr>
            <w:tcW w:w="5841" w:type="dxa"/>
          </w:tcPr>
          <w:p w:rsidR="00FA4CB3" w:rsidRPr="00FA4CB3" w:rsidRDefault="00FA4CB3" w:rsidP="007444A0">
            <w:pPr>
              <w:spacing w:beforeLines="50" w:before="180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4CB3">
              <w:rPr>
                <w:rFonts w:ascii="ＭＳ 明朝" w:hAnsi="ＭＳ 明朝" w:hint="eastAsia"/>
                <w:sz w:val="22"/>
                <w:szCs w:val="22"/>
              </w:rPr>
              <w:t>第　　　　　　　　号</w:t>
            </w:r>
          </w:p>
        </w:tc>
      </w:tr>
      <w:tr w:rsidR="00FA4CB3" w:rsidRPr="00FA4CB3" w:rsidTr="007444A0">
        <w:trPr>
          <w:trHeight w:val="288"/>
        </w:trPr>
        <w:tc>
          <w:tcPr>
            <w:tcW w:w="2518" w:type="dxa"/>
          </w:tcPr>
          <w:p w:rsidR="00FA4CB3" w:rsidRPr="00FA4CB3" w:rsidRDefault="001E482E" w:rsidP="007444A0">
            <w:pPr>
              <w:spacing w:beforeLines="50" w:before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処理施設設置許可番号</w:t>
            </w:r>
          </w:p>
        </w:tc>
        <w:tc>
          <w:tcPr>
            <w:tcW w:w="5841" w:type="dxa"/>
          </w:tcPr>
          <w:p w:rsidR="00FA4CB3" w:rsidRPr="00FA4CB3" w:rsidRDefault="001E482E" w:rsidP="007444A0">
            <w:pPr>
              <w:spacing w:beforeLines="50" w:before="180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4CB3">
              <w:rPr>
                <w:rFonts w:ascii="ＭＳ 明朝" w:hAnsi="ＭＳ 明朝" w:hint="eastAsia"/>
                <w:sz w:val="22"/>
                <w:szCs w:val="22"/>
              </w:rPr>
              <w:t>第　　　　　　　　号</w:t>
            </w:r>
          </w:p>
        </w:tc>
      </w:tr>
      <w:tr w:rsidR="001E482E" w:rsidRPr="00FA4CB3" w:rsidTr="00AE38B6">
        <w:trPr>
          <w:trHeight w:val="3692"/>
        </w:trPr>
        <w:tc>
          <w:tcPr>
            <w:tcW w:w="2518" w:type="dxa"/>
          </w:tcPr>
          <w:p w:rsidR="001E482E" w:rsidRDefault="001E482E" w:rsidP="001E482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4C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現許可で取扱える</w:t>
            </w:r>
          </w:p>
          <w:p w:rsidR="001E482E" w:rsidRPr="00FA4CB3" w:rsidRDefault="001E482E" w:rsidP="001E482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4C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産業廃棄物の種類</w:t>
            </w:r>
          </w:p>
          <w:p w:rsidR="001E482E" w:rsidRDefault="001E482E" w:rsidP="001E482E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FA4C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5841" w:type="dxa"/>
          </w:tcPr>
          <w:p w:rsidR="001E482E" w:rsidRDefault="001E482E" w:rsidP="001E482E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 w:rsidRPr="00FA4CB3">
              <w:rPr>
                <w:rFonts w:ascii="ＭＳ 明朝" w:hAnsi="ＭＳ 明朝" w:hint="eastAsia"/>
                <w:sz w:val="22"/>
                <w:szCs w:val="22"/>
              </w:rPr>
              <w:t>（特別管理産業廃棄物）</w:t>
            </w:r>
          </w:p>
          <w:p w:rsidR="001E482E" w:rsidRPr="00AE38B6" w:rsidRDefault="001E482E" w:rsidP="00AE38B6">
            <w:pPr>
              <w:pStyle w:val="a3"/>
              <w:numPr>
                <w:ilvl w:val="0"/>
                <w:numId w:val="14"/>
              </w:numPr>
              <w:spacing w:beforeLines="50" w:before="180"/>
              <w:ind w:leftChars="0"/>
              <w:rPr>
                <w:rFonts w:ascii="ＭＳ 明朝" w:hAnsi="ＭＳ 明朝"/>
                <w:sz w:val="22"/>
              </w:rPr>
            </w:pPr>
            <w:r w:rsidRPr="00AE38B6">
              <w:rPr>
                <w:rFonts w:ascii="ＭＳ 明朝" w:hAnsi="ＭＳ 明朝" w:hint="eastAsia"/>
                <w:sz w:val="22"/>
              </w:rPr>
              <w:t>廃石綿等</w:t>
            </w:r>
          </w:p>
          <w:p w:rsidR="001E482E" w:rsidRPr="00FA4CB3" w:rsidRDefault="001E482E" w:rsidP="001E482E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 w:rsidRPr="00FA4CB3">
              <w:rPr>
                <w:rFonts w:ascii="ＭＳ 明朝" w:hAnsi="ＭＳ 明朝" w:hint="eastAsia"/>
                <w:sz w:val="22"/>
                <w:szCs w:val="22"/>
              </w:rPr>
              <w:t>（普通産廃）</w:t>
            </w:r>
          </w:p>
          <w:p w:rsidR="001E482E" w:rsidRPr="00AE38B6" w:rsidRDefault="001E482E" w:rsidP="00AE38B6">
            <w:pPr>
              <w:pStyle w:val="a3"/>
              <w:numPr>
                <w:ilvl w:val="0"/>
                <w:numId w:val="14"/>
              </w:numPr>
              <w:spacing w:beforeLines="50" w:before="180"/>
              <w:ind w:leftChars="0"/>
              <w:rPr>
                <w:rFonts w:ascii="ＭＳ 明朝" w:hAnsi="ＭＳ 明朝"/>
                <w:sz w:val="22"/>
              </w:rPr>
            </w:pPr>
            <w:r w:rsidRPr="00AE38B6">
              <w:rPr>
                <w:rFonts w:ascii="ＭＳ 明朝" w:hAnsi="ＭＳ 明朝" w:hint="eastAsia"/>
                <w:sz w:val="22"/>
              </w:rPr>
              <w:t>汚　泥</w:t>
            </w:r>
          </w:p>
          <w:p w:rsidR="001E482E" w:rsidRPr="00AE38B6" w:rsidRDefault="001E482E" w:rsidP="00AE38B6">
            <w:pPr>
              <w:pStyle w:val="a3"/>
              <w:numPr>
                <w:ilvl w:val="0"/>
                <w:numId w:val="14"/>
              </w:numPr>
              <w:spacing w:beforeLines="50" w:before="180"/>
              <w:ind w:leftChars="0"/>
              <w:rPr>
                <w:rFonts w:ascii="ＭＳ 明朝" w:hAnsi="ＭＳ 明朝"/>
                <w:sz w:val="22"/>
              </w:rPr>
            </w:pPr>
            <w:r w:rsidRPr="00AE38B6">
              <w:rPr>
                <w:rFonts w:ascii="ＭＳ 明朝" w:hAnsi="ＭＳ 明朝" w:hint="eastAsia"/>
                <w:sz w:val="22"/>
              </w:rPr>
              <w:t>がれき類（石綿含有産業廃棄物を含む。）</w:t>
            </w:r>
          </w:p>
          <w:p w:rsidR="001E482E" w:rsidRPr="00AE38B6" w:rsidRDefault="001E482E" w:rsidP="00AE38B6">
            <w:pPr>
              <w:pStyle w:val="a3"/>
              <w:numPr>
                <w:ilvl w:val="0"/>
                <w:numId w:val="14"/>
              </w:numPr>
              <w:spacing w:beforeLines="50" w:before="180"/>
              <w:ind w:leftChars="0"/>
              <w:rPr>
                <w:rFonts w:ascii="ＭＳ 明朝" w:hAnsi="ＭＳ 明朝"/>
                <w:sz w:val="22"/>
              </w:rPr>
            </w:pPr>
            <w:r w:rsidRPr="00AE38B6">
              <w:rPr>
                <w:rFonts w:ascii="ＭＳ 明朝" w:hAnsi="ＭＳ 明朝" w:hint="eastAsia"/>
                <w:sz w:val="22"/>
              </w:rPr>
              <w:t>ガラスくず・コンクリートくず及び陶磁器くず</w:t>
            </w:r>
            <w:r w:rsidRPr="00AE38B6">
              <w:rPr>
                <w:rFonts w:ascii="ＭＳ 明朝" w:hAnsi="ＭＳ 明朝"/>
                <w:sz w:val="22"/>
              </w:rPr>
              <w:br/>
            </w:r>
            <w:r w:rsidRPr="00AE38B6">
              <w:rPr>
                <w:rFonts w:ascii="ＭＳ 明朝" w:hAnsi="ＭＳ 明朝" w:hint="eastAsia"/>
                <w:sz w:val="22"/>
              </w:rPr>
              <w:t>（石綿含有産業廃棄物を含む。）</w:t>
            </w:r>
          </w:p>
        </w:tc>
      </w:tr>
    </w:tbl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P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FA4CB3" w:rsidRDefault="00FA4CB3" w:rsidP="00FA4CB3">
      <w:pPr>
        <w:rPr>
          <w:rFonts w:ascii="ＭＳ ゴシック" w:eastAsia="ＭＳ ゴシック" w:hAnsi="ＭＳ ゴシック" w:cs="Times New Roman"/>
          <w:sz w:val="22"/>
        </w:rPr>
      </w:pPr>
    </w:p>
    <w:p w:rsidR="00AE38B6" w:rsidRDefault="00AE38B6" w:rsidP="00FA4CB3">
      <w:pPr>
        <w:rPr>
          <w:rFonts w:ascii="ＭＳ ゴシック" w:eastAsia="ＭＳ ゴシック" w:hAnsi="ＭＳ ゴシック" w:cs="Times New Roman" w:hint="eastAsia"/>
          <w:sz w:val="22"/>
        </w:rPr>
      </w:pPr>
      <w:bookmarkStart w:id="0" w:name="_GoBack"/>
      <w:bookmarkEnd w:id="0"/>
    </w:p>
    <w:p w:rsidR="00FA4CB3" w:rsidRPr="00FA4CB3" w:rsidRDefault="00E4347A" w:rsidP="00FA4CB3">
      <w:pPr>
        <w:ind w:left="420" w:hangingChars="200" w:hanging="420"/>
        <w:rPr>
          <w:rFonts w:ascii="ＭＳ ゴシック" w:eastAsia="ＭＳ ゴシック" w:hAnsi="ＭＳ ゴシック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B8E8B" wp14:editId="4A281C40">
                <wp:simplePos x="0" y="0"/>
                <wp:positionH relativeFrom="page">
                  <wp:posOffset>1061720</wp:posOffset>
                </wp:positionH>
                <wp:positionV relativeFrom="paragraph">
                  <wp:posOffset>226695</wp:posOffset>
                </wp:positionV>
                <wp:extent cx="6083300" cy="2413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47A" w:rsidRPr="008774A3" w:rsidRDefault="00E4347A" w:rsidP="00E4347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40" w:lineRule="exact"/>
                              <w:ind w:leftChars="0" w:left="357" w:hanging="357"/>
                              <w:rPr>
                                <w:sz w:val="16"/>
                              </w:rPr>
                            </w:pP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石綿含有仕上塗材廃棄物のうち、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高圧水洗工法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剥離剤併用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等により除去されたもので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泥状を呈しているもの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8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6pt;margin-top:17.85pt;width:47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" filled="f" stroked="f" strokeweight=".5pt">
                <v:textbox>
                  <w:txbxContent>
                    <w:p w:rsidR="00E4347A" w:rsidRPr="008774A3" w:rsidRDefault="00E4347A" w:rsidP="00E4347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40" w:lineRule="exact"/>
                        <w:ind w:leftChars="0" w:left="357" w:hanging="357"/>
                        <w:rPr>
                          <w:sz w:val="16"/>
                        </w:rPr>
                      </w:pPr>
                      <w:r w:rsidRPr="008774A3">
                        <w:rPr>
                          <w:rFonts w:hint="eastAsia"/>
                          <w:sz w:val="16"/>
                        </w:rPr>
                        <w:t>石綿含有仕上塗材廃棄物のうち、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高圧水洗工法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や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剥離剤併用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等により除去されたもので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泥状を呈しているもの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CB3" w:rsidRPr="00FA4CB3">
        <w:rPr>
          <w:rFonts w:ascii="ＭＳ ゴシック" w:eastAsia="ＭＳ ゴシック" w:hAnsi="ＭＳ ゴシック" w:cs="Times New Roman" w:hint="eastAsia"/>
          <w:sz w:val="22"/>
        </w:rPr>
        <w:t>２　汚泥（石綿含有産業廃棄物を含む。）</w:t>
      </w:r>
      <w:r w:rsidR="0073310A" w:rsidRPr="0073310A">
        <w:rPr>
          <w:rFonts w:ascii="ＭＳ ゴシック" w:eastAsia="ＭＳ ゴシック" w:hAnsi="ＭＳ ゴシック" w:cs="Times New Roman" w:hint="eastAsia"/>
          <w:sz w:val="22"/>
          <w:vertAlign w:val="superscript"/>
        </w:rPr>
        <w:t>※</w:t>
      </w:r>
      <w:r w:rsidR="00FA4CB3" w:rsidRPr="00FA4CB3">
        <w:rPr>
          <w:rFonts w:ascii="ＭＳ ゴシック" w:eastAsia="ＭＳ ゴシック" w:hAnsi="ＭＳ ゴシック" w:cs="Times New Roman" w:hint="eastAsia"/>
          <w:sz w:val="22"/>
        </w:rPr>
        <w:t>を取り扱う予定があるか。</w:t>
      </w:r>
      <w:r w:rsidRPr="00FA4CB3">
        <w:rPr>
          <w:rFonts w:ascii="ＭＳ 明朝" w:eastAsia="ＭＳ 明朝" w:hAnsi="Century" w:cs="Times New Roman" w:hint="eastAsia"/>
          <w:sz w:val="22"/>
        </w:rPr>
        <w:t>（いずれかに○）</w:t>
      </w:r>
      <w:r w:rsidR="00FA4CB3" w:rsidRPr="00FA4CB3">
        <w:rPr>
          <w:rFonts w:ascii="ＭＳ ゴシック" w:eastAsia="ＭＳ ゴシック" w:hAnsi="ＭＳ ゴシック" w:cs="Times New Roman"/>
          <w:sz w:val="22"/>
        </w:rPr>
        <w:br/>
      </w:r>
    </w:p>
    <w:p w:rsidR="00FA4CB3" w:rsidRPr="00FA4CB3" w:rsidRDefault="00F77090" w:rsidP="00FA4CB3">
      <w:pPr>
        <w:spacing w:beforeLines="50" w:before="180"/>
        <w:ind w:firstLineChars="950" w:firstLine="2090"/>
        <w:rPr>
          <w:rFonts w:ascii="ＭＳ 明朝" w:eastAsia="ＭＳ 明朝" w:hAnsi="Century" w:cs="Times New Roman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3D5D8" wp14:editId="370FA645">
                <wp:simplePos x="0" y="0"/>
                <wp:positionH relativeFrom="margin">
                  <wp:posOffset>6350</wp:posOffset>
                </wp:positionH>
                <wp:positionV relativeFrom="paragraph">
                  <wp:posOffset>310515</wp:posOffset>
                </wp:positionV>
                <wp:extent cx="3187700" cy="317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090" w:rsidRPr="00F77090" w:rsidRDefault="00F77090" w:rsidP="00F77090">
                            <w:pPr>
                              <w:pStyle w:val="a3"/>
                              <w:ind w:leftChars="0" w:left="360"/>
                            </w:pPr>
                            <w:r w:rsidRPr="00F77090">
                              <w:rPr>
                                <w:rFonts w:hint="eastAsia"/>
                              </w:rPr>
                              <w:t>（</w:t>
                            </w:r>
                            <w:r w:rsidRPr="00F77090">
                              <w:t>添付書類も</w:t>
                            </w:r>
                            <w:r w:rsidRPr="00F77090">
                              <w:rPr>
                                <w:rFonts w:hint="eastAsia"/>
                              </w:rPr>
                              <w:t>あわせて</w:t>
                            </w:r>
                            <w:r w:rsidRPr="00F77090">
                              <w:t>ご提出ください。</w:t>
                            </w:r>
                            <w:r w:rsidRPr="00F7709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3D5D8" id="テキスト ボックス 3" o:spid="_x0000_s1027" type="#_x0000_t202" style="position:absolute;left:0;text-align:left;margin-left:.5pt;margin-top:24.45pt;width:251pt;height:2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" fillcolor="white [3201]" stroked="f" strokeweight=".5pt">
                <v:textbox>
                  <w:txbxContent>
                    <w:p w:rsidR="00F77090" w:rsidRPr="00F77090" w:rsidRDefault="00F77090" w:rsidP="00F77090">
                      <w:pPr>
                        <w:pStyle w:val="a3"/>
                        <w:ind w:leftChars="0" w:left="360"/>
                      </w:pPr>
                      <w:r w:rsidRPr="00F77090">
                        <w:rPr>
                          <w:rFonts w:hint="eastAsia"/>
                        </w:rPr>
                        <w:t>（</w:t>
                      </w:r>
                      <w:r w:rsidRPr="00F77090">
                        <w:t>添付書類も</w:t>
                      </w:r>
                      <w:r w:rsidRPr="00F77090">
                        <w:rPr>
                          <w:rFonts w:hint="eastAsia"/>
                        </w:rPr>
                        <w:t>あわせて</w:t>
                      </w:r>
                      <w:r w:rsidRPr="00F77090">
                        <w:t>ご提出ください。</w:t>
                      </w:r>
                      <w:r w:rsidRPr="00F7709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CB3" w:rsidRPr="00FA4CB3">
        <w:rPr>
          <w:rFonts w:ascii="ＭＳ 明朝" w:eastAsia="ＭＳ 明朝" w:hAnsi="Century" w:cs="Times New Roman" w:hint="eastAsia"/>
          <w:sz w:val="22"/>
        </w:rPr>
        <w:t>ある　　　　　　　　・　　　　　　　なし</w:t>
      </w:r>
    </w:p>
    <w:p w:rsidR="007444A0" w:rsidRDefault="00FA4CB3" w:rsidP="00F77090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FA4CB3">
        <w:rPr>
          <w:rFonts w:ascii="ＭＳ 明朝" w:eastAsia="ＭＳ 明朝" w:hAnsi="Century" w:cs="Times New Roman" w:hint="eastAsia"/>
          <w:sz w:val="22"/>
        </w:rPr>
        <w:t xml:space="preserve">　　　　　　　　（→以上で終了です。）</w:t>
      </w:r>
    </w:p>
    <w:p w:rsidR="008D72E5" w:rsidRDefault="008D72E5">
      <w:pPr>
        <w:rPr>
          <w:rFonts w:asciiTheme="majorEastAsia" w:eastAsiaTheme="majorEastAsia" w:hAnsiTheme="majorEastAsia"/>
        </w:rPr>
      </w:pPr>
    </w:p>
    <w:p w:rsidR="00F77090" w:rsidRDefault="00F77090">
      <w:pPr>
        <w:rPr>
          <w:rFonts w:asciiTheme="majorEastAsia" w:eastAsiaTheme="majorEastAsia" w:hAnsiTheme="majorEastAsia" w:hint="eastAsia"/>
        </w:rPr>
      </w:pPr>
    </w:p>
    <w:p w:rsidR="00AE38B6" w:rsidRDefault="00AE38B6">
      <w:pPr>
        <w:rPr>
          <w:rFonts w:asciiTheme="majorEastAsia" w:eastAsiaTheme="majorEastAsia" w:hAnsiTheme="majorEastAsia"/>
        </w:rPr>
      </w:pPr>
    </w:p>
    <w:p w:rsidR="00AE38B6" w:rsidRDefault="00AE38B6">
      <w:pPr>
        <w:rPr>
          <w:rFonts w:asciiTheme="majorEastAsia" w:eastAsiaTheme="majorEastAsia" w:hAnsiTheme="majorEastAsia"/>
        </w:rPr>
      </w:pPr>
    </w:p>
    <w:p w:rsidR="00D24DBD" w:rsidRDefault="00D24DBD">
      <w:pPr>
        <w:rPr>
          <w:rFonts w:asciiTheme="majorEastAsia" w:eastAsiaTheme="majorEastAsia" w:hAnsiTheme="majorEastAsia"/>
        </w:rPr>
      </w:pPr>
      <w:r w:rsidRPr="00D24DBD">
        <w:rPr>
          <w:rFonts w:asciiTheme="majorEastAsia" w:eastAsiaTheme="majorEastAsia" w:hAnsiTheme="majorEastAsia" w:hint="eastAsia"/>
        </w:rPr>
        <w:t>【</w:t>
      </w:r>
      <w:r w:rsidR="009F4A78">
        <w:rPr>
          <w:rFonts w:asciiTheme="majorEastAsia" w:eastAsiaTheme="majorEastAsia" w:hAnsiTheme="majorEastAsia" w:hint="eastAsia"/>
        </w:rPr>
        <w:t>添付</w:t>
      </w:r>
      <w:r w:rsidR="00D87145">
        <w:rPr>
          <w:rFonts w:asciiTheme="majorEastAsia" w:eastAsiaTheme="majorEastAsia" w:hAnsiTheme="majorEastAsia" w:hint="eastAsia"/>
        </w:rPr>
        <w:t>書類</w:t>
      </w:r>
      <w:r w:rsidRPr="00D24DBD">
        <w:rPr>
          <w:rFonts w:asciiTheme="majorEastAsia" w:eastAsiaTheme="majorEastAsia" w:hAnsiTheme="majorEastAsia" w:hint="eastAsia"/>
        </w:rPr>
        <w:t>】</w:t>
      </w:r>
    </w:p>
    <w:p w:rsidR="00BF0E3B" w:rsidRPr="00D24DBD" w:rsidRDefault="00B455A1" w:rsidP="00B455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130810</wp:posOffset>
                </wp:positionV>
                <wp:extent cx="5924550" cy="2724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7F0A" id="正方形/長方形 1" o:spid="_x0000_s1026" style="position:absolute;left:0;text-align:left;margin-left:.1pt;margin-top:10.3pt;width:466.5pt;height:2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" filled="f" strokecolor="black [3213]" strokeweight=".5pt"/>
            </w:pict>
          </mc:Fallback>
        </mc:AlternateContent>
      </w:r>
      <w:r w:rsidR="00A05EE9">
        <w:rPr>
          <w:rFonts w:asciiTheme="majorEastAsia" w:eastAsiaTheme="majorEastAsia" w:hAnsiTheme="majorEastAsia" w:hint="eastAsia"/>
        </w:rPr>
        <w:t xml:space="preserve"> </w:t>
      </w:r>
      <w:r w:rsidR="00A05EE9" w:rsidRPr="00A05EE9">
        <w:rPr>
          <w:rFonts w:asciiTheme="minorEastAsia" w:hAnsiTheme="minorEastAsia"/>
        </w:rPr>
        <w:t xml:space="preserve"> </w:t>
      </w:r>
    </w:p>
    <w:p w:rsidR="00DB4972" w:rsidRDefault="00977D72" w:rsidP="00DB49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B4972">
        <w:rPr>
          <w:rFonts w:asciiTheme="minorEastAsia" w:hAnsiTheme="minorEastAsia" w:hint="eastAsia"/>
        </w:rPr>
        <w:t>（１）　事業計画の概要を記載した書類</w:t>
      </w:r>
    </w:p>
    <w:p w:rsidR="00DB4972" w:rsidRDefault="00DB4972" w:rsidP="00DB4972">
      <w:pPr>
        <w:spacing w:line="400" w:lineRule="exact"/>
        <w:ind w:left="420" w:hangingChars="200" w:hanging="420"/>
        <w:rPr>
          <w:rFonts w:asciiTheme="minorEastAsia" w:hAnsiTheme="minorEastAsia"/>
        </w:rPr>
      </w:pPr>
    </w:p>
    <w:p w:rsidR="00977D72" w:rsidRDefault="00977D72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B4972">
        <w:rPr>
          <w:rFonts w:asciiTheme="minorEastAsia" w:hAnsiTheme="minorEastAsia" w:hint="eastAsia"/>
        </w:rPr>
        <w:t>（２）</w:t>
      </w:r>
      <w:r w:rsidR="00F53FB7">
        <w:rPr>
          <w:rFonts w:asciiTheme="minorEastAsia" w:hAnsiTheme="minorEastAsia" w:hint="eastAsia"/>
        </w:rPr>
        <w:t xml:space="preserve">　</w:t>
      </w:r>
      <w:r w:rsidR="00A05EE9">
        <w:rPr>
          <w:rFonts w:asciiTheme="minorEastAsia" w:hAnsiTheme="minorEastAsia" w:hint="eastAsia"/>
        </w:rPr>
        <w:t>汚泥（石綿含有産業廃棄物を含む。）の保管施設に関する書類</w:t>
      </w:r>
    </w:p>
    <w:p w:rsidR="00B455A1" w:rsidRDefault="00B455A1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…　</w:t>
      </w:r>
      <w:r w:rsidRPr="00B455A1">
        <w:rPr>
          <w:rFonts w:asciiTheme="minorEastAsia" w:hAnsiTheme="minorEastAsia" w:hint="eastAsia"/>
        </w:rPr>
        <w:t>汚泥（石綿含有産業廃棄物を含む。）</w:t>
      </w:r>
      <w:r>
        <w:rPr>
          <w:rFonts w:asciiTheme="minorEastAsia" w:hAnsiTheme="minorEastAsia" w:hint="eastAsia"/>
        </w:rPr>
        <w:t>の保管を伴わない場合は提出不要です。</w:t>
      </w:r>
    </w:p>
    <w:p w:rsidR="00DB4972" w:rsidRDefault="00B455A1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977D72" w:rsidRDefault="00977D72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B4972">
        <w:rPr>
          <w:rFonts w:asciiTheme="minorEastAsia" w:hAnsiTheme="minorEastAsia" w:hint="eastAsia"/>
        </w:rPr>
        <w:t>（３）</w:t>
      </w:r>
      <w:r w:rsidR="00A05EE9">
        <w:rPr>
          <w:rFonts w:asciiTheme="minorEastAsia" w:hAnsiTheme="minorEastAsia" w:hint="eastAsia"/>
        </w:rPr>
        <w:t xml:space="preserve">　</w:t>
      </w:r>
      <w:r w:rsidR="00674393">
        <w:rPr>
          <w:rFonts w:asciiTheme="minorEastAsia" w:hAnsiTheme="minorEastAsia" w:hint="eastAsia"/>
        </w:rPr>
        <w:t>最終処分場の技術上の基準への対応状況を示す書類</w:t>
      </w:r>
      <w:r w:rsidR="00B455A1">
        <w:rPr>
          <w:rFonts w:asciiTheme="minorEastAsia" w:hAnsiTheme="minorEastAsia" w:hint="eastAsia"/>
        </w:rPr>
        <w:t xml:space="preserve">　　　　　</w:t>
      </w:r>
    </w:p>
    <w:p w:rsidR="00B455A1" w:rsidRDefault="00B455A1" w:rsidP="00B455A1">
      <w:pPr>
        <w:ind w:left="42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…　</w:t>
      </w:r>
      <w:r w:rsidRPr="00B455A1">
        <w:rPr>
          <w:rFonts w:asciiTheme="minorEastAsia" w:hAnsiTheme="minorEastAsia" w:hint="eastAsia"/>
        </w:rPr>
        <w:t>過去に申請等された書類であって、その内容に変更が生じない</w:t>
      </w:r>
      <w:r>
        <w:rPr>
          <w:rFonts w:asciiTheme="minorEastAsia" w:hAnsiTheme="minorEastAsia" w:hint="eastAsia"/>
        </w:rPr>
        <w:t>場合は</w:t>
      </w:r>
      <w:r w:rsidRPr="00B455A1">
        <w:rPr>
          <w:rFonts w:asciiTheme="minorEastAsia" w:hAnsiTheme="minorEastAsia" w:hint="eastAsia"/>
        </w:rPr>
        <w:t>省略すること</w:t>
      </w:r>
    </w:p>
    <w:p w:rsidR="00B455A1" w:rsidRDefault="00B455A1" w:rsidP="00B455A1">
      <w:pPr>
        <w:ind w:left="42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B455A1">
        <w:rPr>
          <w:rFonts w:asciiTheme="minorEastAsia" w:hAnsiTheme="minorEastAsia" w:hint="eastAsia"/>
        </w:rPr>
        <w:t>が</w:t>
      </w:r>
      <w:r w:rsidRPr="00B455A1">
        <w:rPr>
          <w:rFonts w:asciiTheme="minorEastAsia" w:hAnsiTheme="minorEastAsia"/>
        </w:rPr>
        <w:t>できます。その場合は、</w:t>
      </w:r>
      <w:r w:rsidRPr="00B455A1">
        <w:rPr>
          <w:rFonts w:asciiTheme="minorEastAsia" w:hAnsiTheme="minorEastAsia" w:hint="eastAsia"/>
        </w:rPr>
        <w:t>別紙を提出してください。</w:t>
      </w:r>
    </w:p>
    <w:p w:rsidR="00674393" w:rsidRDefault="00674393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</w:p>
    <w:p w:rsidR="00674393" w:rsidRDefault="00674393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　その他知事が必要とする書類</w:t>
      </w:r>
    </w:p>
    <w:p w:rsidR="00674393" w:rsidRDefault="00674393" w:rsidP="00977D72">
      <w:pPr>
        <w:spacing w:line="400" w:lineRule="exact"/>
        <w:ind w:left="420" w:hangingChars="200" w:hanging="420"/>
        <w:rPr>
          <w:rFonts w:asciiTheme="minorEastAsia" w:hAnsiTheme="minorEastAsia"/>
        </w:rPr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p w:rsidR="00995F9A" w:rsidRDefault="00995F9A" w:rsidP="00B455A1">
      <w:pPr>
        <w:autoSpaceDE w:val="0"/>
        <w:autoSpaceDN w:val="0"/>
        <w:jc w:val="center"/>
      </w:pPr>
    </w:p>
    <w:p w:rsidR="00995F9A" w:rsidRDefault="00995F9A" w:rsidP="00995F9A">
      <w:pPr>
        <w:autoSpaceDE w:val="0"/>
        <w:autoSpaceDN w:val="0"/>
        <w:jc w:val="left"/>
      </w:pPr>
      <w:r>
        <w:rPr>
          <w:rFonts w:hint="eastAsia"/>
        </w:rPr>
        <w:t>（別　紙）</w:t>
      </w:r>
    </w:p>
    <w:p w:rsidR="00995F9A" w:rsidRDefault="00995F9A" w:rsidP="00995F9A">
      <w:pPr>
        <w:autoSpaceDE w:val="0"/>
        <w:autoSpaceDN w:val="0"/>
        <w:jc w:val="left"/>
      </w:pPr>
    </w:p>
    <w:p w:rsidR="00995F9A" w:rsidRDefault="00995F9A" w:rsidP="00995F9A">
      <w:pPr>
        <w:autoSpaceDE w:val="0"/>
        <w:autoSpaceDN w:val="0"/>
        <w:jc w:val="left"/>
        <w:rPr>
          <w:b/>
          <w:kern w:val="0"/>
          <w:sz w:val="24"/>
          <w:szCs w:val="24"/>
        </w:rPr>
      </w:pPr>
    </w:p>
    <w:p w:rsidR="00B455A1" w:rsidRPr="003B24C5" w:rsidRDefault="00B455A1" w:rsidP="00B455A1">
      <w:pPr>
        <w:autoSpaceDE w:val="0"/>
        <w:autoSpaceDN w:val="0"/>
        <w:jc w:val="center"/>
        <w:rPr>
          <w:b/>
          <w:sz w:val="24"/>
          <w:szCs w:val="24"/>
        </w:rPr>
      </w:pPr>
      <w:r w:rsidRPr="003B24C5">
        <w:rPr>
          <w:rFonts w:hint="eastAsia"/>
          <w:b/>
          <w:kern w:val="0"/>
          <w:sz w:val="24"/>
          <w:szCs w:val="24"/>
        </w:rPr>
        <w:t>添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付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書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類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の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省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略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に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つ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い</w:t>
      </w:r>
      <w:r w:rsidRPr="003B24C5">
        <w:rPr>
          <w:rFonts w:hint="eastAsia"/>
          <w:b/>
          <w:kern w:val="0"/>
          <w:sz w:val="24"/>
          <w:szCs w:val="24"/>
        </w:rPr>
        <w:t xml:space="preserve"> </w:t>
      </w:r>
      <w:r w:rsidRPr="003B24C5">
        <w:rPr>
          <w:rFonts w:hint="eastAsia"/>
          <w:b/>
          <w:kern w:val="0"/>
          <w:sz w:val="24"/>
          <w:szCs w:val="24"/>
        </w:rPr>
        <w:t>て</w:t>
      </w:r>
    </w:p>
    <w:p w:rsidR="00F764CC" w:rsidRDefault="00F764CC" w:rsidP="00B455A1">
      <w:pPr>
        <w:autoSpaceDE w:val="0"/>
        <w:autoSpaceDN w:val="0"/>
        <w:snapToGrid w:val="0"/>
        <w:spacing w:line="300" w:lineRule="exact"/>
        <w:ind w:leftChars="2500" w:left="5250" w:firstLineChars="100" w:firstLine="210"/>
      </w:pPr>
    </w:p>
    <w:p w:rsidR="00F764CC" w:rsidRDefault="00F764CC" w:rsidP="00B455A1">
      <w:pPr>
        <w:autoSpaceDE w:val="0"/>
        <w:autoSpaceDN w:val="0"/>
        <w:snapToGrid w:val="0"/>
        <w:spacing w:line="300" w:lineRule="exact"/>
        <w:ind w:leftChars="2500" w:left="5250" w:firstLineChars="100" w:firstLine="210"/>
      </w:pPr>
    </w:p>
    <w:p w:rsidR="00B455A1" w:rsidRPr="003B24C5" w:rsidRDefault="00B455A1" w:rsidP="00F764CC">
      <w:pPr>
        <w:autoSpaceDE w:val="0"/>
        <w:autoSpaceDN w:val="0"/>
        <w:snapToGrid w:val="0"/>
        <w:spacing w:line="300" w:lineRule="exact"/>
        <w:ind w:leftChars="2362" w:left="4960" w:firstLineChars="100" w:firstLine="210"/>
        <w:rPr>
          <w:spacing w:val="16"/>
        </w:rPr>
      </w:pPr>
      <w:r w:rsidRPr="003B24C5">
        <w:rPr>
          <w:rFonts w:hint="eastAsia"/>
        </w:rPr>
        <w:t>申請者</w:t>
      </w:r>
    </w:p>
    <w:p w:rsidR="00B455A1" w:rsidRPr="003B24C5" w:rsidRDefault="00B455A1" w:rsidP="00F764CC">
      <w:pPr>
        <w:autoSpaceDE w:val="0"/>
        <w:autoSpaceDN w:val="0"/>
        <w:snapToGrid w:val="0"/>
        <w:spacing w:line="300" w:lineRule="exact"/>
        <w:ind w:leftChars="2430" w:left="5103" w:firstLineChars="100" w:firstLine="210"/>
        <w:rPr>
          <w:spacing w:val="16"/>
        </w:rPr>
      </w:pPr>
      <w:r w:rsidRPr="003B24C5">
        <w:rPr>
          <w:rFonts w:hint="eastAsia"/>
        </w:rPr>
        <w:t xml:space="preserve">住　所　</w:t>
      </w:r>
    </w:p>
    <w:p w:rsidR="00B455A1" w:rsidRPr="006F3C22" w:rsidRDefault="00B455A1" w:rsidP="00F764CC">
      <w:pPr>
        <w:autoSpaceDE w:val="0"/>
        <w:autoSpaceDN w:val="0"/>
        <w:snapToGrid w:val="0"/>
        <w:spacing w:beforeLines="50" w:before="180" w:line="300" w:lineRule="exact"/>
        <w:ind w:leftChars="2430" w:left="5103" w:firstLineChars="100" w:firstLine="210"/>
        <w:rPr>
          <w:spacing w:val="16"/>
        </w:rPr>
      </w:pPr>
      <w:r w:rsidRPr="003B24C5">
        <w:rPr>
          <w:rFonts w:hint="eastAsia"/>
        </w:rPr>
        <w:t xml:space="preserve">氏　名　　　　　　　　　　　　　　　　　</w:t>
      </w:r>
    </w:p>
    <w:p w:rsidR="00B455A1" w:rsidRDefault="00B455A1" w:rsidP="00F764CC">
      <w:pPr>
        <w:jc w:val="right"/>
      </w:pPr>
      <w:r w:rsidRPr="003B24C5">
        <w:rPr>
          <w:rFonts w:hint="eastAsia"/>
        </w:rPr>
        <w:t>（法人にあっては、名称及び代表者の氏名）</w:t>
      </w:r>
    </w:p>
    <w:p w:rsidR="00F764CC" w:rsidRDefault="00F764CC" w:rsidP="00F764CC">
      <w:pPr>
        <w:jc w:val="right"/>
      </w:pPr>
    </w:p>
    <w:p w:rsidR="00F764CC" w:rsidRPr="003B24C5" w:rsidRDefault="00F764CC" w:rsidP="00F764CC">
      <w:pPr>
        <w:jc w:val="right"/>
      </w:pPr>
    </w:p>
    <w:p w:rsidR="00B455A1" w:rsidRPr="003B24C5" w:rsidRDefault="00B455A1" w:rsidP="00B455A1">
      <w:pPr>
        <w:autoSpaceDE w:val="0"/>
        <w:autoSpaceDN w:val="0"/>
        <w:snapToGrid w:val="0"/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3B24C5">
        <w:rPr>
          <w:rFonts w:ascii="ＭＳ ゴシック" w:eastAsia="ＭＳ ゴシック" w:hAnsi="ＭＳ ゴシック" w:hint="eastAsia"/>
          <w:sz w:val="24"/>
          <w:szCs w:val="24"/>
        </w:rPr>
        <w:t>【産業廃棄物処理施設】</w:t>
      </w:r>
    </w:p>
    <w:p w:rsidR="00B455A1" w:rsidRDefault="00B455A1" w:rsidP="00B455A1">
      <w:pPr>
        <w:autoSpaceDE w:val="0"/>
        <w:autoSpaceDN w:val="0"/>
        <w:snapToGrid w:val="0"/>
        <w:spacing w:line="240" w:lineRule="exact"/>
        <w:ind w:firstLineChars="100" w:firstLine="220"/>
        <w:rPr>
          <w:sz w:val="22"/>
        </w:rPr>
      </w:pPr>
    </w:p>
    <w:p w:rsidR="00F764CC" w:rsidRPr="003B24C5" w:rsidRDefault="00F764CC" w:rsidP="00B455A1">
      <w:pPr>
        <w:autoSpaceDE w:val="0"/>
        <w:autoSpaceDN w:val="0"/>
        <w:snapToGrid w:val="0"/>
        <w:spacing w:line="240" w:lineRule="exact"/>
        <w:ind w:firstLineChars="100" w:firstLine="220"/>
        <w:rPr>
          <w:sz w:val="22"/>
        </w:rPr>
      </w:pPr>
    </w:p>
    <w:p w:rsidR="00B455A1" w:rsidRPr="003B24C5" w:rsidRDefault="003A6AF7" w:rsidP="00B455A1">
      <w:pPr>
        <w:autoSpaceDE w:val="0"/>
        <w:autoSpaceDN w:val="0"/>
        <w:snapToGrid w:val="0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産業廃棄物処理施設に係る書換交付の申出</w:t>
      </w:r>
      <w:r w:rsidR="00B455A1" w:rsidRPr="003B24C5">
        <w:rPr>
          <w:rFonts w:hint="eastAsia"/>
          <w:sz w:val="22"/>
        </w:rPr>
        <w:t>にあたって、下記の添付書類については、</w:t>
      </w:r>
    </w:p>
    <w:p w:rsidR="00B455A1" w:rsidRPr="003B24C5" w:rsidRDefault="00B455A1" w:rsidP="00B455A1">
      <w:pPr>
        <w:autoSpaceDE w:val="0"/>
        <w:autoSpaceDN w:val="0"/>
        <w:snapToGrid w:val="0"/>
        <w:spacing w:line="120" w:lineRule="exact"/>
        <w:rPr>
          <w:sz w:val="22"/>
        </w:rPr>
      </w:pPr>
    </w:p>
    <w:p w:rsidR="00B455A1" w:rsidRPr="003B24C5" w:rsidRDefault="00B455A1" w:rsidP="00B455A1">
      <w:pPr>
        <w:autoSpaceDE w:val="0"/>
        <w:autoSpaceDN w:val="0"/>
        <w:snapToGrid w:val="0"/>
        <w:spacing w:line="360" w:lineRule="exact"/>
        <w:ind w:firstLineChars="200" w:firstLine="440"/>
        <w:rPr>
          <w:sz w:val="22"/>
        </w:rPr>
      </w:pPr>
      <w:r w:rsidRPr="003B24C5">
        <w:rPr>
          <w:rFonts w:hint="eastAsia"/>
          <w:sz w:val="22"/>
        </w:rPr>
        <w:t>・　年　月　日付けで提出した産業廃棄物処理施設（　新規・変更　）許可申請書</w:t>
      </w:r>
    </w:p>
    <w:p w:rsidR="00B455A1" w:rsidRPr="003B24C5" w:rsidRDefault="00B455A1" w:rsidP="00B455A1">
      <w:pPr>
        <w:autoSpaceDE w:val="0"/>
        <w:autoSpaceDN w:val="0"/>
        <w:snapToGrid w:val="0"/>
        <w:spacing w:line="360" w:lineRule="exact"/>
        <w:ind w:firstLineChars="200" w:firstLine="440"/>
        <w:rPr>
          <w:sz w:val="22"/>
        </w:rPr>
      </w:pPr>
      <w:r w:rsidRPr="003B24C5">
        <w:rPr>
          <w:rFonts w:hint="eastAsia"/>
          <w:sz w:val="22"/>
        </w:rPr>
        <w:t>・　年　月　日付けで提出した産業廃棄物処理施設軽微変更等届出書</w:t>
      </w:r>
    </w:p>
    <w:p w:rsidR="00B455A1" w:rsidRPr="003B24C5" w:rsidRDefault="00B455A1" w:rsidP="00B455A1">
      <w:pPr>
        <w:autoSpaceDE w:val="0"/>
        <w:autoSpaceDN w:val="0"/>
        <w:spacing w:line="120" w:lineRule="exact"/>
        <w:jc w:val="left"/>
      </w:pPr>
    </w:p>
    <w:p w:rsidR="00B455A1" w:rsidRDefault="00B455A1" w:rsidP="00B455A1">
      <w:pPr>
        <w:autoSpaceDE w:val="0"/>
        <w:autoSpaceDN w:val="0"/>
        <w:spacing w:line="300" w:lineRule="exact"/>
        <w:jc w:val="left"/>
      </w:pPr>
      <w:r w:rsidRPr="003B24C5">
        <w:rPr>
          <w:rFonts w:hint="eastAsia"/>
        </w:rPr>
        <w:t>の内容と変更がありませんので、添付を省略します。</w:t>
      </w:r>
    </w:p>
    <w:p w:rsidR="00F764CC" w:rsidRDefault="00F764CC" w:rsidP="00B455A1">
      <w:pPr>
        <w:autoSpaceDE w:val="0"/>
        <w:autoSpaceDN w:val="0"/>
        <w:spacing w:line="300" w:lineRule="exact"/>
        <w:jc w:val="left"/>
      </w:pPr>
    </w:p>
    <w:p w:rsidR="00F764CC" w:rsidRPr="003B24C5" w:rsidRDefault="00F764CC" w:rsidP="00B455A1">
      <w:pPr>
        <w:autoSpaceDE w:val="0"/>
        <w:autoSpaceDN w:val="0"/>
        <w:spacing w:line="300" w:lineRule="exact"/>
        <w:jc w:val="left"/>
      </w:pPr>
    </w:p>
    <w:p w:rsidR="00B455A1" w:rsidRPr="003B24C5" w:rsidRDefault="00B455A1" w:rsidP="00B455A1">
      <w:pPr>
        <w:autoSpaceDE w:val="0"/>
        <w:autoSpaceDN w:val="0"/>
        <w:spacing w:line="120" w:lineRule="exact"/>
        <w:jc w:val="left"/>
      </w:pPr>
    </w:p>
    <w:p w:rsidR="00B455A1" w:rsidRPr="003A6AF7" w:rsidRDefault="003A6AF7" w:rsidP="003A6AF7">
      <w:pPr>
        <w:pStyle w:val="a3"/>
        <w:numPr>
          <w:ilvl w:val="0"/>
          <w:numId w:val="10"/>
        </w:numPr>
        <w:spacing w:line="400" w:lineRule="exact"/>
        <w:ind w:leftChars="0"/>
        <w:rPr>
          <w:rFonts w:hint="eastAsia"/>
        </w:rPr>
      </w:pPr>
      <w:r w:rsidRPr="009265B7">
        <w:rPr>
          <w:rFonts w:ascii="ＭＳ 明朝" w:eastAsia="ＭＳ 明朝" w:hAnsi="Century" w:cs="Times New Roman" w:hint="eastAsia"/>
          <w:szCs w:val="20"/>
        </w:rPr>
        <w:t>産業廃棄物処理施設（処理前・処理後の保管施設を含む。）の構造を明らかにする平面図、立面図、断面図、構造図、設計計算書（処理能力計算書・物質収支計算書など処理能力等を説明する書類）及び処理施設に関する書類</w:t>
      </w:r>
    </w:p>
    <w:p w:rsidR="00B455A1" w:rsidRPr="00B455A1" w:rsidRDefault="00B455A1" w:rsidP="00B455A1">
      <w:pPr>
        <w:pStyle w:val="a3"/>
        <w:spacing w:line="400" w:lineRule="exact"/>
        <w:ind w:leftChars="0" w:left="360"/>
      </w:pPr>
    </w:p>
    <w:p w:rsidR="00B455A1" w:rsidRDefault="00B455A1" w:rsidP="00B455A1">
      <w:pPr>
        <w:pStyle w:val="a3"/>
        <w:spacing w:line="400" w:lineRule="exact"/>
        <w:ind w:leftChars="0" w:left="360"/>
      </w:pPr>
    </w:p>
    <w:sectPr w:rsidR="00B455A1" w:rsidSect="0073310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A" w:rsidRDefault="00ED012A" w:rsidP="009F3146">
      <w:r>
        <w:separator/>
      </w:r>
    </w:p>
  </w:endnote>
  <w:endnote w:type="continuationSeparator" w:id="0">
    <w:p w:rsidR="00ED012A" w:rsidRDefault="00ED012A" w:rsidP="009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A" w:rsidRDefault="00ED012A" w:rsidP="009F3146">
      <w:r>
        <w:separator/>
      </w:r>
    </w:p>
  </w:footnote>
  <w:footnote w:type="continuationSeparator" w:id="0">
    <w:p w:rsidR="00ED012A" w:rsidRDefault="00ED012A" w:rsidP="009F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2A2"/>
    <w:multiLevelType w:val="hybridMultilevel"/>
    <w:tmpl w:val="8FF4FDBE"/>
    <w:lvl w:ilvl="0" w:tplc="B7C807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E7950"/>
    <w:multiLevelType w:val="hybridMultilevel"/>
    <w:tmpl w:val="DB8C3028"/>
    <w:lvl w:ilvl="0" w:tplc="5E44C9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F3102"/>
    <w:multiLevelType w:val="hybridMultilevel"/>
    <w:tmpl w:val="33A6F46C"/>
    <w:lvl w:ilvl="0" w:tplc="B00E819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2117545"/>
    <w:multiLevelType w:val="hybridMultilevel"/>
    <w:tmpl w:val="DA0CA516"/>
    <w:lvl w:ilvl="0" w:tplc="D8D4C76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36F80C59"/>
    <w:multiLevelType w:val="hybridMultilevel"/>
    <w:tmpl w:val="F8C68F8E"/>
    <w:lvl w:ilvl="0" w:tplc="12C0BAE2">
      <w:start w:val="1"/>
      <w:numFmt w:val="decimal"/>
      <w:lvlText w:val="(%1)"/>
      <w:lvlJc w:val="left"/>
      <w:pPr>
        <w:ind w:left="8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938584B"/>
    <w:multiLevelType w:val="hybridMultilevel"/>
    <w:tmpl w:val="1C508058"/>
    <w:lvl w:ilvl="0" w:tplc="A08CAC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C7121"/>
    <w:multiLevelType w:val="hybridMultilevel"/>
    <w:tmpl w:val="51583446"/>
    <w:lvl w:ilvl="0" w:tplc="EBD271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AE44E7"/>
    <w:multiLevelType w:val="hybridMultilevel"/>
    <w:tmpl w:val="A96E9074"/>
    <w:lvl w:ilvl="0" w:tplc="CDFE278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E456B"/>
    <w:multiLevelType w:val="hybridMultilevel"/>
    <w:tmpl w:val="301026CA"/>
    <w:lvl w:ilvl="0" w:tplc="07989D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176734"/>
    <w:multiLevelType w:val="hybridMultilevel"/>
    <w:tmpl w:val="B34017E4"/>
    <w:lvl w:ilvl="0" w:tplc="E8D49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371F90"/>
    <w:multiLevelType w:val="hybridMultilevel"/>
    <w:tmpl w:val="A4944ACC"/>
    <w:lvl w:ilvl="0" w:tplc="4C20FFA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6E23ED1"/>
    <w:multiLevelType w:val="hybridMultilevel"/>
    <w:tmpl w:val="C0144C70"/>
    <w:lvl w:ilvl="0" w:tplc="080E643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316B7F"/>
    <w:multiLevelType w:val="hybridMultilevel"/>
    <w:tmpl w:val="C70CACEE"/>
    <w:lvl w:ilvl="0" w:tplc="6428DC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B6A0A"/>
    <w:multiLevelType w:val="hybridMultilevel"/>
    <w:tmpl w:val="06D0B61C"/>
    <w:lvl w:ilvl="0" w:tplc="8534C1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1"/>
    <w:rsid w:val="00012175"/>
    <w:rsid w:val="00021C7F"/>
    <w:rsid w:val="00021E5C"/>
    <w:rsid w:val="000512DF"/>
    <w:rsid w:val="0005693E"/>
    <w:rsid w:val="00057487"/>
    <w:rsid w:val="00070035"/>
    <w:rsid w:val="000A5637"/>
    <w:rsid w:val="000C0BB3"/>
    <w:rsid w:val="000F3BCD"/>
    <w:rsid w:val="00163FE1"/>
    <w:rsid w:val="00194FFE"/>
    <w:rsid w:val="00195A85"/>
    <w:rsid w:val="001E224A"/>
    <w:rsid w:val="001E482E"/>
    <w:rsid w:val="002E5CFD"/>
    <w:rsid w:val="0033449F"/>
    <w:rsid w:val="00375E9F"/>
    <w:rsid w:val="003948F3"/>
    <w:rsid w:val="003A3FCB"/>
    <w:rsid w:val="003A6AF7"/>
    <w:rsid w:val="003E4058"/>
    <w:rsid w:val="003E4CB3"/>
    <w:rsid w:val="003E7163"/>
    <w:rsid w:val="003F79B1"/>
    <w:rsid w:val="00414FE7"/>
    <w:rsid w:val="00482AA0"/>
    <w:rsid w:val="004D5492"/>
    <w:rsid w:val="004F6E87"/>
    <w:rsid w:val="00564743"/>
    <w:rsid w:val="006113E3"/>
    <w:rsid w:val="00616864"/>
    <w:rsid w:val="0064486F"/>
    <w:rsid w:val="00674393"/>
    <w:rsid w:val="006B6892"/>
    <w:rsid w:val="007129C8"/>
    <w:rsid w:val="0073310A"/>
    <w:rsid w:val="007444A0"/>
    <w:rsid w:val="007B2F68"/>
    <w:rsid w:val="0080031D"/>
    <w:rsid w:val="0080607D"/>
    <w:rsid w:val="00814188"/>
    <w:rsid w:val="008A7444"/>
    <w:rsid w:val="008D3475"/>
    <w:rsid w:val="008D72E5"/>
    <w:rsid w:val="00977D72"/>
    <w:rsid w:val="00982D59"/>
    <w:rsid w:val="00995F9A"/>
    <w:rsid w:val="009F3146"/>
    <w:rsid w:val="009F4A78"/>
    <w:rsid w:val="00A05EE9"/>
    <w:rsid w:val="00A43918"/>
    <w:rsid w:val="00A67025"/>
    <w:rsid w:val="00A733E4"/>
    <w:rsid w:val="00A920B6"/>
    <w:rsid w:val="00AE38B6"/>
    <w:rsid w:val="00B455A1"/>
    <w:rsid w:val="00B67BD7"/>
    <w:rsid w:val="00B762A0"/>
    <w:rsid w:val="00B86072"/>
    <w:rsid w:val="00BB1732"/>
    <w:rsid w:val="00BE5044"/>
    <w:rsid w:val="00BF0E3B"/>
    <w:rsid w:val="00C055A0"/>
    <w:rsid w:val="00C25D69"/>
    <w:rsid w:val="00C71EF1"/>
    <w:rsid w:val="00CC3DB8"/>
    <w:rsid w:val="00CC416B"/>
    <w:rsid w:val="00CE0FDB"/>
    <w:rsid w:val="00CE6264"/>
    <w:rsid w:val="00D21B17"/>
    <w:rsid w:val="00D24DBD"/>
    <w:rsid w:val="00D34374"/>
    <w:rsid w:val="00D87145"/>
    <w:rsid w:val="00DA2F9E"/>
    <w:rsid w:val="00DA568C"/>
    <w:rsid w:val="00DB4972"/>
    <w:rsid w:val="00DB79BB"/>
    <w:rsid w:val="00E02004"/>
    <w:rsid w:val="00E4347A"/>
    <w:rsid w:val="00E83853"/>
    <w:rsid w:val="00EA1BE2"/>
    <w:rsid w:val="00ED012A"/>
    <w:rsid w:val="00ED40D4"/>
    <w:rsid w:val="00F06F47"/>
    <w:rsid w:val="00F53FB7"/>
    <w:rsid w:val="00F63ADE"/>
    <w:rsid w:val="00F66626"/>
    <w:rsid w:val="00F6764D"/>
    <w:rsid w:val="00F764CC"/>
    <w:rsid w:val="00F77090"/>
    <w:rsid w:val="00F95236"/>
    <w:rsid w:val="00FA4CB3"/>
    <w:rsid w:val="00FB5A2D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D3FEF"/>
  <w15:docId w15:val="{6D76F4BA-8F7C-408E-9181-680CD45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1"/>
    <w:pPr>
      <w:ind w:leftChars="400" w:left="840"/>
    </w:pPr>
  </w:style>
  <w:style w:type="table" w:styleId="a4">
    <w:name w:val="Table Grid"/>
    <w:basedOn w:val="a1"/>
    <w:uiPriority w:val="59"/>
    <w:rsid w:val="004D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3B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3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3146"/>
  </w:style>
  <w:style w:type="paragraph" w:styleId="a9">
    <w:name w:val="footer"/>
    <w:basedOn w:val="a"/>
    <w:link w:val="aa"/>
    <w:uiPriority w:val="99"/>
    <w:unhideWhenUsed/>
    <w:rsid w:val="009F3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3146"/>
  </w:style>
  <w:style w:type="paragraph" w:styleId="ab">
    <w:name w:val="Note Heading"/>
    <w:basedOn w:val="a"/>
    <w:next w:val="a"/>
    <w:link w:val="ac"/>
    <w:uiPriority w:val="99"/>
    <w:unhideWhenUsed/>
    <w:rsid w:val="00B8607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B86072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B86072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B86072"/>
    <w:rPr>
      <w:rFonts w:asciiTheme="minorEastAsia" w:hAnsiTheme="minorEastAsia"/>
    </w:rPr>
  </w:style>
  <w:style w:type="table" w:customStyle="1" w:styleId="1">
    <w:name w:val="表 (格子)1"/>
    <w:basedOn w:val="a1"/>
    <w:next w:val="a4"/>
    <w:rsid w:val="00FA4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0407-D501-45B9-9463-D592102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17</cp:revision>
  <cp:lastPrinted>2021-12-09T00:06:00Z</cp:lastPrinted>
  <dcterms:created xsi:type="dcterms:W3CDTF">2017-08-25T02:35:00Z</dcterms:created>
  <dcterms:modified xsi:type="dcterms:W3CDTF">2021-12-09T00:10:00Z</dcterms:modified>
</cp:coreProperties>
</file>