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428" w:rsidRPr="0002003E" w:rsidRDefault="00CB1428" w:rsidP="00CB1428">
      <w:pPr>
        <w:autoSpaceDE w:val="0"/>
        <w:autoSpaceDN w:val="0"/>
        <w:jc w:val="left"/>
        <w:rPr>
          <w:rFonts w:ascii="ＭＳ 明朝" w:hAnsi="ＭＳ 明朝"/>
          <w:sz w:val="20"/>
          <w:szCs w:val="20"/>
        </w:rPr>
      </w:pPr>
      <w:r w:rsidRPr="0002003E">
        <w:rPr>
          <w:rFonts w:ascii="ＭＳ 明朝" w:hAnsi="ＭＳ 明朝" w:hint="eastAsia"/>
          <w:sz w:val="20"/>
          <w:szCs w:val="20"/>
        </w:rPr>
        <w:t>（様式第</w:t>
      </w:r>
      <w:r w:rsidR="006C08CE" w:rsidRPr="0002003E">
        <w:rPr>
          <w:rFonts w:ascii="ＭＳ 明朝" w:hAnsi="ＭＳ 明朝" w:hint="eastAsia"/>
          <w:sz w:val="20"/>
          <w:szCs w:val="20"/>
        </w:rPr>
        <w:t>２</w:t>
      </w:r>
      <w:r w:rsidRPr="0002003E">
        <w:rPr>
          <w:rFonts w:ascii="ＭＳ 明朝" w:hAnsi="ＭＳ 明朝" w:hint="eastAsia"/>
          <w:sz w:val="20"/>
          <w:szCs w:val="20"/>
        </w:rPr>
        <w:t>号）</w:t>
      </w:r>
    </w:p>
    <w:p w:rsidR="00CB1428" w:rsidRPr="0002003E" w:rsidRDefault="00957D34" w:rsidP="0002003E">
      <w:pPr>
        <w:pStyle w:val="a5"/>
        <w:autoSpaceDE w:val="0"/>
        <w:autoSpaceDN w:val="0"/>
        <w:spacing w:afterLines="50" w:after="180"/>
        <w:jc w:val="center"/>
        <w:rPr>
          <w:rFonts w:hAnsi="ＭＳ 明朝" w:cs="ＭＳ ゴシック"/>
          <w:sz w:val="28"/>
          <w:szCs w:val="28"/>
        </w:rPr>
      </w:pPr>
      <w:r w:rsidRPr="0002003E">
        <w:rPr>
          <w:rFonts w:hAnsi="ＭＳ 明朝" w:cs="ＭＳ ゴシック" w:hint="eastAsia"/>
          <w:sz w:val="28"/>
          <w:szCs w:val="28"/>
        </w:rPr>
        <w:t>優良</w:t>
      </w:r>
      <w:r w:rsidR="00CB1428" w:rsidRPr="0002003E">
        <w:rPr>
          <w:rFonts w:hAnsi="ＭＳ 明朝" w:cs="ＭＳ ゴシック" w:hint="eastAsia"/>
          <w:sz w:val="28"/>
          <w:szCs w:val="28"/>
        </w:rPr>
        <w:t>基準不適合届出書</w:t>
      </w:r>
    </w:p>
    <w:p w:rsidR="00CB1428" w:rsidRPr="0002003E" w:rsidRDefault="00CB1428" w:rsidP="0002003E">
      <w:pPr>
        <w:autoSpaceDE w:val="0"/>
        <w:autoSpaceDN w:val="0"/>
        <w:spacing w:afterLines="100" w:after="360"/>
        <w:ind w:right="221"/>
        <w:jc w:val="right"/>
        <w:rPr>
          <w:rFonts w:ascii="ＭＳ 明朝" w:hAnsi="ＭＳ 明朝"/>
          <w:sz w:val="22"/>
        </w:rPr>
      </w:pPr>
      <w:r w:rsidRPr="0002003E">
        <w:rPr>
          <w:rFonts w:ascii="ＭＳ 明朝" w:hAnsi="ＭＳ 明朝" w:hint="eastAsia"/>
          <w:sz w:val="22"/>
        </w:rPr>
        <w:t>年　　月　　日</w:t>
      </w:r>
    </w:p>
    <w:p w:rsidR="00CB1428" w:rsidRPr="0002003E" w:rsidRDefault="00CB1428" w:rsidP="0002003E">
      <w:pPr>
        <w:tabs>
          <w:tab w:val="left" w:pos="2020"/>
        </w:tabs>
        <w:autoSpaceDE w:val="0"/>
        <w:autoSpaceDN w:val="0"/>
        <w:spacing w:afterLines="100" w:after="360"/>
        <w:ind w:left="403"/>
        <w:rPr>
          <w:rFonts w:ascii="ＭＳ 明朝" w:hAnsi="ＭＳ 明朝"/>
          <w:sz w:val="22"/>
        </w:rPr>
      </w:pPr>
      <w:r w:rsidRPr="0002003E">
        <w:rPr>
          <w:rFonts w:ascii="ＭＳ 明朝" w:hAnsi="ＭＳ 明朝" w:hint="eastAsia"/>
          <w:sz w:val="22"/>
        </w:rPr>
        <w:t>長野県知事　　　　　　　　　　様</w:t>
      </w:r>
    </w:p>
    <w:p w:rsidR="00CB1428" w:rsidRPr="0002003E" w:rsidRDefault="00CB1428" w:rsidP="0002003E">
      <w:pPr>
        <w:autoSpaceDE w:val="0"/>
        <w:autoSpaceDN w:val="0"/>
        <w:adjustRightInd w:val="0"/>
        <w:spacing w:afterLines="50" w:after="180"/>
        <w:ind w:left="4644"/>
        <w:jc w:val="left"/>
        <w:rPr>
          <w:rFonts w:ascii="ＭＳ 明朝" w:hAnsi="ＭＳ 明朝"/>
          <w:sz w:val="22"/>
        </w:rPr>
      </w:pPr>
      <w:r w:rsidRPr="0002003E">
        <w:rPr>
          <w:rFonts w:ascii="ＭＳ 明朝" w:hAnsi="ＭＳ 明朝" w:hint="eastAsia"/>
          <w:sz w:val="22"/>
        </w:rPr>
        <w:t xml:space="preserve">住所　</w:t>
      </w:r>
    </w:p>
    <w:p w:rsidR="00CB1428" w:rsidRPr="0002003E" w:rsidRDefault="00CB1428" w:rsidP="0002003E">
      <w:pPr>
        <w:autoSpaceDE w:val="0"/>
        <w:autoSpaceDN w:val="0"/>
        <w:adjustRightInd w:val="0"/>
        <w:spacing w:afterLines="50" w:after="180"/>
        <w:ind w:left="4644"/>
        <w:jc w:val="left"/>
        <w:rPr>
          <w:rFonts w:ascii="ＭＳ 明朝" w:hAnsi="ＭＳ 明朝"/>
          <w:sz w:val="22"/>
        </w:rPr>
      </w:pPr>
      <w:r w:rsidRPr="0002003E">
        <w:rPr>
          <w:rFonts w:ascii="ＭＳ 明朝" w:hAnsi="ＭＳ 明朝" w:hint="eastAsia"/>
          <w:sz w:val="22"/>
        </w:rPr>
        <w:t xml:space="preserve">氏名　</w:t>
      </w:r>
    </w:p>
    <w:p w:rsidR="00CB1428" w:rsidRPr="0002003E" w:rsidRDefault="00CB1428" w:rsidP="0002003E">
      <w:pPr>
        <w:autoSpaceDE w:val="0"/>
        <w:autoSpaceDN w:val="0"/>
        <w:adjustRightInd w:val="0"/>
        <w:spacing w:afterLines="50" w:after="180"/>
        <w:ind w:left="4644" w:firstLineChars="93" w:firstLine="167"/>
        <w:jc w:val="left"/>
        <w:rPr>
          <w:rFonts w:ascii="ＭＳ 明朝" w:hAnsi="ＭＳ 明朝"/>
          <w:sz w:val="18"/>
          <w:szCs w:val="18"/>
        </w:rPr>
      </w:pPr>
      <w:r w:rsidRPr="0002003E">
        <w:rPr>
          <w:rFonts w:ascii="ＭＳ 明朝" w:hAnsi="ＭＳ 明朝" w:hint="eastAsia"/>
          <w:sz w:val="18"/>
          <w:szCs w:val="18"/>
        </w:rPr>
        <w:t>（法人にあっては、その名称及び代表者の氏名）</w:t>
      </w:r>
    </w:p>
    <w:p w:rsidR="00CB1428" w:rsidRPr="0002003E" w:rsidRDefault="00CB1428" w:rsidP="0002003E">
      <w:pPr>
        <w:tabs>
          <w:tab w:val="left" w:pos="6868"/>
          <w:tab w:val="left" w:pos="9494"/>
        </w:tabs>
        <w:autoSpaceDE w:val="0"/>
        <w:autoSpaceDN w:val="0"/>
        <w:adjustRightInd w:val="0"/>
        <w:spacing w:afterLines="200" w:after="720"/>
        <w:ind w:left="4644"/>
        <w:jc w:val="left"/>
        <w:rPr>
          <w:rFonts w:ascii="ＭＳ 明朝" w:hAnsi="ＭＳ 明朝"/>
          <w:sz w:val="22"/>
        </w:rPr>
      </w:pPr>
      <w:r w:rsidRPr="0002003E">
        <w:rPr>
          <w:rFonts w:ascii="ＭＳ 明朝" w:hAnsi="ＭＳ 明朝" w:hint="eastAsia"/>
          <w:sz w:val="22"/>
        </w:rPr>
        <w:t xml:space="preserve">電話番号　</w:t>
      </w:r>
    </w:p>
    <w:p w:rsidR="00CB1428" w:rsidRPr="0002003E" w:rsidRDefault="00CB1428" w:rsidP="0002003E">
      <w:pPr>
        <w:autoSpaceDE w:val="0"/>
        <w:autoSpaceDN w:val="0"/>
        <w:spacing w:afterLines="50" w:after="180"/>
        <w:ind w:firstLineChars="100" w:firstLine="220"/>
        <w:rPr>
          <w:sz w:val="22"/>
        </w:rPr>
      </w:pPr>
      <w:r w:rsidRPr="0002003E">
        <w:rPr>
          <w:rFonts w:ascii="ＭＳ 明朝" w:hAnsi="ＭＳ 明朝" w:hint="eastAsia"/>
          <w:sz w:val="22"/>
        </w:rPr>
        <w:t>廃棄物の処理及び清掃に関する法律第</w:t>
      </w:r>
      <w:r w:rsidR="00957D34" w:rsidRPr="0002003E">
        <w:rPr>
          <w:rFonts w:ascii="ＭＳ 明朝" w:hAnsi="ＭＳ 明朝" w:hint="eastAsia"/>
          <w:sz w:val="22"/>
        </w:rPr>
        <w:t>14</w:t>
      </w:r>
      <w:r w:rsidRPr="0002003E">
        <w:rPr>
          <w:rFonts w:ascii="ＭＳ 明朝" w:hAnsi="ＭＳ 明朝" w:hint="eastAsia"/>
          <w:sz w:val="22"/>
        </w:rPr>
        <w:t>条</w:t>
      </w:r>
      <w:r w:rsidR="00957D34" w:rsidRPr="0002003E">
        <w:rPr>
          <w:rFonts w:ascii="ＭＳ 明朝" w:hAnsi="ＭＳ 明朝" w:hint="eastAsia"/>
          <w:sz w:val="22"/>
        </w:rPr>
        <w:t>第２項及び第７項並びに第14条の４第</w:t>
      </w:r>
      <w:r w:rsidRPr="0002003E">
        <w:rPr>
          <w:rFonts w:ascii="ＭＳ 明朝" w:hAnsi="ＭＳ 明朝" w:hint="eastAsia"/>
          <w:sz w:val="22"/>
        </w:rPr>
        <w:t>２</w:t>
      </w:r>
      <w:r w:rsidR="00957D34" w:rsidRPr="0002003E">
        <w:rPr>
          <w:rFonts w:ascii="ＭＳ 明朝" w:hAnsi="ＭＳ 明朝" w:hint="eastAsia"/>
          <w:sz w:val="22"/>
        </w:rPr>
        <w:t>項及び第７項</w:t>
      </w:r>
      <w:r w:rsidRPr="0002003E">
        <w:rPr>
          <w:rFonts w:ascii="ＭＳ 明朝" w:hAnsi="ＭＳ 明朝" w:hint="eastAsia"/>
          <w:sz w:val="22"/>
        </w:rPr>
        <w:t>に規定される</w:t>
      </w:r>
      <w:r w:rsidR="00836E78" w:rsidRPr="0002003E">
        <w:rPr>
          <w:rFonts w:ascii="ＭＳ 明朝" w:hAnsi="ＭＳ 明朝" w:hint="eastAsia"/>
          <w:sz w:val="22"/>
        </w:rPr>
        <w:t>優良</w:t>
      </w:r>
      <w:r w:rsidRPr="0002003E">
        <w:rPr>
          <w:rFonts w:ascii="ＭＳ 明朝" w:hAnsi="ＭＳ 明朝" w:hint="eastAsia"/>
          <w:sz w:val="22"/>
        </w:rPr>
        <w:t>基準に適合しなくなりましたので、申し出ます。</w:t>
      </w:r>
    </w:p>
    <w:tbl>
      <w:tblPr>
        <w:tblW w:w="965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3"/>
        <w:gridCol w:w="6706"/>
      </w:tblGrid>
      <w:tr w:rsidR="00CB1428" w:rsidRPr="0002003E" w:rsidTr="00A43E0C">
        <w:trPr>
          <w:trHeight w:val="1393"/>
        </w:trPr>
        <w:tc>
          <w:tcPr>
            <w:tcW w:w="2953" w:type="dxa"/>
            <w:vAlign w:val="center"/>
          </w:tcPr>
          <w:p w:rsidR="00CB1428" w:rsidRPr="0002003E" w:rsidRDefault="00CB1428" w:rsidP="00A43E0C">
            <w:pPr>
              <w:autoSpaceDE w:val="0"/>
              <w:autoSpaceDN w:val="0"/>
              <w:rPr>
                <w:sz w:val="22"/>
              </w:rPr>
            </w:pPr>
            <w:r w:rsidRPr="0002003E">
              <w:rPr>
                <w:rFonts w:hint="eastAsia"/>
                <w:sz w:val="22"/>
              </w:rPr>
              <w:t>適合認定を受けた産業廃棄物処理業の区分</w:t>
            </w:r>
          </w:p>
        </w:tc>
        <w:tc>
          <w:tcPr>
            <w:tcW w:w="6706" w:type="dxa"/>
            <w:vAlign w:val="center"/>
          </w:tcPr>
          <w:p w:rsidR="00CB1428" w:rsidRPr="0002003E" w:rsidRDefault="00CB1428" w:rsidP="0002003E">
            <w:pPr>
              <w:autoSpaceDE w:val="0"/>
              <w:autoSpaceDN w:val="0"/>
              <w:spacing w:beforeLines="25" w:before="90" w:afterLines="25" w:after="90"/>
              <w:rPr>
                <w:sz w:val="22"/>
              </w:rPr>
            </w:pPr>
            <w:r w:rsidRPr="0002003E">
              <w:rPr>
                <w:rFonts w:hint="eastAsia"/>
                <w:sz w:val="22"/>
              </w:rPr>
              <w:t>・　産業廃棄物収集運搬業</w:t>
            </w:r>
          </w:p>
          <w:p w:rsidR="00CB1428" w:rsidRPr="0002003E" w:rsidRDefault="00CB1428" w:rsidP="0002003E">
            <w:pPr>
              <w:autoSpaceDE w:val="0"/>
              <w:autoSpaceDN w:val="0"/>
              <w:spacing w:beforeLines="25" w:before="90" w:afterLines="25" w:after="90"/>
              <w:rPr>
                <w:sz w:val="22"/>
              </w:rPr>
            </w:pPr>
            <w:r w:rsidRPr="0002003E">
              <w:rPr>
                <w:rFonts w:hint="eastAsia"/>
                <w:sz w:val="22"/>
              </w:rPr>
              <w:t>・　特別管理産業廃棄物収集運搬業</w:t>
            </w:r>
          </w:p>
          <w:p w:rsidR="00CB1428" w:rsidRPr="0002003E" w:rsidRDefault="00CB1428" w:rsidP="0002003E">
            <w:pPr>
              <w:autoSpaceDE w:val="0"/>
              <w:autoSpaceDN w:val="0"/>
              <w:spacing w:beforeLines="25" w:before="90" w:afterLines="25" w:after="90"/>
              <w:rPr>
                <w:sz w:val="22"/>
              </w:rPr>
            </w:pPr>
            <w:r w:rsidRPr="0002003E">
              <w:rPr>
                <w:rFonts w:hint="eastAsia"/>
                <w:sz w:val="22"/>
              </w:rPr>
              <w:t>・　産業廃棄物処分業</w:t>
            </w:r>
          </w:p>
          <w:p w:rsidR="00CB1428" w:rsidRPr="0002003E" w:rsidRDefault="00CB1428" w:rsidP="0002003E">
            <w:pPr>
              <w:autoSpaceDE w:val="0"/>
              <w:autoSpaceDN w:val="0"/>
              <w:spacing w:beforeLines="25" w:before="90" w:afterLines="25" w:after="90"/>
              <w:rPr>
                <w:sz w:val="22"/>
              </w:rPr>
            </w:pPr>
            <w:r w:rsidRPr="0002003E">
              <w:rPr>
                <w:rFonts w:hint="eastAsia"/>
                <w:sz w:val="22"/>
              </w:rPr>
              <w:t>・　特別管理産業廃棄物処分業</w:t>
            </w:r>
          </w:p>
        </w:tc>
      </w:tr>
      <w:tr w:rsidR="00CB1428" w:rsidRPr="0002003E" w:rsidTr="00A43E0C">
        <w:trPr>
          <w:trHeight w:val="819"/>
        </w:trPr>
        <w:tc>
          <w:tcPr>
            <w:tcW w:w="2953" w:type="dxa"/>
            <w:vAlign w:val="center"/>
          </w:tcPr>
          <w:p w:rsidR="00CB1428" w:rsidRPr="0002003E" w:rsidRDefault="00836E78" w:rsidP="00A43E0C">
            <w:pPr>
              <w:autoSpaceDE w:val="0"/>
              <w:autoSpaceDN w:val="0"/>
              <w:rPr>
                <w:sz w:val="22"/>
              </w:rPr>
            </w:pPr>
            <w:r w:rsidRPr="0002003E">
              <w:rPr>
                <w:rFonts w:hint="eastAsia"/>
                <w:sz w:val="22"/>
              </w:rPr>
              <w:t>優良</w:t>
            </w:r>
            <w:r w:rsidR="00CB1428" w:rsidRPr="0002003E">
              <w:rPr>
                <w:rFonts w:hint="eastAsia"/>
                <w:sz w:val="22"/>
              </w:rPr>
              <w:t>基準に適合しなくなった年月日</w:t>
            </w:r>
          </w:p>
        </w:tc>
        <w:tc>
          <w:tcPr>
            <w:tcW w:w="6706" w:type="dxa"/>
            <w:vAlign w:val="center"/>
          </w:tcPr>
          <w:p w:rsidR="00CB1428" w:rsidRPr="0002003E" w:rsidRDefault="00CB1428" w:rsidP="00A43E0C">
            <w:pPr>
              <w:autoSpaceDE w:val="0"/>
              <w:autoSpaceDN w:val="0"/>
              <w:rPr>
                <w:sz w:val="22"/>
              </w:rPr>
            </w:pPr>
            <w:r w:rsidRPr="0002003E">
              <w:rPr>
                <w:rFonts w:hint="eastAsia"/>
                <w:sz w:val="22"/>
              </w:rPr>
              <w:t xml:space="preserve">　　　　　年　　月　　日</w:t>
            </w:r>
          </w:p>
        </w:tc>
      </w:tr>
      <w:tr w:rsidR="00CB1428" w:rsidRPr="0002003E" w:rsidTr="00A43E0C">
        <w:trPr>
          <w:trHeight w:val="2128"/>
        </w:trPr>
        <w:tc>
          <w:tcPr>
            <w:tcW w:w="2953" w:type="dxa"/>
            <w:vAlign w:val="center"/>
          </w:tcPr>
          <w:p w:rsidR="00CB1428" w:rsidRPr="0002003E" w:rsidRDefault="00836E78" w:rsidP="00A43E0C">
            <w:pPr>
              <w:autoSpaceDE w:val="0"/>
              <w:autoSpaceDN w:val="0"/>
              <w:rPr>
                <w:sz w:val="22"/>
              </w:rPr>
            </w:pPr>
            <w:r w:rsidRPr="0002003E">
              <w:rPr>
                <w:rFonts w:hint="eastAsia"/>
                <w:sz w:val="22"/>
              </w:rPr>
              <w:t>優良</w:t>
            </w:r>
            <w:r w:rsidR="00CB1428" w:rsidRPr="0002003E">
              <w:rPr>
                <w:rFonts w:hint="eastAsia"/>
                <w:sz w:val="22"/>
              </w:rPr>
              <w:t>基準に適合しなくなった理由</w:t>
            </w:r>
          </w:p>
        </w:tc>
        <w:tc>
          <w:tcPr>
            <w:tcW w:w="6706" w:type="dxa"/>
            <w:vAlign w:val="center"/>
          </w:tcPr>
          <w:p w:rsidR="00CB1428" w:rsidRPr="0002003E" w:rsidRDefault="00CB1428" w:rsidP="00A43E0C">
            <w:pPr>
              <w:autoSpaceDE w:val="0"/>
              <w:autoSpaceDN w:val="0"/>
              <w:ind w:firstLineChars="100" w:firstLine="220"/>
              <w:rPr>
                <w:sz w:val="22"/>
              </w:rPr>
            </w:pPr>
          </w:p>
        </w:tc>
      </w:tr>
    </w:tbl>
    <w:p w:rsidR="00610449" w:rsidRPr="00576FCC" w:rsidRDefault="00610449">
      <w:bookmarkStart w:id="0" w:name="_GoBack"/>
      <w:bookmarkEnd w:id="0"/>
    </w:p>
    <w:sectPr w:rsidR="00610449" w:rsidRPr="00576FCC" w:rsidSect="00177FCC">
      <w:pgSz w:w="11906" w:h="16838"/>
      <w:pgMar w:top="1276" w:right="1133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FE7" w:rsidRDefault="00125FE7" w:rsidP="00610449">
      <w:r>
        <w:separator/>
      </w:r>
    </w:p>
  </w:endnote>
  <w:endnote w:type="continuationSeparator" w:id="0">
    <w:p w:rsidR="00125FE7" w:rsidRDefault="00125FE7" w:rsidP="00610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FE7" w:rsidRDefault="00125FE7" w:rsidP="00610449">
      <w:r>
        <w:separator/>
      </w:r>
    </w:p>
  </w:footnote>
  <w:footnote w:type="continuationSeparator" w:id="0">
    <w:p w:rsidR="00125FE7" w:rsidRDefault="00125FE7" w:rsidP="00610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D50F0"/>
    <w:multiLevelType w:val="hybridMultilevel"/>
    <w:tmpl w:val="4E48B5CA"/>
    <w:lvl w:ilvl="0" w:tplc="C39E01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711539"/>
    <w:multiLevelType w:val="hybridMultilevel"/>
    <w:tmpl w:val="59CC570E"/>
    <w:lvl w:ilvl="0" w:tplc="7960CC0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BB5C31"/>
    <w:multiLevelType w:val="hybridMultilevel"/>
    <w:tmpl w:val="C6286A10"/>
    <w:lvl w:ilvl="0" w:tplc="83FCE0D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699"/>
    <w:rsid w:val="000071CC"/>
    <w:rsid w:val="0002003E"/>
    <w:rsid w:val="00052FAA"/>
    <w:rsid w:val="00086277"/>
    <w:rsid w:val="000911E4"/>
    <w:rsid w:val="000978FA"/>
    <w:rsid w:val="000E520E"/>
    <w:rsid w:val="00100CD2"/>
    <w:rsid w:val="0011278F"/>
    <w:rsid w:val="00125C85"/>
    <w:rsid w:val="00125FE7"/>
    <w:rsid w:val="00177FCC"/>
    <w:rsid w:val="001F2D29"/>
    <w:rsid w:val="002E44E7"/>
    <w:rsid w:val="0034334F"/>
    <w:rsid w:val="00346C2E"/>
    <w:rsid w:val="004357DB"/>
    <w:rsid w:val="00457E5A"/>
    <w:rsid w:val="00483199"/>
    <w:rsid w:val="0049296B"/>
    <w:rsid w:val="004D67FF"/>
    <w:rsid w:val="00576FCC"/>
    <w:rsid w:val="00597254"/>
    <w:rsid w:val="005B78CD"/>
    <w:rsid w:val="005F2FFD"/>
    <w:rsid w:val="00601DB8"/>
    <w:rsid w:val="00610449"/>
    <w:rsid w:val="0061421B"/>
    <w:rsid w:val="00622463"/>
    <w:rsid w:val="00694D70"/>
    <w:rsid w:val="006B2178"/>
    <w:rsid w:val="006C08CE"/>
    <w:rsid w:val="007D6D5D"/>
    <w:rsid w:val="007E7DC6"/>
    <w:rsid w:val="00836E78"/>
    <w:rsid w:val="00904EC3"/>
    <w:rsid w:val="00956FCB"/>
    <w:rsid w:val="00957D34"/>
    <w:rsid w:val="009A0E20"/>
    <w:rsid w:val="009C04C1"/>
    <w:rsid w:val="00A47FA7"/>
    <w:rsid w:val="00A57699"/>
    <w:rsid w:val="00A71806"/>
    <w:rsid w:val="00A959C5"/>
    <w:rsid w:val="00B03E4D"/>
    <w:rsid w:val="00B87613"/>
    <w:rsid w:val="00CB1428"/>
    <w:rsid w:val="00D92DAB"/>
    <w:rsid w:val="00DA67B0"/>
    <w:rsid w:val="00DC0321"/>
    <w:rsid w:val="00DD5F9E"/>
    <w:rsid w:val="00E33B1B"/>
    <w:rsid w:val="00EA4189"/>
    <w:rsid w:val="00F22FA5"/>
    <w:rsid w:val="00FB356F"/>
    <w:rsid w:val="00FF14C6"/>
    <w:rsid w:val="00FF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BD3BBE"/>
  <w15:docId w15:val="{47BE911A-84E9-45E9-8D18-3B5EACF6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3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D5F9E"/>
    <w:pPr>
      <w:jc w:val="center"/>
    </w:pPr>
    <w:rPr>
      <w:rFonts w:ascii="ＭＳ 明朝" w:eastAsia="ＭＳ 明朝" w:hAnsi="ＭＳ 明朝" w:cs="Times New Roman"/>
      <w:kern w:val="0"/>
      <w:sz w:val="22"/>
      <w:szCs w:val="24"/>
    </w:rPr>
  </w:style>
  <w:style w:type="character" w:customStyle="1" w:styleId="a4">
    <w:name w:val="記 (文字)"/>
    <w:basedOn w:val="a0"/>
    <w:link w:val="a3"/>
    <w:rsid w:val="00DD5F9E"/>
    <w:rPr>
      <w:rFonts w:ascii="ＭＳ 明朝" w:eastAsia="ＭＳ 明朝" w:hAnsi="ＭＳ 明朝" w:cs="Times New Roman"/>
      <w:kern w:val="0"/>
      <w:sz w:val="22"/>
      <w:szCs w:val="24"/>
    </w:rPr>
  </w:style>
  <w:style w:type="paragraph" w:styleId="a5">
    <w:name w:val="Plain Text"/>
    <w:basedOn w:val="a"/>
    <w:link w:val="a6"/>
    <w:rsid w:val="00DD5F9E"/>
    <w:rPr>
      <w:rFonts w:ascii="ＭＳ 明朝" w:eastAsia="ＭＳ 明朝" w:hAnsi="Courier New" w:cs="Courier New"/>
      <w:sz w:val="24"/>
      <w:szCs w:val="24"/>
    </w:rPr>
  </w:style>
  <w:style w:type="character" w:customStyle="1" w:styleId="a6">
    <w:name w:val="書式なし (文字)"/>
    <w:basedOn w:val="a0"/>
    <w:link w:val="a5"/>
    <w:rsid w:val="00DD5F9E"/>
    <w:rPr>
      <w:rFonts w:ascii="ＭＳ 明朝" w:eastAsia="ＭＳ 明朝" w:hAnsi="Courier New" w:cs="Courier New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104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10449"/>
  </w:style>
  <w:style w:type="paragraph" w:styleId="a9">
    <w:name w:val="footer"/>
    <w:basedOn w:val="a"/>
    <w:link w:val="aa"/>
    <w:uiPriority w:val="99"/>
    <w:unhideWhenUsed/>
    <w:rsid w:val="0061044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10449"/>
  </w:style>
  <w:style w:type="paragraph" w:customStyle="1" w:styleId="ab">
    <w:name w:val="(ｱ) 見出し１０"/>
    <w:basedOn w:val="a"/>
    <w:rsid w:val="00D92DAB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071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071C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7E7DC6"/>
    <w:pPr>
      <w:ind w:leftChars="400" w:left="840"/>
    </w:pPr>
  </w:style>
  <w:style w:type="table" w:styleId="af">
    <w:name w:val="Table Grid"/>
    <w:basedOn w:val="a1"/>
    <w:uiPriority w:val="59"/>
    <w:rsid w:val="007E7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B0E61-E50A-48BF-B1A9-6B840136B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Administrator</cp:lastModifiedBy>
  <cp:revision>2</cp:revision>
  <cp:lastPrinted>2018-03-20T04:27:00Z</cp:lastPrinted>
  <dcterms:created xsi:type="dcterms:W3CDTF">2021-03-23T00:08:00Z</dcterms:created>
  <dcterms:modified xsi:type="dcterms:W3CDTF">2021-03-23T00:08:00Z</dcterms:modified>
</cp:coreProperties>
</file>