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A508" w14:textId="77777777" w:rsidR="0037744E" w:rsidRPr="00FA6607" w:rsidRDefault="0037744E" w:rsidP="0037744E">
      <w:pPr>
        <w:rPr>
          <w:color w:val="000000" w:themeColor="text1"/>
          <w:sz w:val="22"/>
          <w:szCs w:val="22"/>
        </w:rPr>
      </w:pPr>
      <w:r w:rsidRPr="00FA6607">
        <w:rPr>
          <w:rFonts w:hint="eastAsia"/>
          <w:color w:val="000000" w:themeColor="text1"/>
          <w:sz w:val="22"/>
          <w:szCs w:val="22"/>
        </w:rPr>
        <w:t>（様式第５号）</w:t>
      </w:r>
    </w:p>
    <w:p w14:paraId="554D1BF1" w14:textId="77777777" w:rsidR="0037744E" w:rsidRPr="00FA6607" w:rsidRDefault="0037744E" w:rsidP="0037744E">
      <w:pPr>
        <w:rPr>
          <w:color w:val="000000" w:themeColor="text1"/>
        </w:rPr>
      </w:pPr>
    </w:p>
    <w:p w14:paraId="0A35C5F2" w14:textId="77777777" w:rsidR="0037744E" w:rsidRPr="00FA6607" w:rsidRDefault="0037744E" w:rsidP="0037744E">
      <w:pPr>
        <w:jc w:val="center"/>
        <w:rPr>
          <w:b/>
          <w:color w:val="000000" w:themeColor="text1"/>
          <w:sz w:val="24"/>
        </w:rPr>
      </w:pPr>
      <w:r w:rsidRPr="00FA6607">
        <w:rPr>
          <w:rFonts w:hint="eastAsia"/>
          <w:b/>
          <w:color w:val="000000" w:themeColor="text1"/>
          <w:sz w:val="24"/>
        </w:rPr>
        <w:t>添付書類の省略について（優良産廃処理業者認定制度）</w:t>
      </w:r>
    </w:p>
    <w:p w14:paraId="4BF77CC7" w14:textId="77777777" w:rsidR="0037744E" w:rsidRPr="00FA6607" w:rsidRDefault="0037744E" w:rsidP="0037744E">
      <w:pPr>
        <w:rPr>
          <w:color w:val="000000" w:themeColor="text1"/>
          <w:sz w:val="22"/>
          <w:szCs w:val="22"/>
        </w:rPr>
      </w:pPr>
    </w:p>
    <w:p w14:paraId="707AAA0B" w14:textId="77777777" w:rsidR="0037744E" w:rsidRPr="00FA6607" w:rsidRDefault="0037744E" w:rsidP="0037744E">
      <w:pPr>
        <w:ind w:firstLineChars="2500" w:firstLine="5426"/>
        <w:rPr>
          <w:color w:val="000000" w:themeColor="text1"/>
          <w:sz w:val="22"/>
          <w:szCs w:val="22"/>
        </w:rPr>
      </w:pPr>
      <w:r w:rsidRPr="00FA6607">
        <w:rPr>
          <w:rFonts w:hint="eastAsia"/>
          <w:color w:val="000000" w:themeColor="text1"/>
          <w:sz w:val="22"/>
          <w:szCs w:val="22"/>
        </w:rPr>
        <w:t>申請者</w:t>
      </w:r>
    </w:p>
    <w:p w14:paraId="2CDA5A57" w14:textId="77777777" w:rsidR="0037744E" w:rsidRPr="00FA6607" w:rsidRDefault="0037744E" w:rsidP="0037744E">
      <w:pPr>
        <w:ind w:firstLineChars="2500" w:firstLine="5426"/>
        <w:rPr>
          <w:color w:val="000000" w:themeColor="text1"/>
          <w:sz w:val="22"/>
          <w:szCs w:val="22"/>
        </w:rPr>
      </w:pPr>
      <w:r w:rsidRPr="00FA6607">
        <w:rPr>
          <w:rFonts w:hint="eastAsia"/>
          <w:color w:val="000000" w:themeColor="text1"/>
          <w:sz w:val="22"/>
          <w:szCs w:val="22"/>
        </w:rPr>
        <w:t>住　所</w:t>
      </w:r>
    </w:p>
    <w:p w14:paraId="4FC87646" w14:textId="77777777" w:rsidR="0037744E" w:rsidRPr="00FA6607" w:rsidRDefault="0037744E" w:rsidP="0037744E">
      <w:pPr>
        <w:ind w:firstLineChars="2600" w:firstLine="5643"/>
        <w:rPr>
          <w:color w:val="000000" w:themeColor="text1"/>
          <w:sz w:val="22"/>
          <w:szCs w:val="22"/>
        </w:rPr>
      </w:pPr>
    </w:p>
    <w:p w14:paraId="586E3DE2" w14:textId="77777777" w:rsidR="0037744E" w:rsidRPr="00FA6607" w:rsidRDefault="0037744E" w:rsidP="0037744E">
      <w:pPr>
        <w:ind w:firstLineChars="2500" w:firstLine="5426"/>
        <w:rPr>
          <w:color w:val="000000" w:themeColor="text1"/>
          <w:sz w:val="22"/>
          <w:szCs w:val="22"/>
        </w:rPr>
      </w:pPr>
      <w:r w:rsidRPr="00FA6607">
        <w:rPr>
          <w:rFonts w:hint="eastAsia"/>
          <w:color w:val="000000" w:themeColor="text1"/>
          <w:sz w:val="22"/>
          <w:szCs w:val="22"/>
        </w:rPr>
        <w:t>氏　名</w:t>
      </w:r>
    </w:p>
    <w:p w14:paraId="1848FADE" w14:textId="77777777" w:rsidR="0037744E" w:rsidRPr="00FA6607" w:rsidRDefault="0037744E" w:rsidP="0037744E">
      <w:pPr>
        <w:ind w:firstLineChars="2400" w:firstLine="5209"/>
        <w:rPr>
          <w:color w:val="000000" w:themeColor="text1"/>
          <w:sz w:val="22"/>
          <w:szCs w:val="22"/>
        </w:rPr>
      </w:pPr>
      <w:r w:rsidRPr="00FA6607">
        <w:rPr>
          <w:rFonts w:hint="eastAsia"/>
          <w:color w:val="000000" w:themeColor="text1"/>
          <w:sz w:val="22"/>
          <w:szCs w:val="22"/>
        </w:rPr>
        <w:t>（法人にあっては、名称及び代表者の氏名）</w:t>
      </w:r>
    </w:p>
    <w:p w14:paraId="42CCE27A" w14:textId="77777777" w:rsidR="0037744E" w:rsidRPr="00FA6607" w:rsidRDefault="0037744E" w:rsidP="0037744E">
      <w:pPr>
        <w:rPr>
          <w:color w:val="000000" w:themeColor="text1"/>
          <w:sz w:val="22"/>
          <w:szCs w:val="22"/>
        </w:rPr>
      </w:pPr>
    </w:p>
    <w:p w14:paraId="49193544" w14:textId="77777777" w:rsidR="0037744E" w:rsidRPr="00FA6607" w:rsidRDefault="0037744E" w:rsidP="0037744E">
      <w:pPr>
        <w:rPr>
          <w:color w:val="000000" w:themeColor="text1"/>
          <w:sz w:val="22"/>
          <w:szCs w:val="22"/>
        </w:rPr>
      </w:pPr>
    </w:p>
    <w:p w14:paraId="671D4E76" w14:textId="0D0548B3" w:rsidR="0037744E" w:rsidRPr="00FA6607" w:rsidRDefault="0037744E" w:rsidP="0037744E">
      <w:pPr>
        <w:ind w:firstLineChars="100" w:firstLine="217"/>
        <w:rPr>
          <w:color w:val="000000" w:themeColor="text1"/>
          <w:sz w:val="22"/>
          <w:szCs w:val="22"/>
        </w:rPr>
      </w:pPr>
      <w:r w:rsidRPr="00FA6607">
        <w:rPr>
          <w:rFonts w:hint="eastAsia"/>
          <w:color w:val="000000" w:themeColor="text1"/>
          <w:sz w:val="22"/>
          <w:szCs w:val="22"/>
        </w:rPr>
        <w:t>（特別管理）産業廃棄物（　収集運搬業</w:t>
      </w:r>
      <w:r w:rsidRPr="00FA6607">
        <w:rPr>
          <w:rFonts w:hint="eastAsia"/>
          <w:color w:val="000000" w:themeColor="text1"/>
          <w:sz w:val="22"/>
          <w:szCs w:val="22"/>
        </w:rPr>
        <w:t xml:space="preserve"> </w:t>
      </w:r>
      <w:r w:rsidRPr="00FA6607">
        <w:rPr>
          <w:rFonts w:hint="eastAsia"/>
          <w:color w:val="000000" w:themeColor="text1"/>
          <w:sz w:val="22"/>
          <w:szCs w:val="22"/>
        </w:rPr>
        <w:t>・</w:t>
      </w:r>
      <w:r w:rsidRPr="00FA6607">
        <w:rPr>
          <w:rFonts w:hint="eastAsia"/>
          <w:color w:val="000000" w:themeColor="text1"/>
          <w:sz w:val="22"/>
          <w:szCs w:val="22"/>
        </w:rPr>
        <w:t xml:space="preserve"> </w:t>
      </w:r>
      <w:r w:rsidRPr="00FA6607">
        <w:rPr>
          <w:rFonts w:hint="eastAsia"/>
          <w:color w:val="000000" w:themeColor="text1"/>
          <w:sz w:val="22"/>
          <w:szCs w:val="22"/>
        </w:rPr>
        <w:t>処分業　）許可にあたって、下記の○を付した優良産廃処理業者認定制度に係る添付書類については、</w:t>
      </w:r>
    </w:p>
    <w:p w14:paraId="1EC2BCAB" w14:textId="77777777" w:rsidR="0037744E" w:rsidRPr="00FA6607" w:rsidRDefault="0037744E" w:rsidP="0037744E">
      <w:pPr>
        <w:ind w:firstLineChars="100" w:firstLine="217"/>
        <w:rPr>
          <w:color w:val="000000" w:themeColor="text1"/>
          <w:sz w:val="22"/>
          <w:szCs w:val="22"/>
        </w:rPr>
      </w:pPr>
    </w:p>
    <w:p w14:paraId="6A58001F" w14:textId="77777777" w:rsidR="0037744E" w:rsidRPr="00FA6607" w:rsidRDefault="0037744E" w:rsidP="0037744E">
      <w:pPr>
        <w:ind w:firstLineChars="200" w:firstLine="434"/>
        <w:rPr>
          <w:color w:val="000000" w:themeColor="text1"/>
          <w:sz w:val="22"/>
          <w:szCs w:val="22"/>
        </w:rPr>
      </w:pPr>
      <w:r w:rsidRPr="00FA6607">
        <w:rPr>
          <w:rFonts w:hint="eastAsia"/>
          <w:color w:val="000000" w:themeColor="text1"/>
          <w:sz w:val="22"/>
          <w:szCs w:val="22"/>
        </w:rPr>
        <w:t>・　　　　年　　月　　日付けで提出した産業廃棄物収集運搬業許可申請書</w:t>
      </w:r>
    </w:p>
    <w:p w14:paraId="4D099DBF" w14:textId="77777777" w:rsidR="0037744E" w:rsidRPr="00FA6607" w:rsidRDefault="0037744E" w:rsidP="0037744E">
      <w:pPr>
        <w:ind w:firstLineChars="200" w:firstLine="434"/>
        <w:rPr>
          <w:color w:val="000000" w:themeColor="text1"/>
          <w:sz w:val="22"/>
          <w:szCs w:val="22"/>
        </w:rPr>
      </w:pPr>
      <w:r w:rsidRPr="00FA6607">
        <w:rPr>
          <w:rFonts w:hint="eastAsia"/>
          <w:color w:val="000000" w:themeColor="text1"/>
          <w:sz w:val="22"/>
          <w:szCs w:val="22"/>
        </w:rPr>
        <w:t>・　　　　年　　月　　日付けで提出した特別管理産業廃棄物収集運搬業許可申請書</w:t>
      </w:r>
    </w:p>
    <w:p w14:paraId="04F5853A" w14:textId="77777777" w:rsidR="0037744E" w:rsidRPr="00FA6607" w:rsidRDefault="0037744E" w:rsidP="0037744E">
      <w:pPr>
        <w:ind w:firstLineChars="200" w:firstLine="434"/>
        <w:rPr>
          <w:color w:val="000000" w:themeColor="text1"/>
          <w:sz w:val="22"/>
          <w:szCs w:val="22"/>
        </w:rPr>
      </w:pPr>
      <w:r w:rsidRPr="00FA6607">
        <w:rPr>
          <w:rFonts w:hint="eastAsia"/>
          <w:color w:val="000000" w:themeColor="text1"/>
          <w:sz w:val="22"/>
          <w:szCs w:val="22"/>
        </w:rPr>
        <w:t>・　　　　年　　月　　日付けで提出した産業廃棄物処分業許可申請書</w:t>
      </w:r>
    </w:p>
    <w:p w14:paraId="5A04B791" w14:textId="77777777" w:rsidR="0037744E" w:rsidRPr="00FA6607" w:rsidRDefault="0037744E" w:rsidP="0037744E">
      <w:pPr>
        <w:ind w:firstLineChars="200" w:firstLine="434"/>
        <w:rPr>
          <w:color w:val="000000" w:themeColor="text1"/>
          <w:sz w:val="22"/>
          <w:szCs w:val="22"/>
        </w:rPr>
      </w:pPr>
      <w:r w:rsidRPr="00FA6607">
        <w:rPr>
          <w:rFonts w:hint="eastAsia"/>
          <w:color w:val="000000" w:themeColor="text1"/>
          <w:sz w:val="22"/>
          <w:szCs w:val="22"/>
        </w:rPr>
        <w:t>・　　　　年　　月　　日付けで提出した特別管理産業廃棄物処分業許可申請書</w:t>
      </w:r>
    </w:p>
    <w:p w14:paraId="58BFFA7E" w14:textId="77777777" w:rsidR="0037744E" w:rsidRPr="00FA6607" w:rsidRDefault="0037744E" w:rsidP="0037744E">
      <w:pPr>
        <w:rPr>
          <w:color w:val="000000" w:themeColor="text1"/>
          <w:sz w:val="22"/>
          <w:szCs w:val="22"/>
        </w:rPr>
      </w:pPr>
    </w:p>
    <w:p w14:paraId="02032A0B" w14:textId="2FCCA418" w:rsidR="0037744E" w:rsidRPr="00FA6607" w:rsidRDefault="0037744E" w:rsidP="0037744E">
      <w:pPr>
        <w:rPr>
          <w:rFonts w:ascii="ＭＳ 明朝" w:hAnsi="ＭＳ 明朝"/>
          <w:color w:val="000000" w:themeColor="text1"/>
          <w:sz w:val="22"/>
          <w:szCs w:val="22"/>
        </w:rPr>
      </w:pPr>
      <w:r w:rsidRPr="00FA6607">
        <w:rPr>
          <w:rFonts w:ascii="ＭＳ 明朝" w:hAnsi="ＭＳ 明朝" w:hint="eastAsia"/>
          <w:color w:val="000000" w:themeColor="text1"/>
          <w:sz w:val="22"/>
          <w:szCs w:val="22"/>
        </w:rPr>
        <w:t>の内容と同一のため添付を省略します。</w:t>
      </w:r>
    </w:p>
    <w:p w14:paraId="4E709ED8" w14:textId="77777777" w:rsidR="0037744E" w:rsidRPr="00FA6607" w:rsidRDefault="0037744E" w:rsidP="0037744E">
      <w:pPr>
        <w:rPr>
          <w:rFonts w:ascii="ＭＳ 明朝" w:hAnsi="ＭＳ 明朝"/>
          <w:color w:val="000000" w:themeColor="text1"/>
          <w:sz w:val="22"/>
          <w:szCs w:val="22"/>
        </w:rPr>
      </w:pPr>
    </w:p>
    <w:p w14:paraId="518A9CD0" w14:textId="77777777" w:rsidR="0037744E" w:rsidRPr="00FA6607" w:rsidRDefault="0037744E" w:rsidP="0037744E">
      <w:pPr>
        <w:rPr>
          <w:rFonts w:ascii="ＭＳ 明朝" w:hAnsi="ＭＳ 明朝"/>
          <w:color w:val="000000" w:themeColor="text1"/>
          <w:sz w:val="22"/>
          <w:szCs w:val="22"/>
        </w:rPr>
      </w:pPr>
    </w:p>
    <w:p w14:paraId="4DAEA7F6" w14:textId="1670E74C" w:rsidR="0037744E" w:rsidRPr="00FA6607" w:rsidRDefault="0037744E" w:rsidP="0037744E">
      <w:pPr>
        <w:ind w:firstLineChars="100" w:firstLine="217"/>
        <w:rPr>
          <w:rFonts w:ascii="ＭＳ 明朝" w:hAnsi="ＭＳ 明朝"/>
          <w:color w:val="000000" w:themeColor="text1"/>
          <w:sz w:val="22"/>
          <w:szCs w:val="22"/>
        </w:rPr>
      </w:pPr>
      <w:r w:rsidRPr="00FA6607">
        <w:rPr>
          <w:rFonts w:ascii="ＭＳ 明朝" w:hAnsi="ＭＳ 明朝" w:hint="eastAsia"/>
          <w:color w:val="000000" w:themeColor="text1"/>
          <w:sz w:val="22"/>
          <w:szCs w:val="22"/>
        </w:rPr>
        <w:t>１</w:t>
      </w:r>
      <w:r w:rsidR="00B93293">
        <w:rPr>
          <w:rFonts w:ascii="ＭＳ 明朝" w:hAnsi="ＭＳ 明朝" w:hint="eastAsia"/>
          <w:color w:val="000000" w:themeColor="text1"/>
          <w:sz w:val="22"/>
          <w:szCs w:val="22"/>
        </w:rPr>
        <w:t xml:space="preserve">　</w:t>
      </w:r>
      <w:r w:rsidRPr="00FA6607">
        <w:rPr>
          <w:rFonts w:ascii="ＭＳ 明朝" w:hAnsi="ＭＳ 明朝" w:hint="eastAsia"/>
          <w:color w:val="000000" w:themeColor="text1"/>
          <w:sz w:val="22"/>
          <w:szCs w:val="22"/>
        </w:rPr>
        <w:t>遵法性に係る書面（誓約書（様式第３号））</w:t>
      </w:r>
    </w:p>
    <w:p w14:paraId="406E5E63" w14:textId="77777777" w:rsidR="0037744E" w:rsidRPr="00B93293" w:rsidRDefault="0037744E" w:rsidP="0037744E">
      <w:pPr>
        <w:rPr>
          <w:rFonts w:ascii="ＭＳ 明朝" w:hAnsi="ＭＳ 明朝"/>
          <w:color w:val="000000" w:themeColor="text1"/>
          <w:sz w:val="22"/>
          <w:szCs w:val="22"/>
        </w:rPr>
      </w:pPr>
    </w:p>
    <w:p w14:paraId="6527C385" w14:textId="59A42991" w:rsidR="0037744E" w:rsidRPr="00FA6607" w:rsidRDefault="0037744E" w:rsidP="0037744E">
      <w:pPr>
        <w:ind w:firstLineChars="100" w:firstLine="217"/>
        <w:rPr>
          <w:rFonts w:ascii="ＭＳ 明朝" w:hAnsi="ＭＳ 明朝"/>
          <w:color w:val="000000" w:themeColor="text1"/>
          <w:sz w:val="22"/>
          <w:szCs w:val="22"/>
        </w:rPr>
      </w:pPr>
      <w:r w:rsidRPr="00FA6607">
        <w:rPr>
          <w:rFonts w:ascii="ＭＳ 明朝" w:hAnsi="ＭＳ 明朝" w:hint="eastAsia"/>
          <w:color w:val="000000" w:themeColor="text1"/>
          <w:sz w:val="22"/>
          <w:szCs w:val="22"/>
        </w:rPr>
        <w:t>２</w:t>
      </w:r>
      <w:r w:rsidR="00B93293">
        <w:rPr>
          <w:rFonts w:ascii="ＭＳ 明朝" w:hAnsi="ＭＳ 明朝" w:hint="eastAsia"/>
          <w:color w:val="000000" w:themeColor="text1"/>
          <w:sz w:val="22"/>
          <w:szCs w:val="22"/>
        </w:rPr>
        <w:t xml:space="preserve">　</w:t>
      </w:r>
      <w:r w:rsidRPr="00FA6607">
        <w:rPr>
          <w:rFonts w:ascii="ＭＳ 明朝" w:hAnsi="ＭＳ 明朝" w:hint="eastAsia"/>
          <w:color w:val="000000" w:themeColor="text1"/>
          <w:sz w:val="22"/>
          <w:szCs w:val="22"/>
        </w:rPr>
        <w:t>事業の透明性に係る書類（インターネットによる情報公開に係る書類）</w:t>
      </w:r>
    </w:p>
    <w:p w14:paraId="4184B110" w14:textId="77777777" w:rsidR="0037744E" w:rsidRPr="00B93293" w:rsidRDefault="0037744E" w:rsidP="0037744E">
      <w:pPr>
        <w:rPr>
          <w:rFonts w:ascii="ＭＳ 明朝" w:hAnsi="ＭＳ 明朝"/>
          <w:color w:val="000000" w:themeColor="text1"/>
          <w:sz w:val="22"/>
          <w:szCs w:val="22"/>
        </w:rPr>
      </w:pPr>
    </w:p>
    <w:p w14:paraId="1A89944C" w14:textId="456C9C22" w:rsidR="0037744E" w:rsidRPr="00FA6607" w:rsidRDefault="0037744E" w:rsidP="0037744E">
      <w:pPr>
        <w:ind w:leftChars="100" w:left="424" w:hangingChars="100" w:hanging="217"/>
        <w:rPr>
          <w:rFonts w:ascii="ＭＳ 明朝" w:hAnsi="ＭＳ 明朝"/>
          <w:color w:val="000000" w:themeColor="text1"/>
          <w:sz w:val="22"/>
          <w:szCs w:val="22"/>
        </w:rPr>
      </w:pPr>
      <w:r w:rsidRPr="00FA6607">
        <w:rPr>
          <w:rFonts w:ascii="ＭＳ 明朝" w:hAnsi="ＭＳ 明朝" w:hint="eastAsia"/>
          <w:color w:val="000000" w:themeColor="text1"/>
          <w:sz w:val="22"/>
          <w:szCs w:val="22"/>
        </w:rPr>
        <w:t>３</w:t>
      </w:r>
      <w:r w:rsidR="00B93293">
        <w:rPr>
          <w:rFonts w:ascii="ＭＳ 明朝" w:hAnsi="ＭＳ 明朝" w:hint="eastAsia"/>
          <w:color w:val="000000" w:themeColor="text1"/>
          <w:sz w:val="22"/>
          <w:szCs w:val="22"/>
        </w:rPr>
        <w:t xml:space="preserve">　</w:t>
      </w:r>
      <w:r w:rsidRPr="00FA6607">
        <w:rPr>
          <w:rFonts w:ascii="ＭＳ 明朝" w:hAnsi="ＭＳ 明朝" w:hint="eastAsia"/>
          <w:color w:val="000000" w:themeColor="text1"/>
          <w:sz w:val="22"/>
          <w:szCs w:val="22"/>
        </w:rPr>
        <w:t>環境配慮の取組に係る書類（I</w:t>
      </w:r>
      <w:r w:rsidRPr="00FA6607">
        <w:rPr>
          <w:rFonts w:ascii="ＭＳ 明朝" w:hAnsi="ＭＳ 明朝"/>
          <w:color w:val="000000" w:themeColor="text1"/>
          <w:sz w:val="22"/>
          <w:szCs w:val="22"/>
        </w:rPr>
        <w:t>SO14001</w:t>
      </w:r>
      <w:r w:rsidRPr="00FA6607">
        <w:rPr>
          <w:rFonts w:ascii="ＭＳ 明朝" w:hAnsi="ＭＳ 明朝" w:hint="eastAsia"/>
          <w:color w:val="000000" w:themeColor="text1"/>
          <w:sz w:val="22"/>
          <w:szCs w:val="22"/>
        </w:rPr>
        <w:t>規格又はエコアクション2</w:t>
      </w:r>
      <w:r w:rsidRPr="00FA6607">
        <w:rPr>
          <w:rFonts w:ascii="ＭＳ 明朝" w:hAnsi="ＭＳ 明朝"/>
          <w:color w:val="000000" w:themeColor="text1"/>
          <w:sz w:val="22"/>
          <w:szCs w:val="22"/>
        </w:rPr>
        <w:t>1</w:t>
      </w:r>
      <w:r w:rsidRPr="00FA6607">
        <w:rPr>
          <w:rFonts w:ascii="ＭＳ 明朝" w:hAnsi="ＭＳ 明朝" w:hint="eastAsia"/>
          <w:color w:val="000000" w:themeColor="text1"/>
          <w:sz w:val="22"/>
          <w:szCs w:val="22"/>
        </w:rPr>
        <w:t>ガイドライン若しくはこれと相互認証されている認証制度の認定証の写し）</w:t>
      </w:r>
    </w:p>
    <w:p w14:paraId="2B0AE726" w14:textId="77777777" w:rsidR="0037744E" w:rsidRPr="00B93293" w:rsidRDefault="0037744E" w:rsidP="0037744E">
      <w:pPr>
        <w:rPr>
          <w:rFonts w:ascii="ＭＳ 明朝" w:hAnsi="ＭＳ 明朝"/>
          <w:color w:val="000000" w:themeColor="text1"/>
          <w:sz w:val="22"/>
          <w:szCs w:val="22"/>
        </w:rPr>
      </w:pPr>
    </w:p>
    <w:p w14:paraId="5C5277D7" w14:textId="2DD2882D" w:rsidR="0037744E" w:rsidRPr="00FA6607" w:rsidRDefault="0037744E" w:rsidP="0037744E">
      <w:pPr>
        <w:ind w:leftChars="100" w:left="424" w:hangingChars="100" w:hanging="217"/>
        <w:rPr>
          <w:rFonts w:ascii="ＭＳ 明朝" w:hAnsi="ＭＳ 明朝"/>
          <w:color w:val="000000" w:themeColor="text1"/>
          <w:sz w:val="22"/>
          <w:szCs w:val="22"/>
        </w:rPr>
      </w:pPr>
      <w:r w:rsidRPr="00FA6607">
        <w:rPr>
          <w:rFonts w:ascii="ＭＳ 明朝" w:hAnsi="ＭＳ 明朝" w:hint="eastAsia"/>
          <w:color w:val="000000" w:themeColor="text1"/>
          <w:sz w:val="22"/>
          <w:szCs w:val="22"/>
        </w:rPr>
        <w:t>４</w:t>
      </w:r>
      <w:r w:rsidR="00B93293">
        <w:rPr>
          <w:rFonts w:ascii="ＭＳ 明朝" w:hAnsi="ＭＳ 明朝" w:hint="eastAsia"/>
          <w:color w:val="000000" w:themeColor="text1"/>
          <w:sz w:val="22"/>
          <w:szCs w:val="22"/>
        </w:rPr>
        <w:t xml:space="preserve">　</w:t>
      </w:r>
      <w:r w:rsidRPr="00FA6607">
        <w:rPr>
          <w:rFonts w:ascii="ＭＳ 明朝" w:hAnsi="ＭＳ 明朝" w:hint="eastAsia"/>
          <w:color w:val="000000" w:themeColor="text1"/>
          <w:sz w:val="22"/>
          <w:szCs w:val="22"/>
        </w:rPr>
        <w:t>電子マニフェストに係る書類（公益財団法人日本産業廃棄物処理振興センターが交付する電子マニフェストの使用を証する書面（加入証）の写し）</w:t>
      </w:r>
    </w:p>
    <w:p w14:paraId="62CC678B" w14:textId="77777777" w:rsidR="0037744E" w:rsidRPr="00B93293" w:rsidRDefault="0037744E" w:rsidP="0037744E">
      <w:pPr>
        <w:rPr>
          <w:rFonts w:ascii="ＭＳ 明朝" w:hAnsi="ＭＳ 明朝"/>
          <w:color w:val="000000" w:themeColor="text1"/>
          <w:sz w:val="22"/>
          <w:szCs w:val="22"/>
        </w:rPr>
      </w:pPr>
    </w:p>
    <w:p w14:paraId="6ED6C919" w14:textId="37A2A3B3" w:rsidR="0037744E" w:rsidRPr="00FA6607" w:rsidRDefault="0037744E" w:rsidP="0037744E">
      <w:pPr>
        <w:ind w:leftChars="100" w:left="424" w:hangingChars="100" w:hanging="217"/>
        <w:rPr>
          <w:rFonts w:ascii="ＭＳ 明朝" w:hAnsi="ＭＳ 明朝"/>
          <w:color w:val="000000" w:themeColor="text1"/>
          <w:sz w:val="22"/>
          <w:szCs w:val="22"/>
        </w:rPr>
      </w:pPr>
      <w:r w:rsidRPr="00FA6607">
        <w:rPr>
          <w:rFonts w:ascii="ＭＳ 明朝" w:hAnsi="ＭＳ 明朝" w:hint="eastAsia"/>
          <w:color w:val="000000" w:themeColor="text1"/>
          <w:sz w:val="22"/>
          <w:szCs w:val="22"/>
        </w:rPr>
        <w:t>５</w:t>
      </w:r>
      <w:r w:rsidR="00B93293">
        <w:rPr>
          <w:rFonts w:ascii="ＭＳ 明朝" w:hAnsi="ＭＳ 明朝" w:hint="eastAsia"/>
          <w:color w:val="000000" w:themeColor="text1"/>
          <w:sz w:val="22"/>
          <w:szCs w:val="22"/>
        </w:rPr>
        <w:t xml:space="preserve">　</w:t>
      </w:r>
      <w:r w:rsidRPr="00FA6607">
        <w:rPr>
          <w:rFonts w:ascii="ＭＳ 明朝" w:hAnsi="ＭＳ 明朝" w:hint="eastAsia"/>
          <w:color w:val="000000" w:themeColor="text1"/>
          <w:sz w:val="22"/>
          <w:szCs w:val="22"/>
        </w:rPr>
        <w:t>財務体質の健全性に係る書類（税及び保険料の納付に係る基準に適合することを証する書類一覧（様式第４号）並びに国税、県税、市町村税、社会保険料及び労働保険料の納付を証する書類）</w:t>
      </w:r>
    </w:p>
    <w:p w14:paraId="77D8AC95" w14:textId="1568EDE8" w:rsidR="0037744E" w:rsidRPr="00B93293" w:rsidRDefault="0037744E" w:rsidP="0037744E">
      <w:pPr>
        <w:rPr>
          <w:color w:val="000000" w:themeColor="text1"/>
          <w:sz w:val="22"/>
          <w:szCs w:val="22"/>
        </w:rPr>
      </w:pPr>
    </w:p>
    <w:p w14:paraId="757BA642" w14:textId="396725E4" w:rsidR="0037744E" w:rsidRPr="00FA6607" w:rsidRDefault="0037744E" w:rsidP="0037744E">
      <w:pPr>
        <w:rPr>
          <w:color w:val="000000" w:themeColor="text1"/>
          <w:sz w:val="22"/>
          <w:szCs w:val="22"/>
        </w:rPr>
      </w:pPr>
    </w:p>
    <w:p w14:paraId="63B71CC5" w14:textId="02D78A79" w:rsidR="0037744E" w:rsidRPr="00FA6607" w:rsidRDefault="0037744E" w:rsidP="0037744E">
      <w:pPr>
        <w:rPr>
          <w:color w:val="000000" w:themeColor="text1"/>
          <w:sz w:val="22"/>
          <w:szCs w:val="22"/>
        </w:rPr>
      </w:pPr>
    </w:p>
    <w:p w14:paraId="21E7F81C" w14:textId="57F9A271" w:rsidR="0037744E" w:rsidRPr="00FA6607" w:rsidRDefault="0037744E" w:rsidP="0037744E">
      <w:pPr>
        <w:rPr>
          <w:color w:val="000000" w:themeColor="text1"/>
          <w:sz w:val="22"/>
          <w:szCs w:val="22"/>
        </w:rPr>
      </w:pPr>
    </w:p>
    <w:p w14:paraId="1ED9ADC2" w14:textId="77777777" w:rsidR="0037744E" w:rsidRPr="00FA6607" w:rsidRDefault="0037744E" w:rsidP="0037744E">
      <w:pPr>
        <w:rPr>
          <w:color w:val="000000" w:themeColor="text1"/>
          <w:sz w:val="22"/>
          <w:szCs w:val="22"/>
        </w:rPr>
      </w:pPr>
    </w:p>
    <w:p w14:paraId="5DED960B" w14:textId="7EA212E3" w:rsidR="0037744E" w:rsidRPr="00FA6607" w:rsidRDefault="0037744E" w:rsidP="0037744E">
      <w:pPr>
        <w:rPr>
          <w:color w:val="000000" w:themeColor="text1"/>
          <w:sz w:val="22"/>
          <w:szCs w:val="22"/>
        </w:rPr>
      </w:pPr>
    </w:p>
    <w:p w14:paraId="2ABB8813" w14:textId="7760133F" w:rsidR="0037744E" w:rsidRPr="00FA6607" w:rsidRDefault="0037744E" w:rsidP="0037744E">
      <w:pPr>
        <w:rPr>
          <w:color w:val="000000" w:themeColor="text1"/>
          <w:sz w:val="22"/>
          <w:szCs w:val="22"/>
        </w:rPr>
      </w:pPr>
    </w:p>
    <w:p w14:paraId="68C29CC6" w14:textId="77777777" w:rsidR="0037744E" w:rsidRPr="00FA6607" w:rsidRDefault="0037744E" w:rsidP="0037744E">
      <w:pPr>
        <w:rPr>
          <w:color w:val="000000" w:themeColor="text1"/>
          <w:sz w:val="22"/>
          <w:szCs w:val="22"/>
        </w:rPr>
      </w:pPr>
    </w:p>
    <w:p w14:paraId="745F2642" w14:textId="77777777" w:rsidR="0037744E" w:rsidRPr="00FA6607" w:rsidRDefault="0037744E" w:rsidP="0037744E">
      <w:pPr>
        <w:rPr>
          <w:rFonts w:hAnsi="ＭＳ 明朝"/>
          <w:color w:val="000000" w:themeColor="text1"/>
          <w:sz w:val="22"/>
          <w:szCs w:val="22"/>
        </w:rPr>
      </w:pPr>
      <w:r w:rsidRPr="00FA6607">
        <w:rPr>
          <w:rFonts w:hAnsi="ＭＳ 明朝" w:hint="eastAsia"/>
          <w:color w:val="000000" w:themeColor="text1"/>
          <w:sz w:val="22"/>
          <w:szCs w:val="22"/>
        </w:rPr>
        <w:t>（注意事項）</w:t>
      </w:r>
    </w:p>
    <w:p w14:paraId="014BB0D6" w14:textId="77777777" w:rsidR="0037744E" w:rsidRPr="00FA6607" w:rsidRDefault="0037744E" w:rsidP="0037744E">
      <w:pPr>
        <w:ind w:firstLineChars="100" w:firstLine="217"/>
        <w:rPr>
          <w:rFonts w:hAnsi="ＭＳ 明朝"/>
          <w:color w:val="000000" w:themeColor="text1"/>
          <w:sz w:val="22"/>
          <w:szCs w:val="22"/>
        </w:rPr>
      </w:pPr>
      <w:r w:rsidRPr="00FA6607">
        <w:rPr>
          <w:rFonts w:hAnsi="ＭＳ 明朝" w:hint="eastAsia"/>
          <w:color w:val="000000" w:themeColor="text1"/>
          <w:sz w:val="22"/>
          <w:szCs w:val="22"/>
        </w:rPr>
        <w:t>・該当する番号を○で囲んでください。</w:t>
      </w:r>
    </w:p>
    <w:p w14:paraId="1D3E1437" w14:textId="2BBE3979" w:rsidR="0037744E" w:rsidRPr="00FA6607" w:rsidRDefault="0037744E" w:rsidP="0037744E">
      <w:pPr>
        <w:ind w:leftChars="100" w:left="424" w:hangingChars="100" w:hanging="217"/>
        <w:rPr>
          <w:rFonts w:hAnsi="ＭＳ 明朝"/>
          <w:color w:val="000000" w:themeColor="text1"/>
          <w:sz w:val="22"/>
          <w:szCs w:val="22"/>
        </w:rPr>
      </w:pPr>
      <w:r w:rsidRPr="00FA6607">
        <w:rPr>
          <w:rFonts w:hAnsi="ＭＳ 明朝" w:hint="eastAsia"/>
          <w:color w:val="000000" w:themeColor="text1"/>
          <w:sz w:val="22"/>
          <w:szCs w:val="22"/>
        </w:rPr>
        <w:t>・</w:t>
      </w:r>
      <w:r w:rsidR="0061365A" w:rsidRPr="0061365A">
        <w:rPr>
          <w:rFonts w:hAnsi="ＭＳ 明朝" w:hint="eastAsia"/>
          <w:color w:val="000000" w:themeColor="text1"/>
          <w:sz w:val="22"/>
          <w:szCs w:val="22"/>
        </w:rPr>
        <w:t>優良産廃処理業者認定制度に係る添付書類を省略できるのは、</w:t>
      </w:r>
      <w:r w:rsidR="0061365A" w:rsidRPr="0061365A">
        <w:rPr>
          <w:rFonts w:hAnsi="ＭＳ 明朝" w:hint="eastAsia"/>
          <w:color w:val="000000" w:themeColor="text1"/>
          <w:sz w:val="22"/>
          <w:szCs w:val="22"/>
          <w:u w:val="single"/>
        </w:rPr>
        <w:t>同時に２以上の許可申請書を提出する場合であって</w:t>
      </w:r>
      <w:r w:rsidR="0061365A" w:rsidRPr="0061365A">
        <w:rPr>
          <w:rFonts w:hAnsi="ＭＳ 明朝" w:hint="eastAsia"/>
          <w:color w:val="000000" w:themeColor="text1"/>
          <w:sz w:val="22"/>
          <w:szCs w:val="22"/>
        </w:rPr>
        <w:t>、各許可申請書に添付すべき優良産廃処理業者認定制度に係る書類</w:t>
      </w:r>
      <w:r w:rsidR="00867CBA">
        <w:rPr>
          <w:rFonts w:hAnsi="ＭＳ 明朝" w:hint="eastAsia"/>
          <w:color w:val="000000" w:themeColor="text1"/>
          <w:sz w:val="22"/>
          <w:szCs w:val="22"/>
        </w:rPr>
        <w:t>の内容</w:t>
      </w:r>
      <w:r w:rsidR="0061365A" w:rsidRPr="0061365A">
        <w:rPr>
          <w:rFonts w:hAnsi="ＭＳ 明朝" w:hint="eastAsia"/>
          <w:color w:val="000000" w:themeColor="text1"/>
          <w:sz w:val="22"/>
          <w:szCs w:val="22"/>
        </w:rPr>
        <w:t>が同一であるときに限ります。</w:t>
      </w:r>
    </w:p>
    <w:sectPr w:rsidR="0037744E" w:rsidRPr="00FA6607" w:rsidSect="00A047EF">
      <w:footerReference w:type="even" r:id="rId8"/>
      <w:footerReference w:type="default" r:id="rId9"/>
      <w:pgSz w:w="11906" w:h="16838" w:code="9"/>
      <w:pgMar w:top="1134" w:right="1191" w:bottom="1418" w:left="1191" w:header="567" w:footer="454" w:gutter="0"/>
      <w:pgNumType w:fmt="numberInDash"/>
      <w:cols w:space="425"/>
      <w:docGrid w:type="linesAndChars" w:linePitch="291" w:charSpace="-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B27E" w14:textId="77777777" w:rsidR="007A2D90" w:rsidRDefault="007A2D90">
      <w:r>
        <w:separator/>
      </w:r>
    </w:p>
  </w:endnote>
  <w:endnote w:type="continuationSeparator" w:id="0">
    <w:p w14:paraId="3E23A119" w14:textId="77777777" w:rsidR="007A2D90" w:rsidRDefault="007A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4CA3" w14:textId="77777777" w:rsidR="00AA406D" w:rsidRDefault="00AA406D" w:rsidP="00C1310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38F27D" w14:textId="77777777" w:rsidR="00AA406D" w:rsidRDefault="00AA40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8E89" w14:textId="33B527E5" w:rsidR="00AA406D" w:rsidRDefault="00AA406D" w:rsidP="00D33C0C">
    <w:pPr>
      <w:pStyle w:val="a4"/>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F590" w14:textId="77777777" w:rsidR="007A2D90" w:rsidRDefault="007A2D90">
      <w:r>
        <w:separator/>
      </w:r>
    </w:p>
  </w:footnote>
  <w:footnote w:type="continuationSeparator" w:id="0">
    <w:p w14:paraId="0613994C" w14:textId="77777777" w:rsidR="007A2D90" w:rsidRDefault="007A2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3in;height:3in" o:bullet="t"/>
    </w:pict>
  </w:numPicBullet>
  <w:numPicBullet w:numPicBulletId="1">
    <w:pict>
      <v:shape id="_x0000_i1191" type="#_x0000_t75" style="width:3in;height:3in" o:bullet="t"/>
    </w:pict>
  </w:numPicBullet>
  <w:numPicBullet w:numPicBulletId="2">
    <w:pict>
      <v:shape id="_x0000_i1192" type="#_x0000_t75" style="width:3in;height:3in" o:bullet="t"/>
    </w:pict>
  </w:numPicBullet>
  <w:numPicBullet w:numPicBulletId="3">
    <w:pict>
      <v:shape id="_x0000_i1193" type="#_x0000_t75" style="width:3in;height:3in" o:bullet="t"/>
    </w:pict>
  </w:numPicBullet>
  <w:abstractNum w:abstractNumId="0" w15:restartNumberingAfterBreak="0">
    <w:nsid w:val="13F674FE"/>
    <w:multiLevelType w:val="multilevel"/>
    <w:tmpl w:val="11AA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A5E7A"/>
    <w:multiLevelType w:val="multilevel"/>
    <w:tmpl w:val="5760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BA6"/>
    <w:rsid w:val="00007F24"/>
    <w:rsid w:val="00011D7B"/>
    <w:rsid w:val="000145EF"/>
    <w:rsid w:val="0001629D"/>
    <w:rsid w:val="00017577"/>
    <w:rsid w:val="0002055D"/>
    <w:rsid w:val="00025821"/>
    <w:rsid w:val="00027A89"/>
    <w:rsid w:val="00032F53"/>
    <w:rsid w:val="00041565"/>
    <w:rsid w:val="00041C4E"/>
    <w:rsid w:val="00046018"/>
    <w:rsid w:val="000474BC"/>
    <w:rsid w:val="0005081E"/>
    <w:rsid w:val="00053788"/>
    <w:rsid w:val="000661A3"/>
    <w:rsid w:val="00066558"/>
    <w:rsid w:val="000717A8"/>
    <w:rsid w:val="0007363B"/>
    <w:rsid w:val="000738D5"/>
    <w:rsid w:val="000848C6"/>
    <w:rsid w:val="00084F24"/>
    <w:rsid w:val="0008528D"/>
    <w:rsid w:val="000856F6"/>
    <w:rsid w:val="00085E2F"/>
    <w:rsid w:val="00090EEF"/>
    <w:rsid w:val="00092EA7"/>
    <w:rsid w:val="00094AB7"/>
    <w:rsid w:val="000A199D"/>
    <w:rsid w:val="000A7969"/>
    <w:rsid w:val="000B1363"/>
    <w:rsid w:val="000B65BC"/>
    <w:rsid w:val="000B73D7"/>
    <w:rsid w:val="000B7FC2"/>
    <w:rsid w:val="000C2BC4"/>
    <w:rsid w:val="000C3DC1"/>
    <w:rsid w:val="000D1566"/>
    <w:rsid w:val="000D2F6E"/>
    <w:rsid w:val="000D3230"/>
    <w:rsid w:val="000D3BF7"/>
    <w:rsid w:val="000D3F23"/>
    <w:rsid w:val="000E2E4A"/>
    <w:rsid w:val="000E36CD"/>
    <w:rsid w:val="000E3EDD"/>
    <w:rsid w:val="000E65C7"/>
    <w:rsid w:val="000E7459"/>
    <w:rsid w:val="000F6362"/>
    <w:rsid w:val="00100A94"/>
    <w:rsid w:val="00103A21"/>
    <w:rsid w:val="00104CD9"/>
    <w:rsid w:val="0010616D"/>
    <w:rsid w:val="00113181"/>
    <w:rsid w:val="00114B19"/>
    <w:rsid w:val="0011597A"/>
    <w:rsid w:val="00123D13"/>
    <w:rsid w:val="001336B3"/>
    <w:rsid w:val="00134AB2"/>
    <w:rsid w:val="0014237A"/>
    <w:rsid w:val="00142C0E"/>
    <w:rsid w:val="00147C74"/>
    <w:rsid w:val="00147CD8"/>
    <w:rsid w:val="001504E6"/>
    <w:rsid w:val="001544E5"/>
    <w:rsid w:val="00155F9D"/>
    <w:rsid w:val="00165047"/>
    <w:rsid w:val="001652E1"/>
    <w:rsid w:val="0017457C"/>
    <w:rsid w:val="00175418"/>
    <w:rsid w:val="0018286C"/>
    <w:rsid w:val="00185BA6"/>
    <w:rsid w:val="00190FDE"/>
    <w:rsid w:val="00194270"/>
    <w:rsid w:val="00195390"/>
    <w:rsid w:val="001955F2"/>
    <w:rsid w:val="001978FE"/>
    <w:rsid w:val="001A56F4"/>
    <w:rsid w:val="001A5E7E"/>
    <w:rsid w:val="001A7782"/>
    <w:rsid w:val="001B0F9D"/>
    <w:rsid w:val="001B69ED"/>
    <w:rsid w:val="001B727D"/>
    <w:rsid w:val="001C4869"/>
    <w:rsid w:val="001D0E8D"/>
    <w:rsid w:val="001D485F"/>
    <w:rsid w:val="001D4BA6"/>
    <w:rsid w:val="001D6074"/>
    <w:rsid w:val="001D7E89"/>
    <w:rsid w:val="001E18F8"/>
    <w:rsid w:val="001E4BE8"/>
    <w:rsid w:val="001F0556"/>
    <w:rsid w:val="001F22AB"/>
    <w:rsid w:val="001F43CE"/>
    <w:rsid w:val="001F5836"/>
    <w:rsid w:val="001F5FB5"/>
    <w:rsid w:val="001F729F"/>
    <w:rsid w:val="0020051F"/>
    <w:rsid w:val="002023C2"/>
    <w:rsid w:val="00204372"/>
    <w:rsid w:val="0020510B"/>
    <w:rsid w:val="0021015C"/>
    <w:rsid w:val="0021060A"/>
    <w:rsid w:val="00211E0E"/>
    <w:rsid w:val="002129B6"/>
    <w:rsid w:val="002131C7"/>
    <w:rsid w:val="00215E1A"/>
    <w:rsid w:val="00216397"/>
    <w:rsid w:val="00222181"/>
    <w:rsid w:val="00222425"/>
    <w:rsid w:val="0022478A"/>
    <w:rsid w:val="002249D2"/>
    <w:rsid w:val="00227ACE"/>
    <w:rsid w:val="002321EB"/>
    <w:rsid w:val="0023281D"/>
    <w:rsid w:val="00232AAC"/>
    <w:rsid w:val="00233882"/>
    <w:rsid w:val="00235972"/>
    <w:rsid w:val="00235B1F"/>
    <w:rsid w:val="00240EB2"/>
    <w:rsid w:val="002434EF"/>
    <w:rsid w:val="00243B2C"/>
    <w:rsid w:val="00243BEA"/>
    <w:rsid w:val="00245428"/>
    <w:rsid w:val="00250745"/>
    <w:rsid w:val="00251401"/>
    <w:rsid w:val="00254B6C"/>
    <w:rsid w:val="00255F50"/>
    <w:rsid w:val="00256B27"/>
    <w:rsid w:val="00263A77"/>
    <w:rsid w:val="00264714"/>
    <w:rsid w:val="0027192F"/>
    <w:rsid w:val="00274A09"/>
    <w:rsid w:val="002869F7"/>
    <w:rsid w:val="002913A1"/>
    <w:rsid w:val="00297767"/>
    <w:rsid w:val="00297BFE"/>
    <w:rsid w:val="002B152F"/>
    <w:rsid w:val="002B6E99"/>
    <w:rsid w:val="002B78AB"/>
    <w:rsid w:val="002C4649"/>
    <w:rsid w:val="002C60FE"/>
    <w:rsid w:val="002C7949"/>
    <w:rsid w:val="002D35C3"/>
    <w:rsid w:val="002D45E1"/>
    <w:rsid w:val="002D516C"/>
    <w:rsid w:val="002D6728"/>
    <w:rsid w:val="002D6BAD"/>
    <w:rsid w:val="002F1AFB"/>
    <w:rsid w:val="002F410B"/>
    <w:rsid w:val="002F4B06"/>
    <w:rsid w:val="002F4EA5"/>
    <w:rsid w:val="002F77AD"/>
    <w:rsid w:val="00302CF0"/>
    <w:rsid w:val="00304958"/>
    <w:rsid w:val="00306997"/>
    <w:rsid w:val="00306ACB"/>
    <w:rsid w:val="00307F69"/>
    <w:rsid w:val="003116D2"/>
    <w:rsid w:val="00315FD5"/>
    <w:rsid w:val="0032087F"/>
    <w:rsid w:val="003224B5"/>
    <w:rsid w:val="003228C1"/>
    <w:rsid w:val="003265C2"/>
    <w:rsid w:val="00332B4C"/>
    <w:rsid w:val="003350B1"/>
    <w:rsid w:val="00335DD9"/>
    <w:rsid w:val="00336348"/>
    <w:rsid w:val="00337C15"/>
    <w:rsid w:val="003400BA"/>
    <w:rsid w:val="00340312"/>
    <w:rsid w:val="003406D9"/>
    <w:rsid w:val="00343817"/>
    <w:rsid w:val="00343D32"/>
    <w:rsid w:val="00346971"/>
    <w:rsid w:val="00346F5C"/>
    <w:rsid w:val="00351BEC"/>
    <w:rsid w:val="003564A0"/>
    <w:rsid w:val="003564CC"/>
    <w:rsid w:val="00361585"/>
    <w:rsid w:val="0036264E"/>
    <w:rsid w:val="00365458"/>
    <w:rsid w:val="00366644"/>
    <w:rsid w:val="00367131"/>
    <w:rsid w:val="00367E84"/>
    <w:rsid w:val="00370431"/>
    <w:rsid w:val="00371DBE"/>
    <w:rsid w:val="003724CA"/>
    <w:rsid w:val="003733B4"/>
    <w:rsid w:val="003747CB"/>
    <w:rsid w:val="0037744E"/>
    <w:rsid w:val="00380880"/>
    <w:rsid w:val="00385D34"/>
    <w:rsid w:val="00391DDC"/>
    <w:rsid w:val="00394D21"/>
    <w:rsid w:val="00396C77"/>
    <w:rsid w:val="003A0F08"/>
    <w:rsid w:val="003A1C11"/>
    <w:rsid w:val="003A6813"/>
    <w:rsid w:val="003B65D6"/>
    <w:rsid w:val="003C08F7"/>
    <w:rsid w:val="003C0B8C"/>
    <w:rsid w:val="003C3832"/>
    <w:rsid w:val="003C486B"/>
    <w:rsid w:val="003C700C"/>
    <w:rsid w:val="003C7FBD"/>
    <w:rsid w:val="003D1E90"/>
    <w:rsid w:val="003E0E4B"/>
    <w:rsid w:val="003E15B8"/>
    <w:rsid w:val="003E1905"/>
    <w:rsid w:val="003E1C44"/>
    <w:rsid w:val="003E31B2"/>
    <w:rsid w:val="003E77A7"/>
    <w:rsid w:val="003E7851"/>
    <w:rsid w:val="003F63EA"/>
    <w:rsid w:val="004004C0"/>
    <w:rsid w:val="00400992"/>
    <w:rsid w:val="0040325A"/>
    <w:rsid w:val="00405FAB"/>
    <w:rsid w:val="004066EE"/>
    <w:rsid w:val="004067D9"/>
    <w:rsid w:val="004110B9"/>
    <w:rsid w:val="00412AA0"/>
    <w:rsid w:val="00421F13"/>
    <w:rsid w:val="00423B3C"/>
    <w:rsid w:val="00424672"/>
    <w:rsid w:val="004252F3"/>
    <w:rsid w:val="00425D69"/>
    <w:rsid w:val="00426254"/>
    <w:rsid w:val="00427D9D"/>
    <w:rsid w:val="0043071C"/>
    <w:rsid w:val="00434738"/>
    <w:rsid w:val="00435E9C"/>
    <w:rsid w:val="00443257"/>
    <w:rsid w:val="00443AE2"/>
    <w:rsid w:val="00444375"/>
    <w:rsid w:val="0045074D"/>
    <w:rsid w:val="00454A81"/>
    <w:rsid w:val="004552AB"/>
    <w:rsid w:val="004570FC"/>
    <w:rsid w:val="00460206"/>
    <w:rsid w:val="00465382"/>
    <w:rsid w:val="004753D2"/>
    <w:rsid w:val="004754C9"/>
    <w:rsid w:val="004769BC"/>
    <w:rsid w:val="00481933"/>
    <w:rsid w:val="00482785"/>
    <w:rsid w:val="004836A5"/>
    <w:rsid w:val="004838F2"/>
    <w:rsid w:val="00483D07"/>
    <w:rsid w:val="004857AA"/>
    <w:rsid w:val="004908FF"/>
    <w:rsid w:val="00490C69"/>
    <w:rsid w:val="004938D5"/>
    <w:rsid w:val="00493BC4"/>
    <w:rsid w:val="00496923"/>
    <w:rsid w:val="00497FEE"/>
    <w:rsid w:val="004A0523"/>
    <w:rsid w:val="004B10BF"/>
    <w:rsid w:val="004B5E9A"/>
    <w:rsid w:val="004B7517"/>
    <w:rsid w:val="004C1B07"/>
    <w:rsid w:val="004C47FB"/>
    <w:rsid w:val="004C512F"/>
    <w:rsid w:val="004D17D3"/>
    <w:rsid w:val="004D222B"/>
    <w:rsid w:val="004D56E0"/>
    <w:rsid w:val="004E54FD"/>
    <w:rsid w:val="004E755A"/>
    <w:rsid w:val="004F775D"/>
    <w:rsid w:val="00501A0F"/>
    <w:rsid w:val="0050268C"/>
    <w:rsid w:val="00502697"/>
    <w:rsid w:val="00503F86"/>
    <w:rsid w:val="00513307"/>
    <w:rsid w:val="00513FBA"/>
    <w:rsid w:val="00517E43"/>
    <w:rsid w:val="0052117E"/>
    <w:rsid w:val="0052310D"/>
    <w:rsid w:val="00527FEC"/>
    <w:rsid w:val="00530934"/>
    <w:rsid w:val="0053374B"/>
    <w:rsid w:val="005373EB"/>
    <w:rsid w:val="00537B27"/>
    <w:rsid w:val="005406B1"/>
    <w:rsid w:val="00541A2D"/>
    <w:rsid w:val="00541DB1"/>
    <w:rsid w:val="00545D0F"/>
    <w:rsid w:val="005509B2"/>
    <w:rsid w:val="005547D9"/>
    <w:rsid w:val="00556AFE"/>
    <w:rsid w:val="00556C2B"/>
    <w:rsid w:val="00557CAB"/>
    <w:rsid w:val="00557F71"/>
    <w:rsid w:val="00563F5C"/>
    <w:rsid w:val="00564665"/>
    <w:rsid w:val="00567130"/>
    <w:rsid w:val="00570187"/>
    <w:rsid w:val="0057046B"/>
    <w:rsid w:val="00573694"/>
    <w:rsid w:val="00574D3F"/>
    <w:rsid w:val="0058464F"/>
    <w:rsid w:val="005847BA"/>
    <w:rsid w:val="0058578B"/>
    <w:rsid w:val="00585888"/>
    <w:rsid w:val="005872C9"/>
    <w:rsid w:val="0059041D"/>
    <w:rsid w:val="0059325A"/>
    <w:rsid w:val="00593595"/>
    <w:rsid w:val="005935EB"/>
    <w:rsid w:val="00596979"/>
    <w:rsid w:val="005A0848"/>
    <w:rsid w:val="005A1DEE"/>
    <w:rsid w:val="005A3439"/>
    <w:rsid w:val="005A57E6"/>
    <w:rsid w:val="005A7F9A"/>
    <w:rsid w:val="005B280D"/>
    <w:rsid w:val="005B63E1"/>
    <w:rsid w:val="005B64F2"/>
    <w:rsid w:val="005C3AD4"/>
    <w:rsid w:val="005D5BA8"/>
    <w:rsid w:val="005D76BC"/>
    <w:rsid w:val="005D7D8F"/>
    <w:rsid w:val="005E0B33"/>
    <w:rsid w:val="005E10CD"/>
    <w:rsid w:val="005F64DE"/>
    <w:rsid w:val="00600BEF"/>
    <w:rsid w:val="00600C49"/>
    <w:rsid w:val="006108E3"/>
    <w:rsid w:val="00611846"/>
    <w:rsid w:val="0061365A"/>
    <w:rsid w:val="00613FBB"/>
    <w:rsid w:val="006214AA"/>
    <w:rsid w:val="006235E8"/>
    <w:rsid w:val="0062389F"/>
    <w:rsid w:val="006337BA"/>
    <w:rsid w:val="00635CE6"/>
    <w:rsid w:val="006360EF"/>
    <w:rsid w:val="00641BDC"/>
    <w:rsid w:val="00642279"/>
    <w:rsid w:val="00643A3F"/>
    <w:rsid w:val="00650EF6"/>
    <w:rsid w:val="006543BF"/>
    <w:rsid w:val="00657021"/>
    <w:rsid w:val="00661D1B"/>
    <w:rsid w:val="0066208B"/>
    <w:rsid w:val="00663969"/>
    <w:rsid w:val="0066660A"/>
    <w:rsid w:val="00667246"/>
    <w:rsid w:val="00671B8F"/>
    <w:rsid w:val="00671DD8"/>
    <w:rsid w:val="006837AC"/>
    <w:rsid w:val="00684F1F"/>
    <w:rsid w:val="00691434"/>
    <w:rsid w:val="00695386"/>
    <w:rsid w:val="006A00FE"/>
    <w:rsid w:val="006A36F4"/>
    <w:rsid w:val="006A6F16"/>
    <w:rsid w:val="006B01A1"/>
    <w:rsid w:val="006B3267"/>
    <w:rsid w:val="006B5590"/>
    <w:rsid w:val="006C1280"/>
    <w:rsid w:val="006C620D"/>
    <w:rsid w:val="006C76BF"/>
    <w:rsid w:val="006D2EC4"/>
    <w:rsid w:val="006D5729"/>
    <w:rsid w:val="006D7001"/>
    <w:rsid w:val="006F244F"/>
    <w:rsid w:val="006F4967"/>
    <w:rsid w:val="006F579A"/>
    <w:rsid w:val="006F798D"/>
    <w:rsid w:val="00702D1C"/>
    <w:rsid w:val="00706B9F"/>
    <w:rsid w:val="00706D01"/>
    <w:rsid w:val="007074CD"/>
    <w:rsid w:val="007106E8"/>
    <w:rsid w:val="0071201C"/>
    <w:rsid w:val="007145F2"/>
    <w:rsid w:val="0071558D"/>
    <w:rsid w:val="00716584"/>
    <w:rsid w:val="00716899"/>
    <w:rsid w:val="00727262"/>
    <w:rsid w:val="007316AF"/>
    <w:rsid w:val="00731DEA"/>
    <w:rsid w:val="0073255D"/>
    <w:rsid w:val="007335D4"/>
    <w:rsid w:val="0073615A"/>
    <w:rsid w:val="00740516"/>
    <w:rsid w:val="00741507"/>
    <w:rsid w:val="00741AF2"/>
    <w:rsid w:val="00742C33"/>
    <w:rsid w:val="00743674"/>
    <w:rsid w:val="007458D9"/>
    <w:rsid w:val="007464EC"/>
    <w:rsid w:val="00750647"/>
    <w:rsid w:val="00755D52"/>
    <w:rsid w:val="00755D9E"/>
    <w:rsid w:val="007562EA"/>
    <w:rsid w:val="00757FE6"/>
    <w:rsid w:val="0076154F"/>
    <w:rsid w:val="007628FA"/>
    <w:rsid w:val="00763E78"/>
    <w:rsid w:val="00774F29"/>
    <w:rsid w:val="007762D3"/>
    <w:rsid w:val="00782EBD"/>
    <w:rsid w:val="00783181"/>
    <w:rsid w:val="00787143"/>
    <w:rsid w:val="0079203F"/>
    <w:rsid w:val="0079347E"/>
    <w:rsid w:val="00795704"/>
    <w:rsid w:val="0079702D"/>
    <w:rsid w:val="007A2D90"/>
    <w:rsid w:val="007A43A4"/>
    <w:rsid w:val="007A68D7"/>
    <w:rsid w:val="007A6F0A"/>
    <w:rsid w:val="007A7A60"/>
    <w:rsid w:val="007B342A"/>
    <w:rsid w:val="007B3762"/>
    <w:rsid w:val="007B438A"/>
    <w:rsid w:val="007B458D"/>
    <w:rsid w:val="007B595A"/>
    <w:rsid w:val="007B7858"/>
    <w:rsid w:val="007C1663"/>
    <w:rsid w:val="007C1CB3"/>
    <w:rsid w:val="007C303B"/>
    <w:rsid w:val="007C3494"/>
    <w:rsid w:val="007C4CBC"/>
    <w:rsid w:val="007D1DF1"/>
    <w:rsid w:val="007D24A0"/>
    <w:rsid w:val="007D6160"/>
    <w:rsid w:val="007D66EA"/>
    <w:rsid w:val="007E4F3B"/>
    <w:rsid w:val="007F30B6"/>
    <w:rsid w:val="007F45F6"/>
    <w:rsid w:val="007F5DE4"/>
    <w:rsid w:val="00803C83"/>
    <w:rsid w:val="008100A3"/>
    <w:rsid w:val="0081517D"/>
    <w:rsid w:val="0081785B"/>
    <w:rsid w:val="00820A52"/>
    <w:rsid w:val="00822293"/>
    <w:rsid w:val="00822F74"/>
    <w:rsid w:val="008235D5"/>
    <w:rsid w:val="00827085"/>
    <w:rsid w:val="008304A7"/>
    <w:rsid w:val="00835E20"/>
    <w:rsid w:val="00837785"/>
    <w:rsid w:val="008452E8"/>
    <w:rsid w:val="0084649C"/>
    <w:rsid w:val="00847F34"/>
    <w:rsid w:val="0085216B"/>
    <w:rsid w:val="008522FE"/>
    <w:rsid w:val="008554B0"/>
    <w:rsid w:val="008566BF"/>
    <w:rsid w:val="00857B7D"/>
    <w:rsid w:val="00863F0F"/>
    <w:rsid w:val="00864E3E"/>
    <w:rsid w:val="00866E64"/>
    <w:rsid w:val="00867CBA"/>
    <w:rsid w:val="00877B06"/>
    <w:rsid w:val="00882A84"/>
    <w:rsid w:val="00883311"/>
    <w:rsid w:val="00887E24"/>
    <w:rsid w:val="00891CFE"/>
    <w:rsid w:val="00894763"/>
    <w:rsid w:val="00894A33"/>
    <w:rsid w:val="00895939"/>
    <w:rsid w:val="008968D3"/>
    <w:rsid w:val="008B4749"/>
    <w:rsid w:val="008B7776"/>
    <w:rsid w:val="008C0273"/>
    <w:rsid w:val="008C7FD5"/>
    <w:rsid w:val="008D1088"/>
    <w:rsid w:val="008D1E9D"/>
    <w:rsid w:val="008D2A8D"/>
    <w:rsid w:val="008D4B1C"/>
    <w:rsid w:val="008D5DC4"/>
    <w:rsid w:val="008E119D"/>
    <w:rsid w:val="008E2831"/>
    <w:rsid w:val="008E3715"/>
    <w:rsid w:val="008E7399"/>
    <w:rsid w:val="009009DF"/>
    <w:rsid w:val="009011D0"/>
    <w:rsid w:val="00903320"/>
    <w:rsid w:val="0090337E"/>
    <w:rsid w:val="009077DD"/>
    <w:rsid w:val="00907A0F"/>
    <w:rsid w:val="00910DA2"/>
    <w:rsid w:val="0091546E"/>
    <w:rsid w:val="009165D5"/>
    <w:rsid w:val="009168AE"/>
    <w:rsid w:val="00920C77"/>
    <w:rsid w:val="00923A7C"/>
    <w:rsid w:val="009241F4"/>
    <w:rsid w:val="00926360"/>
    <w:rsid w:val="00927F97"/>
    <w:rsid w:val="00930A40"/>
    <w:rsid w:val="0093113D"/>
    <w:rsid w:val="0093242D"/>
    <w:rsid w:val="009342CC"/>
    <w:rsid w:val="009347A3"/>
    <w:rsid w:val="0094215C"/>
    <w:rsid w:val="009433CF"/>
    <w:rsid w:val="00944F98"/>
    <w:rsid w:val="00944FFF"/>
    <w:rsid w:val="00946254"/>
    <w:rsid w:val="0094638B"/>
    <w:rsid w:val="00952454"/>
    <w:rsid w:val="00952FFD"/>
    <w:rsid w:val="00953CA3"/>
    <w:rsid w:val="00963C70"/>
    <w:rsid w:val="00966DFA"/>
    <w:rsid w:val="00972DB7"/>
    <w:rsid w:val="00984AD1"/>
    <w:rsid w:val="00986827"/>
    <w:rsid w:val="0099391E"/>
    <w:rsid w:val="00996B27"/>
    <w:rsid w:val="00997CEB"/>
    <w:rsid w:val="009A48DA"/>
    <w:rsid w:val="009A6328"/>
    <w:rsid w:val="009B4C58"/>
    <w:rsid w:val="009B635B"/>
    <w:rsid w:val="009B7808"/>
    <w:rsid w:val="009C02BA"/>
    <w:rsid w:val="009C1836"/>
    <w:rsid w:val="009C4F13"/>
    <w:rsid w:val="009C581F"/>
    <w:rsid w:val="009C741D"/>
    <w:rsid w:val="009D04E6"/>
    <w:rsid w:val="009D063A"/>
    <w:rsid w:val="009D3986"/>
    <w:rsid w:val="009D5C23"/>
    <w:rsid w:val="009E5D71"/>
    <w:rsid w:val="009E60CD"/>
    <w:rsid w:val="009E70BC"/>
    <w:rsid w:val="009E76DE"/>
    <w:rsid w:val="009F043F"/>
    <w:rsid w:val="009F12C6"/>
    <w:rsid w:val="009F2282"/>
    <w:rsid w:val="009F3914"/>
    <w:rsid w:val="009F44BC"/>
    <w:rsid w:val="00A020E7"/>
    <w:rsid w:val="00A047EF"/>
    <w:rsid w:val="00A10180"/>
    <w:rsid w:val="00A12F13"/>
    <w:rsid w:val="00A132EC"/>
    <w:rsid w:val="00A135D0"/>
    <w:rsid w:val="00A1410C"/>
    <w:rsid w:val="00A175F3"/>
    <w:rsid w:val="00A22A04"/>
    <w:rsid w:val="00A22F91"/>
    <w:rsid w:val="00A23290"/>
    <w:rsid w:val="00A23937"/>
    <w:rsid w:val="00A24F76"/>
    <w:rsid w:val="00A25188"/>
    <w:rsid w:val="00A25F5A"/>
    <w:rsid w:val="00A36F75"/>
    <w:rsid w:val="00A40487"/>
    <w:rsid w:val="00A40EFC"/>
    <w:rsid w:val="00A468B4"/>
    <w:rsid w:val="00A46F43"/>
    <w:rsid w:val="00A51195"/>
    <w:rsid w:val="00A523D1"/>
    <w:rsid w:val="00A52EA2"/>
    <w:rsid w:val="00A53415"/>
    <w:rsid w:val="00A55546"/>
    <w:rsid w:val="00A55D82"/>
    <w:rsid w:val="00A640C5"/>
    <w:rsid w:val="00A65E88"/>
    <w:rsid w:val="00A6683D"/>
    <w:rsid w:val="00A75BA5"/>
    <w:rsid w:val="00A854AB"/>
    <w:rsid w:val="00A8728C"/>
    <w:rsid w:val="00A907E3"/>
    <w:rsid w:val="00A90A47"/>
    <w:rsid w:val="00A920B9"/>
    <w:rsid w:val="00A94D94"/>
    <w:rsid w:val="00A95E4A"/>
    <w:rsid w:val="00AA3FFF"/>
    <w:rsid w:val="00AA406D"/>
    <w:rsid w:val="00AA7204"/>
    <w:rsid w:val="00AA767E"/>
    <w:rsid w:val="00AB04C6"/>
    <w:rsid w:val="00AB3112"/>
    <w:rsid w:val="00AB7A80"/>
    <w:rsid w:val="00AC1235"/>
    <w:rsid w:val="00AC5EE3"/>
    <w:rsid w:val="00AD0A8B"/>
    <w:rsid w:val="00AD0D69"/>
    <w:rsid w:val="00AD18D5"/>
    <w:rsid w:val="00AD7C67"/>
    <w:rsid w:val="00AE2DFD"/>
    <w:rsid w:val="00AE4487"/>
    <w:rsid w:val="00AE5D70"/>
    <w:rsid w:val="00AE6050"/>
    <w:rsid w:val="00AF0424"/>
    <w:rsid w:val="00AF16ED"/>
    <w:rsid w:val="00AF2868"/>
    <w:rsid w:val="00AF338E"/>
    <w:rsid w:val="00AF366B"/>
    <w:rsid w:val="00AF7155"/>
    <w:rsid w:val="00B032CF"/>
    <w:rsid w:val="00B1058A"/>
    <w:rsid w:val="00B14B6F"/>
    <w:rsid w:val="00B165AC"/>
    <w:rsid w:val="00B21D5A"/>
    <w:rsid w:val="00B21F4F"/>
    <w:rsid w:val="00B22ECC"/>
    <w:rsid w:val="00B2506E"/>
    <w:rsid w:val="00B262AA"/>
    <w:rsid w:val="00B270A1"/>
    <w:rsid w:val="00B31E83"/>
    <w:rsid w:val="00B40AA6"/>
    <w:rsid w:val="00B41A82"/>
    <w:rsid w:val="00B425C4"/>
    <w:rsid w:val="00B45BF3"/>
    <w:rsid w:val="00B51A77"/>
    <w:rsid w:val="00B54E66"/>
    <w:rsid w:val="00B55344"/>
    <w:rsid w:val="00B558F3"/>
    <w:rsid w:val="00B62885"/>
    <w:rsid w:val="00B647C2"/>
    <w:rsid w:val="00B64E71"/>
    <w:rsid w:val="00B6513B"/>
    <w:rsid w:val="00B656F1"/>
    <w:rsid w:val="00B712DD"/>
    <w:rsid w:val="00B81E94"/>
    <w:rsid w:val="00B820DB"/>
    <w:rsid w:val="00B83E90"/>
    <w:rsid w:val="00B93293"/>
    <w:rsid w:val="00B93E09"/>
    <w:rsid w:val="00B950EB"/>
    <w:rsid w:val="00BA370A"/>
    <w:rsid w:val="00BA3C12"/>
    <w:rsid w:val="00BA5B94"/>
    <w:rsid w:val="00BB008D"/>
    <w:rsid w:val="00BB148C"/>
    <w:rsid w:val="00BB4658"/>
    <w:rsid w:val="00BB4F95"/>
    <w:rsid w:val="00BB5FE4"/>
    <w:rsid w:val="00BB606A"/>
    <w:rsid w:val="00BB7A7A"/>
    <w:rsid w:val="00BC5F96"/>
    <w:rsid w:val="00BC7D50"/>
    <w:rsid w:val="00BE286B"/>
    <w:rsid w:val="00BE4AA0"/>
    <w:rsid w:val="00BE4D3F"/>
    <w:rsid w:val="00BE6D85"/>
    <w:rsid w:val="00BE7184"/>
    <w:rsid w:val="00BF18CE"/>
    <w:rsid w:val="00BF42A7"/>
    <w:rsid w:val="00BF489D"/>
    <w:rsid w:val="00BF649E"/>
    <w:rsid w:val="00C0362C"/>
    <w:rsid w:val="00C043B8"/>
    <w:rsid w:val="00C0459F"/>
    <w:rsid w:val="00C0591A"/>
    <w:rsid w:val="00C07241"/>
    <w:rsid w:val="00C101F0"/>
    <w:rsid w:val="00C1310E"/>
    <w:rsid w:val="00C14FA3"/>
    <w:rsid w:val="00C1687B"/>
    <w:rsid w:val="00C1768E"/>
    <w:rsid w:val="00C253D4"/>
    <w:rsid w:val="00C27CA2"/>
    <w:rsid w:val="00C30C07"/>
    <w:rsid w:val="00C31BA3"/>
    <w:rsid w:val="00C32E1F"/>
    <w:rsid w:val="00C34678"/>
    <w:rsid w:val="00C365BC"/>
    <w:rsid w:val="00C45A42"/>
    <w:rsid w:val="00C473F3"/>
    <w:rsid w:val="00C55C45"/>
    <w:rsid w:val="00C55FB0"/>
    <w:rsid w:val="00C60514"/>
    <w:rsid w:val="00C639F7"/>
    <w:rsid w:val="00C73422"/>
    <w:rsid w:val="00C73E63"/>
    <w:rsid w:val="00C764E6"/>
    <w:rsid w:val="00C83727"/>
    <w:rsid w:val="00C855BB"/>
    <w:rsid w:val="00C900FD"/>
    <w:rsid w:val="00C91438"/>
    <w:rsid w:val="00C935DC"/>
    <w:rsid w:val="00C97817"/>
    <w:rsid w:val="00CA0BA0"/>
    <w:rsid w:val="00CA28AF"/>
    <w:rsid w:val="00CA30AC"/>
    <w:rsid w:val="00CA6907"/>
    <w:rsid w:val="00CB237D"/>
    <w:rsid w:val="00CB24E1"/>
    <w:rsid w:val="00CB42CF"/>
    <w:rsid w:val="00CB4F5B"/>
    <w:rsid w:val="00CB7FC4"/>
    <w:rsid w:val="00CC1FA4"/>
    <w:rsid w:val="00CC28D1"/>
    <w:rsid w:val="00CC2C0E"/>
    <w:rsid w:val="00CC3338"/>
    <w:rsid w:val="00CC410F"/>
    <w:rsid w:val="00CC5208"/>
    <w:rsid w:val="00CD28A6"/>
    <w:rsid w:val="00CD5A61"/>
    <w:rsid w:val="00CD7DAF"/>
    <w:rsid w:val="00CE3352"/>
    <w:rsid w:val="00CE6178"/>
    <w:rsid w:val="00CE6867"/>
    <w:rsid w:val="00CF0A1A"/>
    <w:rsid w:val="00CF6211"/>
    <w:rsid w:val="00CF7A4C"/>
    <w:rsid w:val="00D006DD"/>
    <w:rsid w:val="00D01451"/>
    <w:rsid w:val="00D014C0"/>
    <w:rsid w:val="00D01958"/>
    <w:rsid w:val="00D01EFC"/>
    <w:rsid w:val="00D029E2"/>
    <w:rsid w:val="00D05952"/>
    <w:rsid w:val="00D11BC0"/>
    <w:rsid w:val="00D12201"/>
    <w:rsid w:val="00D1341D"/>
    <w:rsid w:val="00D16629"/>
    <w:rsid w:val="00D236FF"/>
    <w:rsid w:val="00D24333"/>
    <w:rsid w:val="00D24DBB"/>
    <w:rsid w:val="00D26726"/>
    <w:rsid w:val="00D31890"/>
    <w:rsid w:val="00D33254"/>
    <w:rsid w:val="00D33C0C"/>
    <w:rsid w:val="00D34EA2"/>
    <w:rsid w:val="00D363C5"/>
    <w:rsid w:val="00D41FDB"/>
    <w:rsid w:val="00D43ADC"/>
    <w:rsid w:val="00D45E7B"/>
    <w:rsid w:val="00D53E9B"/>
    <w:rsid w:val="00D60007"/>
    <w:rsid w:val="00D65024"/>
    <w:rsid w:val="00D761D7"/>
    <w:rsid w:val="00D81774"/>
    <w:rsid w:val="00D8199C"/>
    <w:rsid w:val="00D83472"/>
    <w:rsid w:val="00D848EC"/>
    <w:rsid w:val="00D86563"/>
    <w:rsid w:val="00D900BD"/>
    <w:rsid w:val="00D90E00"/>
    <w:rsid w:val="00D94023"/>
    <w:rsid w:val="00D96109"/>
    <w:rsid w:val="00D96E72"/>
    <w:rsid w:val="00DA0337"/>
    <w:rsid w:val="00DA0FD4"/>
    <w:rsid w:val="00DA5F98"/>
    <w:rsid w:val="00DA7813"/>
    <w:rsid w:val="00DB4166"/>
    <w:rsid w:val="00DB62BE"/>
    <w:rsid w:val="00DB64A2"/>
    <w:rsid w:val="00DB653D"/>
    <w:rsid w:val="00DB67A7"/>
    <w:rsid w:val="00DC0820"/>
    <w:rsid w:val="00DC345A"/>
    <w:rsid w:val="00DC3E98"/>
    <w:rsid w:val="00DD15A2"/>
    <w:rsid w:val="00DD30DA"/>
    <w:rsid w:val="00DD50C6"/>
    <w:rsid w:val="00DD5F6C"/>
    <w:rsid w:val="00DD60FB"/>
    <w:rsid w:val="00DD7D5D"/>
    <w:rsid w:val="00DE4A69"/>
    <w:rsid w:val="00DE51F6"/>
    <w:rsid w:val="00DE60A1"/>
    <w:rsid w:val="00DE7267"/>
    <w:rsid w:val="00DF2D2F"/>
    <w:rsid w:val="00DF35B1"/>
    <w:rsid w:val="00DF5F03"/>
    <w:rsid w:val="00E03BA1"/>
    <w:rsid w:val="00E05257"/>
    <w:rsid w:val="00E06E64"/>
    <w:rsid w:val="00E13311"/>
    <w:rsid w:val="00E17756"/>
    <w:rsid w:val="00E21A29"/>
    <w:rsid w:val="00E25279"/>
    <w:rsid w:val="00E254EF"/>
    <w:rsid w:val="00E27ADC"/>
    <w:rsid w:val="00E27F55"/>
    <w:rsid w:val="00E307A5"/>
    <w:rsid w:val="00E30FD6"/>
    <w:rsid w:val="00E32707"/>
    <w:rsid w:val="00E3626A"/>
    <w:rsid w:val="00E36C34"/>
    <w:rsid w:val="00E40F61"/>
    <w:rsid w:val="00E4159B"/>
    <w:rsid w:val="00E44031"/>
    <w:rsid w:val="00E44944"/>
    <w:rsid w:val="00E45FB3"/>
    <w:rsid w:val="00E62CDC"/>
    <w:rsid w:val="00E664C4"/>
    <w:rsid w:val="00E70C04"/>
    <w:rsid w:val="00E716C5"/>
    <w:rsid w:val="00E74E80"/>
    <w:rsid w:val="00E769A7"/>
    <w:rsid w:val="00E76B2B"/>
    <w:rsid w:val="00E87A94"/>
    <w:rsid w:val="00E91FEA"/>
    <w:rsid w:val="00E92790"/>
    <w:rsid w:val="00EA04E0"/>
    <w:rsid w:val="00EA4B94"/>
    <w:rsid w:val="00EA6BA5"/>
    <w:rsid w:val="00EB0183"/>
    <w:rsid w:val="00EB01A6"/>
    <w:rsid w:val="00EB0D0D"/>
    <w:rsid w:val="00EB1344"/>
    <w:rsid w:val="00EB2D15"/>
    <w:rsid w:val="00EB2DD8"/>
    <w:rsid w:val="00EB36FB"/>
    <w:rsid w:val="00EB62B4"/>
    <w:rsid w:val="00EB7A83"/>
    <w:rsid w:val="00EC21C1"/>
    <w:rsid w:val="00EC4A32"/>
    <w:rsid w:val="00EC5FC8"/>
    <w:rsid w:val="00ED128B"/>
    <w:rsid w:val="00ED4235"/>
    <w:rsid w:val="00EE0A86"/>
    <w:rsid w:val="00EE525D"/>
    <w:rsid w:val="00EE5787"/>
    <w:rsid w:val="00EE5A2B"/>
    <w:rsid w:val="00EE6446"/>
    <w:rsid w:val="00EF1B96"/>
    <w:rsid w:val="00EF3D0D"/>
    <w:rsid w:val="00EF3FD7"/>
    <w:rsid w:val="00EF423A"/>
    <w:rsid w:val="00F02C91"/>
    <w:rsid w:val="00F0723E"/>
    <w:rsid w:val="00F076CA"/>
    <w:rsid w:val="00F11B62"/>
    <w:rsid w:val="00F224D2"/>
    <w:rsid w:val="00F228DF"/>
    <w:rsid w:val="00F235DD"/>
    <w:rsid w:val="00F301DD"/>
    <w:rsid w:val="00F30C68"/>
    <w:rsid w:val="00F400BC"/>
    <w:rsid w:val="00F42F53"/>
    <w:rsid w:val="00F44F05"/>
    <w:rsid w:val="00F46FD2"/>
    <w:rsid w:val="00F47A56"/>
    <w:rsid w:val="00F51079"/>
    <w:rsid w:val="00F51EDC"/>
    <w:rsid w:val="00F53CDA"/>
    <w:rsid w:val="00F54144"/>
    <w:rsid w:val="00F54CAF"/>
    <w:rsid w:val="00F61B4E"/>
    <w:rsid w:val="00F624DD"/>
    <w:rsid w:val="00F62F4F"/>
    <w:rsid w:val="00F631AE"/>
    <w:rsid w:val="00F64DAB"/>
    <w:rsid w:val="00F71A8C"/>
    <w:rsid w:val="00F72EFE"/>
    <w:rsid w:val="00F735F6"/>
    <w:rsid w:val="00F73B15"/>
    <w:rsid w:val="00F73B45"/>
    <w:rsid w:val="00F74BEF"/>
    <w:rsid w:val="00F93F32"/>
    <w:rsid w:val="00F94162"/>
    <w:rsid w:val="00F94428"/>
    <w:rsid w:val="00F94F43"/>
    <w:rsid w:val="00F952DF"/>
    <w:rsid w:val="00F95648"/>
    <w:rsid w:val="00FA2560"/>
    <w:rsid w:val="00FA25EA"/>
    <w:rsid w:val="00FA398A"/>
    <w:rsid w:val="00FA3A8E"/>
    <w:rsid w:val="00FA543F"/>
    <w:rsid w:val="00FA6607"/>
    <w:rsid w:val="00FB009D"/>
    <w:rsid w:val="00FB0EB0"/>
    <w:rsid w:val="00FB40C9"/>
    <w:rsid w:val="00FC452B"/>
    <w:rsid w:val="00FC6E4C"/>
    <w:rsid w:val="00FD0697"/>
    <w:rsid w:val="00FD1DE9"/>
    <w:rsid w:val="00FD4118"/>
    <w:rsid w:val="00FD6D4F"/>
    <w:rsid w:val="00FE566B"/>
    <w:rsid w:val="00FE67E7"/>
    <w:rsid w:val="00FE79B8"/>
    <w:rsid w:val="00FF489B"/>
    <w:rsid w:val="00FF4C5B"/>
    <w:rsid w:val="00FF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43C38A"/>
  <w15:docId w15:val="{9E35C64A-C700-4E69-BE7F-04C47DDF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E4A"/>
    <w:pPr>
      <w:widowControl w:val="0"/>
      <w:jc w:val="both"/>
    </w:pPr>
    <w:rPr>
      <w:kern w:val="2"/>
      <w:sz w:val="21"/>
      <w:szCs w:val="24"/>
    </w:rPr>
  </w:style>
  <w:style w:type="paragraph" w:styleId="1">
    <w:name w:val="heading 1"/>
    <w:basedOn w:val="a"/>
    <w:next w:val="a"/>
    <w:link w:val="10"/>
    <w:uiPriority w:val="99"/>
    <w:qFormat/>
    <w:rsid w:val="007C1CB3"/>
    <w:pPr>
      <w:keepNext/>
      <w:outlineLvl w:val="0"/>
    </w:pPr>
    <w:rPr>
      <w:rFonts w:ascii="Arial" w:eastAsia="ＭＳ ゴシック" w:hAnsi="Arial"/>
      <w:sz w:val="24"/>
    </w:rPr>
  </w:style>
  <w:style w:type="paragraph" w:styleId="2">
    <w:name w:val="heading 2"/>
    <w:basedOn w:val="a"/>
    <w:next w:val="a"/>
    <w:link w:val="20"/>
    <w:uiPriority w:val="99"/>
    <w:qFormat/>
    <w:rsid w:val="009347A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5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B5FE4"/>
    <w:pPr>
      <w:tabs>
        <w:tab w:val="center" w:pos="4252"/>
        <w:tab w:val="right" w:pos="8504"/>
      </w:tabs>
      <w:snapToGrid w:val="0"/>
    </w:pPr>
  </w:style>
  <w:style w:type="character" w:styleId="a5">
    <w:name w:val="page number"/>
    <w:basedOn w:val="a0"/>
    <w:rsid w:val="00BB5FE4"/>
  </w:style>
  <w:style w:type="paragraph" w:styleId="a6">
    <w:name w:val="header"/>
    <w:basedOn w:val="a"/>
    <w:rsid w:val="00BB5FE4"/>
    <w:pPr>
      <w:tabs>
        <w:tab w:val="center" w:pos="4252"/>
        <w:tab w:val="right" w:pos="8504"/>
      </w:tabs>
      <w:snapToGrid w:val="0"/>
    </w:pPr>
  </w:style>
  <w:style w:type="character" w:customStyle="1" w:styleId="10">
    <w:name w:val="見出し 1 (文字)"/>
    <w:basedOn w:val="a0"/>
    <w:link w:val="1"/>
    <w:uiPriority w:val="99"/>
    <w:locked/>
    <w:rsid w:val="00FB0EB0"/>
    <w:rPr>
      <w:rFonts w:ascii="Arial" w:eastAsia="ＭＳ ゴシック" w:hAnsi="Arial"/>
      <w:kern w:val="2"/>
      <w:sz w:val="24"/>
      <w:szCs w:val="24"/>
    </w:rPr>
  </w:style>
  <w:style w:type="character" w:customStyle="1" w:styleId="20">
    <w:name w:val="見出し 2 (文字)"/>
    <w:basedOn w:val="a0"/>
    <w:link w:val="2"/>
    <w:uiPriority w:val="99"/>
    <w:locked/>
    <w:rsid w:val="00FB0EB0"/>
    <w:rPr>
      <w:rFonts w:ascii="Arial" w:eastAsia="ＭＳ ゴシック" w:hAnsi="Arial"/>
      <w:kern w:val="2"/>
      <w:sz w:val="21"/>
      <w:szCs w:val="24"/>
    </w:rPr>
  </w:style>
  <w:style w:type="paragraph" w:styleId="a7">
    <w:name w:val="Balloon Text"/>
    <w:basedOn w:val="a"/>
    <w:link w:val="a8"/>
    <w:rsid w:val="001D7E89"/>
    <w:rPr>
      <w:rFonts w:ascii="Arial" w:eastAsia="ＭＳ ゴシック" w:hAnsi="Arial"/>
      <w:sz w:val="18"/>
      <w:szCs w:val="18"/>
    </w:rPr>
  </w:style>
  <w:style w:type="character" w:customStyle="1" w:styleId="a8">
    <w:name w:val="吹き出し (文字)"/>
    <w:basedOn w:val="a0"/>
    <w:link w:val="a7"/>
    <w:rsid w:val="001D7E89"/>
    <w:rPr>
      <w:rFonts w:ascii="Arial" w:eastAsia="ＭＳ ゴシック" w:hAnsi="Arial" w:cs="Times New Roman"/>
      <w:kern w:val="2"/>
      <w:sz w:val="18"/>
      <w:szCs w:val="18"/>
    </w:rPr>
  </w:style>
  <w:style w:type="table" w:customStyle="1" w:styleId="11">
    <w:name w:val="表 (格子)1"/>
    <w:basedOn w:val="a1"/>
    <w:next w:val="a3"/>
    <w:uiPriority w:val="59"/>
    <w:rsid w:val="00F952D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EB0183"/>
  </w:style>
  <w:style w:type="character" w:customStyle="1" w:styleId="aa">
    <w:name w:val="日付 (文字)"/>
    <w:basedOn w:val="a0"/>
    <w:link w:val="a9"/>
    <w:rsid w:val="00EB0183"/>
    <w:rPr>
      <w:kern w:val="2"/>
      <w:sz w:val="21"/>
      <w:szCs w:val="24"/>
    </w:rPr>
  </w:style>
  <w:style w:type="paragraph" w:styleId="ab">
    <w:name w:val="Plain Text"/>
    <w:basedOn w:val="a"/>
    <w:link w:val="ac"/>
    <w:rsid w:val="00233882"/>
    <w:rPr>
      <w:rFonts w:ascii="ＭＳ 明朝" w:hAnsi="Courier New" w:cs="Courier New"/>
      <w:sz w:val="24"/>
    </w:rPr>
  </w:style>
  <w:style w:type="character" w:customStyle="1" w:styleId="ac">
    <w:name w:val="書式なし (文字)"/>
    <w:basedOn w:val="a0"/>
    <w:link w:val="ab"/>
    <w:rsid w:val="00233882"/>
    <w:rPr>
      <w:rFonts w:ascii="ＭＳ 明朝" w:hAnsi="Courier New" w:cs="Courier New"/>
      <w:kern w:val="2"/>
      <w:sz w:val="24"/>
      <w:szCs w:val="24"/>
    </w:rPr>
  </w:style>
  <w:style w:type="character" w:styleId="ad">
    <w:name w:val="annotation reference"/>
    <w:basedOn w:val="a0"/>
    <w:semiHidden/>
    <w:unhideWhenUsed/>
    <w:rsid w:val="00944FFF"/>
    <w:rPr>
      <w:sz w:val="18"/>
      <w:szCs w:val="18"/>
    </w:rPr>
  </w:style>
  <w:style w:type="paragraph" w:styleId="ae">
    <w:name w:val="annotation text"/>
    <w:basedOn w:val="a"/>
    <w:link w:val="af"/>
    <w:semiHidden/>
    <w:unhideWhenUsed/>
    <w:rsid w:val="00944FFF"/>
    <w:pPr>
      <w:jc w:val="left"/>
    </w:pPr>
  </w:style>
  <w:style w:type="character" w:customStyle="1" w:styleId="af">
    <w:name w:val="コメント文字列 (文字)"/>
    <w:basedOn w:val="a0"/>
    <w:link w:val="ae"/>
    <w:semiHidden/>
    <w:rsid w:val="00944FFF"/>
    <w:rPr>
      <w:kern w:val="2"/>
      <w:sz w:val="21"/>
      <w:szCs w:val="24"/>
    </w:rPr>
  </w:style>
  <w:style w:type="paragraph" w:styleId="af0">
    <w:name w:val="annotation subject"/>
    <w:basedOn w:val="ae"/>
    <w:next w:val="ae"/>
    <w:link w:val="af1"/>
    <w:semiHidden/>
    <w:unhideWhenUsed/>
    <w:rsid w:val="00944FFF"/>
    <w:rPr>
      <w:b/>
      <w:bCs/>
    </w:rPr>
  </w:style>
  <w:style w:type="character" w:customStyle="1" w:styleId="af1">
    <w:name w:val="コメント内容 (文字)"/>
    <w:basedOn w:val="af"/>
    <w:link w:val="af0"/>
    <w:semiHidden/>
    <w:rsid w:val="00944FFF"/>
    <w:rPr>
      <w:b/>
      <w:bCs/>
      <w:kern w:val="2"/>
      <w:sz w:val="21"/>
      <w:szCs w:val="24"/>
    </w:rPr>
  </w:style>
  <w:style w:type="table" w:customStyle="1" w:styleId="21">
    <w:name w:val="表 (格子)2"/>
    <w:basedOn w:val="a1"/>
    <w:next w:val="a3"/>
    <w:uiPriority w:val="59"/>
    <w:rsid w:val="00F301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F79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469">
      <w:bodyDiv w:val="1"/>
      <w:marLeft w:val="0"/>
      <w:marRight w:val="0"/>
      <w:marTop w:val="0"/>
      <w:marBottom w:val="0"/>
      <w:divBdr>
        <w:top w:val="none" w:sz="0" w:space="0" w:color="auto"/>
        <w:left w:val="none" w:sz="0" w:space="0" w:color="auto"/>
        <w:bottom w:val="none" w:sz="0" w:space="0" w:color="auto"/>
        <w:right w:val="none" w:sz="0" w:space="0" w:color="auto"/>
      </w:divBdr>
      <w:divsChild>
        <w:div w:id="478109396">
          <w:marLeft w:val="0"/>
          <w:marRight w:val="0"/>
          <w:marTop w:val="0"/>
          <w:marBottom w:val="0"/>
          <w:divBdr>
            <w:top w:val="none" w:sz="0" w:space="0" w:color="auto"/>
            <w:left w:val="none" w:sz="0" w:space="0" w:color="auto"/>
            <w:bottom w:val="none" w:sz="0" w:space="0" w:color="auto"/>
            <w:right w:val="none" w:sz="0" w:space="0" w:color="auto"/>
          </w:divBdr>
          <w:divsChild>
            <w:div w:id="692265573">
              <w:marLeft w:val="0"/>
              <w:marRight w:val="0"/>
              <w:marTop w:val="0"/>
              <w:marBottom w:val="0"/>
              <w:divBdr>
                <w:top w:val="none" w:sz="0" w:space="0" w:color="auto"/>
                <w:left w:val="none" w:sz="0" w:space="0" w:color="auto"/>
                <w:bottom w:val="none" w:sz="0" w:space="0" w:color="auto"/>
                <w:right w:val="none" w:sz="0" w:space="0" w:color="auto"/>
              </w:divBdr>
              <w:divsChild>
                <w:div w:id="332489856">
                  <w:marLeft w:val="0"/>
                  <w:marRight w:val="0"/>
                  <w:marTop w:val="0"/>
                  <w:marBottom w:val="0"/>
                  <w:divBdr>
                    <w:top w:val="none" w:sz="0" w:space="0" w:color="auto"/>
                    <w:left w:val="none" w:sz="0" w:space="0" w:color="auto"/>
                    <w:bottom w:val="none" w:sz="0" w:space="0" w:color="auto"/>
                    <w:right w:val="none" w:sz="0" w:space="0" w:color="auto"/>
                  </w:divBdr>
                  <w:divsChild>
                    <w:div w:id="60643752">
                      <w:marLeft w:val="150"/>
                      <w:marRight w:val="150"/>
                      <w:marTop w:val="0"/>
                      <w:marBottom w:val="0"/>
                      <w:divBdr>
                        <w:top w:val="none" w:sz="0" w:space="0" w:color="auto"/>
                        <w:left w:val="none" w:sz="0" w:space="0" w:color="auto"/>
                        <w:bottom w:val="none" w:sz="0" w:space="0" w:color="auto"/>
                        <w:right w:val="none" w:sz="0" w:space="0" w:color="auto"/>
                      </w:divBdr>
                      <w:divsChild>
                        <w:div w:id="170491860">
                          <w:marLeft w:val="0"/>
                          <w:marRight w:val="0"/>
                          <w:marTop w:val="0"/>
                          <w:marBottom w:val="0"/>
                          <w:divBdr>
                            <w:top w:val="none" w:sz="0" w:space="0" w:color="auto"/>
                            <w:left w:val="none" w:sz="0" w:space="0" w:color="auto"/>
                            <w:bottom w:val="none" w:sz="0" w:space="0" w:color="auto"/>
                            <w:right w:val="none" w:sz="0" w:space="0" w:color="auto"/>
                          </w:divBdr>
                          <w:divsChild>
                            <w:div w:id="528221391">
                              <w:marLeft w:val="0"/>
                              <w:marRight w:val="0"/>
                              <w:marTop w:val="0"/>
                              <w:marBottom w:val="0"/>
                              <w:divBdr>
                                <w:top w:val="none" w:sz="0" w:space="0" w:color="auto"/>
                                <w:left w:val="none" w:sz="0" w:space="0" w:color="auto"/>
                                <w:bottom w:val="none" w:sz="0" w:space="0" w:color="auto"/>
                                <w:right w:val="none" w:sz="0" w:space="0" w:color="auto"/>
                              </w:divBdr>
                              <w:divsChild>
                                <w:div w:id="1867324515">
                                  <w:marLeft w:val="0"/>
                                  <w:marRight w:val="0"/>
                                  <w:marTop w:val="0"/>
                                  <w:marBottom w:val="0"/>
                                  <w:divBdr>
                                    <w:top w:val="none" w:sz="0" w:space="0" w:color="auto"/>
                                    <w:left w:val="none" w:sz="0" w:space="0" w:color="auto"/>
                                    <w:bottom w:val="none" w:sz="0" w:space="0" w:color="auto"/>
                                    <w:right w:val="none" w:sz="0" w:space="0" w:color="auto"/>
                                  </w:divBdr>
                                  <w:divsChild>
                                    <w:div w:id="988174185">
                                      <w:marLeft w:val="0"/>
                                      <w:marRight w:val="0"/>
                                      <w:marTop w:val="0"/>
                                      <w:marBottom w:val="0"/>
                                      <w:divBdr>
                                        <w:top w:val="none" w:sz="0" w:space="0" w:color="auto"/>
                                        <w:left w:val="none" w:sz="0" w:space="0" w:color="auto"/>
                                        <w:bottom w:val="none" w:sz="0" w:space="0" w:color="auto"/>
                                        <w:right w:val="none" w:sz="0" w:space="0" w:color="auto"/>
                                      </w:divBdr>
                                      <w:divsChild>
                                        <w:div w:id="2592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975013">
      <w:bodyDiv w:val="1"/>
      <w:marLeft w:val="0"/>
      <w:marRight w:val="0"/>
      <w:marTop w:val="0"/>
      <w:marBottom w:val="0"/>
      <w:divBdr>
        <w:top w:val="none" w:sz="0" w:space="0" w:color="auto"/>
        <w:left w:val="none" w:sz="0" w:space="0" w:color="auto"/>
        <w:bottom w:val="none" w:sz="0" w:space="0" w:color="auto"/>
        <w:right w:val="none" w:sz="0" w:space="0" w:color="auto"/>
      </w:divBdr>
      <w:divsChild>
        <w:div w:id="1181969666">
          <w:marLeft w:val="0"/>
          <w:marRight w:val="0"/>
          <w:marTop w:val="0"/>
          <w:marBottom w:val="0"/>
          <w:divBdr>
            <w:top w:val="none" w:sz="0" w:space="0" w:color="auto"/>
            <w:left w:val="none" w:sz="0" w:space="0" w:color="auto"/>
            <w:bottom w:val="none" w:sz="0" w:space="0" w:color="auto"/>
            <w:right w:val="none" w:sz="0" w:space="0" w:color="auto"/>
          </w:divBdr>
          <w:divsChild>
            <w:div w:id="1407410945">
              <w:marLeft w:val="0"/>
              <w:marRight w:val="0"/>
              <w:marTop w:val="0"/>
              <w:marBottom w:val="0"/>
              <w:divBdr>
                <w:top w:val="none" w:sz="0" w:space="0" w:color="auto"/>
                <w:left w:val="none" w:sz="0" w:space="0" w:color="auto"/>
                <w:bottom w:val="none" w:sz="0" w:space="0" w:color="auto"/>
                <w:right w:val="none" w:sz="0" w:space="0" w:color="auto"/>
              </w:divBdr>
              <w:divsChild>
                <w:div w:id="525367687">
                  <w:marLeft w:val="0"/>
                  <w:marRight w:val="0"/>
                  <w:marTop w:val="0"/>
                  <w:marBottom w:val="0"/>
                  <w:divBdr>
                    <w:top w:val="none" w:sz="0" w:space="0" w:color="auto"/>
                    <w:left w:val="none" w:sz="0" w:space="0" w:color="auto"/>
                    <w:bottom w:val="none" w:sz="0" w:space="0" w:color="auto"/>
                    <w:right w:val="none" w:sz="0" w:space="0" w:color="auto"/>
                  </w:divBdr>
                  <w:divsChild>
                    <w:div w:id="122426500">
                      <w:marLeft w:val="150"/>
                      <w:marRight w:val="150"/>
                      <w:marTop w:val="0"/>
                      <w:marBottom w:val="0"/>
                      <w:divBdr>
                        <w:top w:val="none" w:sz="0" w:space="0" w:color="auto"/>
                        <w:left w:val="none" w:sz="0" w:space="0" w:color="auto"/>
                        <w:bottom w:val="none" w:sz="0" w:space="0" w:color="auto"/>
                        <w:right w:val="none" w:sz="0" w:space="0" w:color="auto"/>
                      </w:divBdr>
                      <w:divsChild>
                        <w:div w:id="1185750852">
                          <w:marLeft w:val="0"/>
                          <w:marRight w:val="0"/>
                          <w:marTop w:val="0"/>
                          <w:marBottom w:val="0"/>
                          <w:divBdr>
                            <w:top w:val="none" w:sz="0" w:space="0" w:color="auto"/>
                            <w:left w:val="none" w:sz="0" w:space="0" w:color="auto"/>
                            <w:bottom w:val="none" w:sz="0" w:space="0" w:color="auto"/>
                            <w:right w:val="none" w:sz="0" w:space="0" w:color="auto"/>
                          </w:divBdr>
                          <w:divsChild>
                            <w:div w:id="152962273">
                              <w:marLeft w:val="0"/>
                              <w:marRight w:val="0"/>
                              <w:marTop w:val="0"/>
                              <w:marBottom w:val="0"/>
                              <w:divBdr>
                                <w:top w:val="none" w:sz="0" w:space="0" w:color="auto"/>
                                <w:left w:val="none" w:sz="0" w:space="0" w:color="auto"/>
                                <w:bottom w:val="none" w:sz="0" w:space="0" w:color="auto"/>
                                <w:right w:val="none" w:sz="0" w:space="0" w:color="auto"/>
                              </w:divBdr>
                              <w:divsChild>
                                <w:div w:id="961226945">
                                  <w:marLeft w:val="0"/>
                                  <w:marRight w:val="0"/>
                                  <w:marTop w:val="0"/>
                                  <w:marBottom w:val="0"/>
                                  <w:divBdr>
                                    <w:top w:val="none" w:sz="0" w:space="0" w:color="auto"/>
                                    <w:left w:val="none" w:sz="0" w:space="0" w:color="auto"/>
                                    <w:bottom w:val="none" w:sz="0" w:space="0" w:color="auto"/>
                                    <w:right w:val="none" w:sz="0" w:space="0" w:color="auto"/>
                                  </w:divBdr>
                                  <w:divsChild>
                                    <w:div w:id="500702482">
                                      <w:marLeft w:val="0"/>
                                      <w:marRight w:val="0"/>
                                      <w:marTop w:val="0"/>
                                      <w:marBottom w:val="0"/>
                                      <w:divBdr>
                                        <w:top w:val="none" w:sz="0" w:space="0" w:color="auto"/>
                                        <w:left w:val="none" w:sz="0" w:space="0" w:color="auto"/>
                                        <w:bottom w:val="none" w:sz="0" w:space="0" w:color="auto"/>
                                        <w:right w:val="none" w:sz="0" w:space="0" w:color="auto"/>
                                      </w:divBdr>
                                      <w:divsChild>
                                        <w:div w:id="9253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315245">
      <w:bodyDiv w:val="1"/>
      <w:marLeft w:val="0"/>
      <w:marRight w:val="0"/>
      <w:marTop w:val="0"/>
      <w:marBottom w:val="0"/>
      <w:divBdr>
        <w:top w:val="none" w:sz="0" w:space="0" w:color="auto"/>
        <w:left w:val="none" w:sz="0" w:space="0" w:color="auto"/>
        <w:bottom w:val="none" w:sz="0" w:space="0" w:color="auto"/>
        <w:right w:val="none" w:sz="0" w:space="0" w:color="auto"/>
      </w:divBdr>
      <w:divsChild>
        <w:div w:id="742602473">
          <w:marLeft w:val="0"/>
          <w:marRight w:val="0"/>
          <w:marTop w:val="0"/>
          <w:marBottom w:val="0"/>
          <w:divBdr>
            <w:top w:val="none" w:sz="0" w:space="0" w:color="auto"/>
            <w:left w:val="none" w:sz="0" w:space="0" w:color="auto"/>
            <w:bottom w:val="none" w:sz="0" w:space="0" w:color="auto"/>
            <w:right w:val="none" w:sz="0" w:space="0" w:color="auto"/>
          </w:divBdr>
          <w:divsChild>
            <w:div w:id="1758361843">
              <w:marLeft w:val="0"/>
              <w:marRight w:val="0"/>
              <w:marTop w:val="0"/>
              <w:marBottom w:val="0"/>
              <w:divBdr>
                <w:top w:val="none" w:sz="0" w:space="0" w:color="auto"/>
                <w:left w:val="none" w:sz="0" w:space="0" w:color="auto"/>
                <w:bottom w:val="none" w:sz="0" w:space="0" w:color="auto"/>
                <w:right w:val="none" w:sz="0" w:space="0" w:color="auto"/>
              </w:divBdr>
              <w:divsChild>
                <w:div w:id="67002504">
                  <w:marLeft w:val="0"/>
                  <w:marRight w:val="0"/>
                  <w:marTop w:val="0"/>
                  <w:marBottom w:val="0"/>
                  <w:divBdr>
                    <w:top w:val="none" w:sz="0" w:space="0" w:color="auto"/>
                    <w:left w:val="none" w:sz="0" w:space="0" w:color="auto"/>
                    <w:bottom w:val="none" w:sz="0" w:space="0" w:color="auto"/>
                    <w:right w:val="none" w:sz="0" w:space="0" w:color="auto"/>
                  </w:divBdr>
                  <w:divsChild>
                    <w:div w:id="908230358">
                      <w:marLeft w:val="150"/>
                      <w:marRight w:val="150"/>
                      <w:marTop w:val="0"/>
                      <w:marBottom w:val="0"/>
                      <w:divBdr>
                        <w:top w:val="none" w:sz="0" w:space="0" w:color="auto"/>
                        <w:left w:val="none" w:sz="0" w:space="0" w:color="auto"/>
                        <w:bottom w:val="none" w:sz="0" w:space="0" w:color="auto"/>
                        <w:right w:val="none" w:sz="0" w:space="0" w:color="auto"/>
                      </w:divBdr>
                      <w:divsChild>
                        <w:div w:id="1775860719">
                          <w:marLeft w:val="0"/>
                          <w:marRight w:val="0"/>
                          <w:marTop w:val="0"/>
                          <w:marBottom w:val="0"/>
                          <w:divBdr>
                            <w:top w:val="none" w:sz="0" w:space="0" w:color="auto"/>
                            <w:left w:val="none" w:sz="0" w:space="0" w:color="auto"/>
                            <w:bottom w:val="none" w:sz="0" w:space="0" w:color="auto"/>
                            <w:right w:val="none" w:sz="0" w:space="0" w:color="auto"/>
                          </w:divBdr>
                          <w:divsChild>
                            <w:div w:id="1060127658">
                              <w:marLeft w:val="0"/>
                              <w:marRight w:val="0"/>
                              <w:marTop w:val="0"/>
                              <w:marBottom w:val="0"/>
                              <w:divBdr>
                                <w:top w:val="none" w:sz="0" w:space="0" w:color="auto"/>
                                <w:left w:val="none" w:sz="0" w:space="0" w:color="auto"/>
                                <w:bottom w:val="none" w:sz="0" w:space="0" w:color="auto"/>
                                <w:right w:val="none" w:sz="0" w:space="0" w:color="auto"/>
                              </w:divBdr>
                              <w:divsChild>
                                <w:div w:id="585696738">
                                  <w:marLeft w:val="0"/>
                                  <w:marRight w:val="0"/>
                                  <w:marTop w:val="0"/>
                                  <w:marBottom w:val="0"/>
                                  <w:divBdr>
                                    <w:top w:val="none" w:sz="0" w:space="0" w:color="auto"/>
                                    <w:left w:val="none" w:sz="0" w:space="0" w:color="auto"/>
                                    <w:bottom w:val="none" w:sz="0" w:space="0" w:color="auto"/>
                                    <w:right w:val="none" w:sz="0" w:space="0" w:color="auto"/>
                                  </w:divBdr>
                                  <w:divsChild>
                                    <w:div w:id="2095740937">
                                      <w:marLeft w:val="0"/>
                                      <w:marRight w:val="0"/>
                                      <w:marTop w:val="0"/>
                                      <w:marBottom w:val="0"/>
                                      <w:divBdr>
                                        <w:top w:val="none" w:sz="0" w:space="0" w:color="auto"/>
                                        <w:left w:val="none" w:sz="0" w:space="0" w:color="auto"/>
                                        <w:bottom w:val="none" w:sz="0" w:space="0" w:color="auto"/>
                                        <w:right w:val="none" w:sz="0" w:space="0" w:color="auto"/>
                                      </w:divBdr>
                                      <w:divsChild>
                                        <w:div w:id="13250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368410">
      <w:bodyDiv w:val="1"/>
      <w:marLeft w:val="0"/>
      <w:marRight w:val="0"/>
      <w:marTop w:val="0"/>
      <w:marBottom w:val="0"/>
      <w:divBdr>
        <w:top w:val="none" w:sz="0" w:space="0" w:color="auto"/>
        <w:left w:val="none" w:sz="0" w:space="0" w:color="auto"/>
        <w:bottom w:val="none" w:sz="0" w:space="0" w:color="auto"/>
        <w:right w:val="none" w:sz="0" w:space="0" w:color="auto"/>
      </w:divBdr>
      <w:divsChild>
        <w:div w:id="1009023636">
          <w:marLeft w:val="0"/>
          <w:marRight w:val="0"/>
          <w:marTop w:val="0"/>
          <w:marBottom w:val="0"/>
          <w:divBdr>
            <w:top w:val="none" w:sz="0" w:space="0" w:color="auto"/>
            <w:left w:val="none" w:sz="0" w:space="0" w:color="auto"/>
            <w:bottom w:val="none" w:sz="0" w:space="0" w:color="auto"/>
            <w:right w:val="none" w:sz="0" w:space="0" w:color="auto"/>
          </w:divBdr>
          <w:divsChild>
            <w:div w:id="1680237683">
              <w:marLeft w:val="0"/>
              <w:marRight w:val="0"/>
              <w:marTop w:val="0"/>
              <w:marBottom w:val="0"/>
              <w:divBdr>
                <w:top w:val="none" w:sz="0" w:space="0" w:color="auto"/>
                <w:left w:val="none" w:sz="0" w:space="0" w:color="auto"/>
                <w:bottom w:val="none" w:sz="0" w:space="0" w:color="auto"/>
                <w:right w:val="none" w:sz="0" w:space="0" w:color="auto"/>
              </w:divBdr>
              <w:divsChild>
                <w:div w:id="849638451">
                  <w:marLeft w:val="0"/>
                  <w:marRight w:val="0"/>
                  <w:marTop w:val="0"/>
                  <w:marBottom w:val="0"/>
                  <w:divBdr>
                    <w:top w:val="none" w:sz="0" w:space="0" w:color="auto"/>
                    <w:left w:val="none" w:sz="0" w:space="0" w:color="auto"/>
                    <w:bottom w:val="none" w:sz="0" w:space="0" w:color="auto"/>
                    <w:right w:val="none" w:sz="0" w:space="0" w:color="auto"/>
                  </w:divBdr>
                  <w:divsChild>
                    <w:div w:id="20135561">
                      <w:marLeft w:val="150"/>
                      <w:marRight w:val="150"/>
                      <w:marTop w:val="0"/>
                      <w:marBottom w:val="0"/>
                      <w:divBdr>
                        <w:top w:val="none" w:sz="0" w:space="0" w:color="auto"/>
                        <w:left w:val="none" w:sz="0" w:space="0" w:color="auto"/>
                        <w:bottom w:val="none" w:sz="0" w:space="0" w:color="auto"/>
                        <w:right w:val="none" w:sz="0" w:space="0" w:color="auto"/>
                      </w:divBdr>
                      <w:divsChild>
                        <w:div w:id="1712538235">
                          <w:marLeft w:val="0"/>
                          <w:marRight w:val="0"/>
                          <w:marTop w:val="0"/>
                          <w:marBottom w:val="0"/>
                          <w:divBdr>
                            <w:top w:val="none" w:sz="0" w:space="0" w:color="auto"/>
                            <w:left w:val="none" w:sz="0" w:space="0" w:color="auto"/>
                            <w:bottom w:val="none" w:sz="0" w:space="0" w:color="auto"/>
                            <w:right w:val="none" w:sz="0" w:space="0" w:color="auto"/>
                          </w:divBdr>
                          <w:divsChild>
                            <w:div w:id="2013606461">
                              <w:marLeft w:val="0"/>
                              <w:marRight w:val="0"/>
                              <w:marTop w:val="0"/>
                              <w:marBottom w:val="0"/>
                              <w:divBdr>
                                <w:top w:val="none" w:sz="0" w:space="0" w:color="auto"/>
                                <w:left w:val="none" w:sz="0" w:space="0" w:color="auto"/>
                                <w:bottom w:val="none" w:sz="0" w:space="0" w:color="auto"/>
                                <w:right w:val="none" w:sz="0" w:space="0" w:color="auto"/>
                              </w:divBdr>
                              <w:divsChild>
                                <w:div w:id="887764211">
                                  <w:marLeft w:val="0"/>
                                  <w:marRight w:val="0"/>
                                  <w:marTop w:val="0"/>
                                  <w:marBottom w:val="0"/>
                                  <w:divBdr>
                                    <w:top w:val="none" w:sz="0" w:space="0" w:color="auto"/>
                                    <w:left w:val="none" w:sz="0" w:space="0" w:color="auto"/>
                                    <w:bottom w:val="none" w:sz="0" w:space="0" w:color="auto"/>
                                    <w:right w:val="none" w:sz="0" w:space="0" w:color="auto"/>
                                  </w:divBdr>
                                  <w:divsChild>
                                    <w:div w:id="465440357">
                                      <w:marLeft w:val="0"/>
                                      <w:marRight w:val="0"/>
                                      <w:marTop w:val="0"/>
                                      <w:marBottom w:val="0"/>
                                      <w:divBdr>
                                        <w:top w:val="none" w:sz="0" w:space="0" w:color="auto"/>
                                        <w:left w:val="none" w:sz="0" w:space="0" w:color="auto"/>
                                        <w:bottom w:val="none" w:sz="0" w:space="0" w:color="auto"/>
                                        <w:right w:val="none" w:sz="0" w:space="0" w:color="auto"/>
                                      </w:divBdr>
                                      <w:divsChild>
                                        <w:div w:id="1207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CD54-2E90-4695-880C-DE906BE5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109</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長野県産業廃棄物処理業者の優良性の判断に係る評価制度事務取扱要領</vt:lpstr>
      <vt:lpstr>長野県産業廃棄物処理業者の優良性の判断に係る評価制度事務取扱要領</vt:lpstr>
    </vt:vector>
  </TitlesOfParts>
  <Company>長野県庁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長野県産業廃棄物処理業者の優良性の判断に係る評価制度事務取扱要領</dc:title>
  <dc:creator>管理者</dc:creator>
  <cp:lastModifiedBy>山浦　大輝</cp:lastModifiedBy>
  <cp:revision>26</cp:revision>
  <cp:lastPrinted>2023-09-01T12:53:00Z</cp:lastPrinted>
  <dcterms:created xsi:type="dcterms:W3CDTF">2023-03-27T01:11:00Z</dcterms:created>
  <dcterms:modified xsi:type="dcterms:W3CDTF">2023-09-12T23:47:00Z</dcterms:modified>
</cp:coreProperties>
</file>