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23DC16A0" w:rsidR="00A01334" w:rsidRPr="0069509D" w:rsidRDefault="00B92326" w:rsidP="00B87FD1">
      <w:pPr>
        <w:adjustRightInd/>
        <w:ind w:firstLineChars="100" w:firstLine="242"/>
        <w:rPr>
          <w:rFonts w:cs="Times New Roman"/>
          <w:color w:val="auto"/>
          <w:spacing w:val="2"/>
        </w:rPr>
      </w:pPr>
      <w:r>
        <w:rPr>
          <w:rFonts w:cs="Times New Roman" w:hint="eastAsia"/>
          <w:color w:val="auto"/>
        </w:rPr>
        <w:t>長野県燃油価格高騰対策協議会</w:t>
      </w:r>
      <w:r w:rsidRPr="0069509D">
        <w:rPr>
          <w:rFonts w:cs="Times New Roman" w:hint="eastAsia"/>
          <w:color w:val="auto"/>
        </w:rPr>
        <w:t>会長</w:t>
      </w:r>
      <w:r w:rsidR="00E07AC7" w:rsidRPr="0069509D">
        <w:rPr>
          <w:rFonts w:cs="Times New Roman" w:hint="eastAsia"/>
          <w:color w:val="auto"/>
        </w:rPr>
        <w:t xml:space="preserve">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53281A77" w14:textId="77777777" w:rsidR="00B92326" w:rsidRDefault="00B92326" w:rsidP="00B92326">
      <w:pPr>
        <w:adjustRightInd/>
        <w:spacing w:line="306" w:lineRule="exact"/>
        <w:ind w:firstLineChars="100" w:firstLine="246"/>
        <w:rPr>
          <w:rFonts w:cs="Times New Roman"/>
          <w:color w:val="auto"/>
          <w:spacing w:val="2"/>
        </w:rPr>
      </w:pPr>
    </w:p>
    <w:p w14:paraId="4F484844" w14:textId="40E2AD88" w:rsidR="00B92326" w:rsidRPr="00B92326" w:rsidRDefault="00B92326" w:rsidP="00B92326">
      <w:pPr>
        <w:adjustRightInd/>
        <w:spacing w:line="306" w:lineRule="exact"/>
        <w:ind w:firstLineChars="100" w:firstLine="246"/>
        <w:rPr>
          <w:rFonts w:cs="Times New Roman" w:hint="eastAsia"/>
          <w:color w:val="auto"/>
          <w:spacing w:val="2"/>
        </w:rPr>
      </w:pPr>
      <w:r w:rsidRPr="00B92326">
        <w:rPr>
          <w:rFonts w:cs="Times New Roman" w:hint="eastAsia"/>
          <w:color w:val="auto"/>
          <w:spacing w:val="2"/>
        </w:rPr>
        <w:t>長野県燃油価格高騰対策協議会施設園芸等燃料価格高騰対策業務方法書（平成２５年５月２８日付け長野県燃油価格高騰対策協議会作成）第１２条の規定に基づき、貴協議会作成の積立契約の内容及び下記の積立契約における留意事項を承知・同意の上、積立契約を更新して締結したいので申し込みます。</w:t>
      </w:r>
    </w:p>
    <w:p w14:paraId="6E5B2266" w14:textId="448C1BD3" w:rsidR="00E7024F" w:rsidRDefault="00B92326" w:rsidP="00B92326">
      <w:pPr>
        <w:adjustRightInd/>
        <w:spacing w:line="306" w:lineRule="exact"/>
        <w:ind w:firstLineChars="100" w:firstLine="246"/>
        <w:rPr>
          <w:rFonts w:cs="Times New Roman"/>
          <w:color w:val="auto"/>
          <w:spacing w:val="2"/>
        </w:rPr>
      </w:pPr>
      <w:r w:rsidRPr="00B92326">
        <w:rPr>
          <w:rFonts w:cs="Times New Roman" w:hint="eastAsia"/>
          <w:color w:val="auto"/>
          <w:spacing w:val="2"/>
        </w:rPr>
        <w:t>なお、本契約に参加する当組織の構成員は別紙のとおりです。</w:t>
      </w:r>
    </w:p>
    <w:p w14:paraId="4E144A43" w14:textId="77777777" w:rsidR="00B92326" w:rsidRPr="00B92326" w:rsidRDefault="00B92326" w:rsidP="00B92326">
      <w:pPr>
        <w:adjustRightInd/>
        <w:spacing w:line="306" w:lineRule="exact"/>
        <w:ind w:firstLineChars="100" w:firstLine="242"/>
        <w:rPr>
          <w:rFonts w:hint="eastAsia"/>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3DB1D8E9"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B92326">
        <w:rPr>
          <w:rFonts w:asciiTheme="minorEastAsia" w:eastAsiaTheme="minorEastAsia" w:hAnsiTheme="minorEastAsia" w:cs="Times New Roman" w:hint="eastAsia"/>
          <w:color w:val="auto"/>
          <w:sz w:val="21"/>
          <w:szCs w:val="21"/>
        </w:rPr>
        <w:t>長野県燃油価格高騰対策協議会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77777777" w:rsidR="00DA30B0" w:rsidRPr="0069509D" w:rsidRDefault="00DA30B0" w:rsidP="00DA30B0">
      <w:pPr>
        <w:adjustRightInd/>
        <w:ind w:firstLineChars="100" w:firstLine="242"/>
        <w:rPr>
          <w:rFonts w:cs="Times New Roman"/>
          <w:color w:val="auto"/>
          <w:spacing w:val="2"/>
        </w:rPr>
      </w:pPr>
      <w:r w:rsidRPr="0069509D">
        <w:rPr>
          <w:rFonts w:cs="Times New Roman" w:hint="eastAsia"/>
          <w:color w:val="auto"/>
        </w:rPr>
        <w:t>○○協議会会長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739B2BF9" w14:textId="77777777" w:rsidR="00B92326" w:rsidRPr="0069509D" w:rsidRDefault="00B92326" w:rsidP="00B92326">
      <w:pPr>
        <w:adjustRightInd/>
        <w:spacing w:line="306" w:lineRule="exact"/>
        <w:ind w:firstLineChars="100" w:firstLine="242"/>
        <w:rPr>
          <w:color w:val="auto"/>
        </w:rPr>
      </w:pPr>
      <w:r>
        <w:rPr>
          <w:rFonts w:hint="eastAsia"/>
          <w:color w:val="auto"/>
        </w:rPr>
        <w:t>長野県燃油価格高騰対策協議会</w:t>
      </w:r>
      <w:r w:rsidRPr="0069509D">
        <w:rPr>
          <w:rFonts w:hint="eastAsia"/>
          <w:color w:val="auto"/>
        </w:rPr>
        <w:t>施設園芸等</w:t>
      </w:r>
      <w:r w:rsidRPr="0069509D">
        <w:rPr>
          <w:rFonts w:hAnsi="ＭＳ 明朝" w:hint="eastAsia"/>
          <w:color w:val="auto"/>
        </w:rPr>
        <w:t>燃料</w:t>
      </w:r>
      <w:r w:rsidRPr="0069509D">
        <w:rPr>
          <w:rFonts w:hint="eastAsia"/>
          <w:color w:val="auto"/>
        </w:rPr>
        <w:t>価格高騰対策業務方法書（</w:t>
      </w:r>
      <w:r>
        <w:rPr>
          <w:rFonts w:hint="eastAsia"/>
          <w:color w:val="auto"/>
        </w:rPr>
        <w:t>平成２５年５月２８日付け長野県燃油価格高騰対策協議会</w:t>
      </w:r>
      <w:r w:rsidRPr="0069509D">
        <w:rPr>
          <w:rFonts w:hint="eastAsia"/>
          <w:color w:val="auto"/>
        </w:rPr>
        <w:t>作成）第１２条の規定に基づき、貴協議会作成の積立契約の内容及び下記の積立</w:t>
      </w:r>
      <w:r w:rsidRPr="0069509D">
        <w:rPr>
          <w:color w:val="auto"/>
        </w:rPr>
        <w:t>契約における留意事項を承知・同意の上、積立契約を締結したいので申し込みます。</w:t>
      </w:r>
    </w:p>
    <w:p w14:paraId="22F2E0AD" w14:textId="77777777" w:rsidR="00B92326" w:rsidRPr="0069509D" w:rsidRDefault="00B92326" w:rsidP="00B92326">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B92326"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3B14D652"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B92326">
        <w:rPr>
          <w:rFonts w:hint="eastAsia"/>
          <w:color w:val="auto"/>
          <w:sz w:val="21"/>
        </w:rPr>
        <w:t>〇</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64DE828A"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B92326">
        <w:rPr>
          <w:rFonts w:asciiTheme="minorEastAsia" w:eastAsiaTheme="minorEastAsia" w:hAnsiTheme="minorEastAsia" w:cs="Times New Roman" w:hint="eastAsia"/>
          <w:color w:val="auto"/>
          <w:sz w:val="21"/>
          <w:szCs w:val="21"/>
        </w:rPr>
        <w:t>長野県燃油価格高騰対策協議会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92326"/>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CDCC-A86A-46C8-A10F-8984AA4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1800</Words>
  <Characters>391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柚乃</dc:creator>
  <cp:lastModifiedBy>高橋　柚乃</cp:lastModifiedBy>
  <cp:revision>2</cp:revision>
  <cp:lastPrinted>2017-03-28T05:21:00Z</cp:lastPrinted>
  <dcterms:created xsi:type="dcterms:W3CDTF">2024-04-16T06:23:00Z</dcterms:created>
  <dcterms:modified xsi:type="dcterms:W3CDTF">2024-04-16T06:23:00Z</dcterms:modified>
</cp:coreProperties>
</file>