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  <w:r w:rsidRPr="00FA6A87">
        <w:rPr>
          <w:rFonts w:ascii="Century" w:eastAsia="ＭＳ 明朝" w:hAnsi="Century" w:cs="Times New Roman" w:hint="eastAsia"/>
          <w:szCs w:val="21"/>
        </w:rPr>
        <w:t>様式第２号（第３条第１項関係）</w:t>
      </w: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</w:p>
    <w:p w:rsidR="00FA6A87" w:rsidRPr="00FA6A87" w:rsidRDefault="00FA6A87" w:rsidP="00FA6A8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FA6A87">
        <w:rPr>
          <w:rFonts w:ascii="ＭＳ ゴシック" w:eastAsia="ＭＳ ゴシック" w:hAnsi="ＭＳ ゴシック" w:cs="Times New Roman" w:hint="eastAsia"/>
          <w:sz w:val="24"/>
          <w:szCs w:val="24"/>
        </w:rPr>
        <w:t>誓　　　約　　　書</w:t>
      </w: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</w:p>
    <w:p w:rsidR="00FA6A87" w:rsidRPr="00FA6A87" w:rsidRDefault="00FA6A87" w:rsidP="00FA6A87">
      <w:pPr>
        <w:ind w:rightChars="100" w:right="210"/>
        <w:jc w:val="right"/>
        <w:rPr>
          <w:rFonts w:ascii="Century" w:eastAsia="ＭＳ 明朝" w:hAnsi="Century" w:cs="Times New Roman"/>
          <w:szCs w:val="21"/>
        </w:rPr>
      </w:pPr>
      <w:r w:rsidRPr="00FA6A87">
        <w:rPr>
          <w:rFonts w:ascii="Century" w:eastAsia="ＭＳ 明朝" w:hAnsi="Century" w:cs="Times New Roman" w:hint="eastAsia"/>
          <w:szCs w:val="21"/>
        </w:rPr>
        <w:t>年　　月　　日</w:t>
      </w: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  <w:r w:rsidRPr="00FA6A87">
        <w:rPr>
          <w:rFonts w:ascii="Century" w:eastAsia="ＭＳ 明朝" w:hAnsi="Century" w:cs="Times New Roman" w:hint="eastAsia"/>
          <w:szCs w:val="21"/>
        </w:rPr>
        <w:t xml:space="preserve">　長野県知事　阿部　守一　様</w:t>
      </w: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</w:p>
    <w:p w:rsidR="00FA6A87" w:rsidRPr="00FA6A87" w:rsidRDefault="00FA6A87" w:rsidP="00FA6A87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FA6A8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所　在　地</w:t>
      </w:r>
    </w:p>
    <w:p w:rsidR="00FA6A87" w:rsidRPr="00FA6A87" w:rsidRDefault="00FA6A87" w:rsidP="00FA6A87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FA6A8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名　　　称</w:t>
      </w:r>
    </w:p>
    <w:p w:rsidR="00FA6A87" w:rsidRPr="00FA6A87" w:rsidRDefault="00FA6A87" w:rsidP="00FA6A87">
      <w:pPr>
        <w:spacing w:line="440" w:lineRule="exact"/>
        <w:rPr>
          <w:rFonts w:ascii="ＭＳ 明朝" w:eastAsia="ＭＳ 明朝" w:hAnsi="ＭＳ 明朝" w:cs="Times New Roman"/>
          <w:szCs w:val="21"/>
        </w:rPr>
      </w:pPr>
      <w:r w:rsidRPr="00FA6A8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代表者氏名　　　　　　　　　　　　　　　　　　　㊞</w:t>
      </w: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  <w:r w:rsidRPr="00FA6A87">
        <w:rPr>
          <w:rFonts w:ascii="Century" w:eastAsia="ＭＳ 明朝" w:hAnsi="Century" w:cs="Times New Roman" w:hint="eastAsia"/>
          <w:szCs w:val="21"/>
        </w:rPr>
        <w:t xml:space="preserve">　　　　年　　月　　</w:t>
      </w:r>
      <w:proofErr w:type="gramStart"/>
      <w:r w:rsidRPr="00FA6A87">
        <w:rPr>
          <w:rFonts w:ascii="Century" w:eastAsia="ＭＳ 明朝" w:hAnsi="Century" w:cs="Times New Roman" w:hint="eastAsia"/>
          <w:szCs w:val="21"/>
        </w:rPr>
        <w:t>日付け</w:t>
      </w:r>
      <w:proofErr w:type="gramEnd"/>
      <w:r w:rsidRPr="00FA6A87">
        <w:rPr>
          <w:rFonts w:ascii="Century" w:eastAsia="ＭＳ 明朝" w:hAnsi="Century" w:cs="Times New Roman" w:hint="eastAsia"/>
          <w:szCs w:val="21"/>
        </w:rPr>
        <w:t>で行った認定基準第３条第１項の規定に基づく申請について、同条同項の規定に基づき、下記のとおり誓約します。</w:t>
      </w:r>
    </w:p>
    <w:p w:rsidR="00FA6A87" w:rsidRPr="00FA6A87" w:rsidRDefault="00FA6A87" w:rsidP="00FA6A87">
      <w:pPr>
        <w:rPr>
          <w:rFonts w:ascii="Century" w:eastAsia="ＭＳ 明朝" w:hAnsi="Century" w:cs="Times New Roman"/>
          <w:szCs w:val="21"/>
        </w:rPr>
      </w:pPr>
    </w:p>
    <w:p w:rsidR="00FA6A87" w:rsidRPr="00FA6A87" w:rsidRDefault="00FA6A87" w:rsidP="00FA6A87">
      <w:pPr>
        <w:jc w:val="center"/>
        <w:rPr>
          <w:rFonts w:ascii="Century" w:eastAsia="ＭＳ 明朝" w:hAnsi="Century" w:cs="Times New Roman"/>
          <w:szCs w:val="21"/>
        </w:rPr>
      </w:pPr>
      <w:r w:rsidRPr="00FA6A87">
        <w:rPr>
          <w:rFonts w:ascii="Century" w:eastAsia="ＭＳ 明朝" w:hAnsi="Century" w:cs="Times New Roman" w:hint="eastAsia"/>
          <w:szCs w:val="21"/>
        </w:rPr>
        <w:t>記</w:t>
      </w:r>
    </w:p>
    <w:p w:rsidR="00FA6A87" w:rsidRPr="00FA6A87" w:rsidRDefault="00FA6A87" w:rsidP="00FA6A87">
      <w:pPr>
        <w:rPr>
          <w:rFonts w:ascii="Century" w:eastAsia="ＭＳ 明朝" w:hAnsi="Century" w:cs="Times New Roman"/>
        </w:rPr>
      </w:pPr>
    </w:p>
    <w:p w:rsidR="00FA6A87" w:rsidRPr="00FA6A87" w:rsidRDefault="00FA6A87" w:rsidP="00FA6A87">
      <w:pPr>
        <w:rPr>
          <w:rFonts w:ascii="Century" w:eastAsia="ＭＳ 明朝" w:hAnsi="Century" w:cs="Times New Roman"/>
        </w:rPr>
      </w:pPr>
      <w:r w:rsidRPr="00FA6A87">
        <w:rPr>
          <w:rFonts w:ascii="Century" w:eastAsia="ＭＳ 明朝" w:hAnsi="Century" w:cs="Times New Roman" w:hint="eastAsia"/>
        </w:rPr>
        <w:t>１　提出する書類について事実と相違ないこと。</w:t>
      </w:r>
    </w:p>
    <w:p w:rsidR="00FA6A87" w:rsidRPr="00FA6A87" w:rsidRDefault="00FA6A87" w:rsidP="00FA6A87">
      <w:pPr>
        <w:ind w:left="210" w:hangingChars="100" w:hanging="210"/>
        <w:rPr>
          <w:rFonts w:ascii="Century" w:eastAsia="ＭＳ 明朝" w:hAnsi="Century" w:cs="Times New Roman"/>
        </w:rPr>
      </w:pPr>
      <w:r w:rsidRPr="00FA6A87">
        <w:rPr>
          <w:rFonts w:ascii="Century" w:eastAsia="ＭＳ 明朝" w:hAnsi="Century" w:cs="Times New Roman" w:hint="eastAsia"/>
        </w:rPr>
        <w:t>２　認定基準第２条第２号のとおり、生活困窮者の就労機会の確保等の活動、事業を実践していること。</w:t>
      </w:r>
    </w:p>
    <w:p w:rsidR="00FA6A87" w:rsidRPr="00FA6A87" w:rsidRDefault="00FA6A87" w:rsidP="00FA6A87">
      <w:pPr>
        <w:ind w:left="210" w:hangingChars="100" w:hanging="210"/>
        <w:rPr>
          <w:rFonts w:ascii="Century" w:eastAsia="ＭＳ 明朝" w:hAnsi="Century" w:cs="Times New Roman"/>
        </w:rPr>
      </w:pPr>
      <w:r w:rsidRPr="00FA6A87">
        <w:rPr>
          <w:rFonts w:ascii="Century" w:eastAsia="ＭＳ 明朝" w:hAnsi="Century" w:cs="Times New Roman" w:hint="eastAsia"/>
        </w:rPr>
        <w:t>３　認定基準第２条第３号のとおり、就労訓練事業の実施に際し、長野県の生活困窮者を受け入れること。</w:t>
      </w:r>
    </w:p>
    <w:p w:rsidR="00FA6A87" w:rsidRPr="00FA6A87" w:rsidRDefault="00FA6A87" w:rsidP="00FA6A87">
      <w:pPr>
        <w:ind w:left="210" w:hangingChars="100" w:hanging="210"/>
        <w:rPr>
          <w:rFonts w:ascii="Century" w:eastAsia="ＭＳ 明朝" w:hAnsi="Century" w:cs="Times New Roman"/>
        </w:rPr>
      </w:pPr>
      <w:r w:rsidRPr="00FA6A87">
        <w:rPr>
          <w:rFonts w:ascii="Century" w:eastAsia="ＭＳ 明朝" w:hAnsi="Century" w:cs="Times New Roman" w:hint="eastAsia"/>
        </w:rPr>
        <w:t>４　認定基準第２条第４号のとおり、就労訓練事業の実施について、適切な業務遂行能力を有していること。</w:t>
      </w:r>
    </w:p>
    <w:p w:rsidR="00FA6A87" w:rsidRPr="00FA6A87" w:rsidRDefault="00FA6A87" w:rsidP="00FA6A87">
      <w:pPr>
        <w:rPr>
          <w:rFonts w:ascii="Century" w:eastAsia="ＭＳ 明朝" w:hAnsi="Century" w:cs="Times New Roman"/>
        </w:rPr>
      </w:pPr>
      <w:r w:rsidRPr="00FA6A87">
        <w:rPr>
          <w:rFonts w:ascii="Century" w:eastAsia="ＭＳ 明朝" w:hAnsi="Century" w:cs="Times New Roman" w:hint="eastAsia"/>
        </w:rPr>
        <w:t>５　認定基準第２条第５号から第９号までのいずれにも該当していること。</w:t>
      </w:r>
    </w:p>
    <w:p w:rsidR="00FA6A87" w:rsidRPr="00FA6A87" w:rsidRDefault="00FA6A87" w:rsidP="00FA6A87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Ind w:w="318" w:type="dxa"/>
        <w:tblLook w:val="04A0" w:firstRow="1" w:lastRow="0" w:firstColumn="1" w:lastColumn="0" w:noHBand="0" w:noVBand="1"/>
      </w:tblPr>
      <w:tblGrid>
        <w:gridCol w:w="8190"/>
      </w:tblGrid>
      <w:tr w:rsidR="00FA6A87" w:rsidRPr="00FA6A87" w:rsidTr="00F33C61">
        <w:trPr>
          <w:trHeight w:val="2802"/>
        </w:trPr>
        <w:tc>
          <w:tcPr>
            <w:tcW w:w="8190" w:type="dxa"/>
            <w:vAlign w:val="center"/>
          </w:tcPr>
          <w:p w:rsidR="00FA6A87" w:rsidRPr="00FA6A87" w:rsidRDefault="00FA6A87" w:rsidP="00FA6A87">
            <w:pPr>
              <w:rPr>
                <w:rFonts w:ascii="Century" w:eastAsia="ＭＳ 明朝" w:hAnsi="Century" w:cs="Times New Roman"/>
              </w:rPr>
            </w:pPr>
            <w:r w:rsidRPr="00FA6A87">
              <w:rPr>
                <w:rFonts w:ascii="Century" w:eastAsia="ＭＳ 明朝" w:hAnsi="Century" w:cs="Times New Roman" w:hint="eastAsia"/>
              </w:rPr>
              <w:t>（参考）認定基準第２条第５号から第９号</w:t>
            </w:r>
          </w:p>
          <w:p w:rsidR="00FA6A87" w:rsidRPr="00FA6A87" w:rsidRDefault="00FA6A87" w:rsidP="00FA6A87">
            <w:pPr>
              <w:rPr>
                <w:rFonts w:ascii="Century" w:eastAsia="ＭＳ 明朝" w:hAnsi="Century" w:cs="Times New Roman"/>
              </w:rPr>
            </w:pPr>
          </w:p>
          <w:p w:rsidR="00FA6A87" w:rsidRPr="00FA6A87" w:rsidRDefault="00FA6A87" w:rsidP="00FA6A87">
            <w:pPr>
              <w:rPr>
                <w:rFonts w:ascii="Century" w:eastAsia="ＭＳ 明朝" w:hAnsi="Century" w:cs="Times New Roman"/>
              </w:rPr>
            </w:pPr>
            <w:r w:rsidRPr="00FA6A87">
              <w:rPr>
                <w:rFonts w:ascii="Century" w:eastAsia="ＭＳ 明朝" w:hAnsi="Century" w:cs="Times New Roman" w:hint="eastAsia"/>
              </w:rPr>
              <w:t>（５）法令違反等、事業者の認定にふさわしくない事実がないこと。</w:t>
            </w:r>
          </w:p>
          <w:p w:rsidR="00FA6A87" w:rsidRPr="00FA6A87" w:rsidRDefault="00FA6A87" w:rsidP="00FA6A87">
            <w:pPr>
              <w:rPr>
                <w:rFonts w:ascii="Century" w:eastAsia="ＭＳ 明朝" w:hAnsi="Century" w:cs="Times New Roman"/>
              </w:rPr>
            </w:pPr>
            <w:r w:rsidRPr="00FA6A87">
              <w:rPr>
                <w:rFonts w:ascii="Century" w:eastAsia="ＭＳ 明朝" w:hAnsi="Century" w:cs="Times New Roman" w:hint="eastAsia"/>
              </w:rPr>
              <w:t>（６）公序良俗に反する事業を行っていないこと。</w:t>
            </w:r>
          </w:p>
          <w:p w:rsidR="00FA6A87" w:rsidRPr="00FA6A87" w:rsidRDefault="00FA6A87" w:rsidP="00FA6A87">
            <w:pPr>
              <w:rPr>
                <w:rFonts w:ascii="Century" w:eastAsia="ＭＳ 明朝" w:hAnsi="Century" w:cs="Times New Roman"/>
              </w:rPr>
            </w:pPr>
            <w:r w:rsidRPr="00FA6A87">
              <w:rPr>
                <w:rFonts w:ascii="Century" w:eastAsia="ＭＳ 明朝" w:hAnsi="Century" w:cs="Times New Roman" w:hint="eastAsia"/>
              </w:rPr>
              <w:t>（７）長野県暴力団排除条例第２条に規定する暴力団等に該当していないこと。</w:t>
            </w:r>
          </w:p>
          <w:p w:rsidR="00FA6A87" w:rsidRPr="00FA6A87" w:rsidRDefault="00FA6A87" w:rsidP="00FA6A87">
            <w:pPr>
              <w:rPr>
                <w:rFonts w:ascii="Century" w:eastAsia="ＭＳ 明朝" w:hAnsi="Century" w:cs="Times New Roman"/>
              </w:rPr>
            </w:pPr>
            <w:r w:rsidRPr="00FA6A87">
              <w:rPr>
                <w:rFonts w:ascii="Century" w:eastAsia="ＭＳ 明朝" w:hAnsi="Century" w:cs="Times New Roman" w:hint="eastAsia"/>
              </w:rPr>
              <w:t>（８）税を滞納していないこと。</w:t>
            </w:r>
          </w:p>
          <w:p w:rsidR="00FA6A87" w:rsidRPr="00FA6A87" w:rsidRDefault="00FA6A87" w:rsidP="00FA6A87">
            <w:pPr>
              <w:rPr>
                <w:rFonts w:ascii="Century" w:eastAsia="ＭＳ 明朝" w:hAnsi="Century" w:cs="Times New Roman"/>
              </w:rPr>
            </w:pPr>
            <w:r w:rsidRPr="00FA6A87">
              <w:rPr>
                <w:rFonts w:ascii="Century" w:eastAsia="ＭＳ 明朝" w:hAnsi="Century" w:cs="Times New Roman" w:hint="eastAsia"/>
              </w:rPr>
              <w:t>（９）その他、県が必要と認めた指導に従うこと。</w:t>
            </w:r>
          </w:p>
        </w:tc>
      </w:tr>
    </w:tbl>
    <w:p w:rsidR="00964054" w:rsidRPr="00FA6A87" w:rsidRDefault="00964054" w:rsidP="00EF2017">
      <w:pPr>
        <w:widowControl/>
        <w:jc w:val="left"/>
        <w:rPr>
          <w:rFonts w:ascii="Century" w:eastAsia="ＭＳ 明朝" w:hAnsi="Century" w:cs="Times New Roman" w:hint="eastAsia"/>
          <w:szCs w:val="21"/>
        </w:rPr>
      </w:pPr>
      <w:bookmarkStart w:id="0" w:name="_GoBack"/>
      <w:bookmarkEnd w:id="0"/>
    </w:p>
    <w:sectPr w:rsidR="00964054" w:rsidRPr="00FA6A87" w:rsidSect="000B71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7"/>
    <w:rsid w:val="000B713E"/>
    <w:rsid w:val="004F53B3"/>
    <w:rsid w:val="00964054"/>
    <w:rsid w:val="00EF2017"/>
    <w:rsid w:val="00F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977D7"/>
  <w15:chartTrackingRefBased/>
  <w15:docId w15:val="{EC34D2C3-20F1-4CFB-87E2-2FDD29A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2018-07-04T23:47:00Z</dcterms:created>
  <dcterms:modified xsi:type="dcterms:W3CDTF">2018-07-04T23:47:00Z</dcterms:modified>
</cp:coreProperties>
</file>