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9B" w:rsidRPr="00AC1D9B" w:rsidRDefault="00AC1D9B" w:rsidP="00AC1D9B">
      <w:pPr>
        <w:spacing w:line="20" w:lineRule="atLeast"/>
        <w:jc w:val="right"/>
        <w:rPr>
          <w:rFonts w:ascii="Century" w:eastAsia="ＭＳ 明朝" w:hAnsi="Century" w:cs="Times New Roman"/>
          <w:szCs w:val="24"/>
        </w:rPr>
      </w:pPr>
      <w:r w:rsidRPr="00AC1D9B">
        <w:rPr>
          <w:rFonts w:ascii="Century" w:eastAsia="ＭＳ 明朝" w:hAnsi="Century" w:cs="Times New Roman" w:hint="eastAsia"/>
          <w:szCs w:val="24"/>
        </w:rPr>
        <w:t>（別紙様式）</w:t>
      </w:r>
    </w:p>
    <w:p w:rsidR="00AC1D9B" w:rsidRPr="00AC1D9B" w:rsidRDefault="00AC1D9B" w:rsidP="00AC1D9B">
      <w:pPr>
        <w:spacing w:line="360" w:lineRule="exact"/>
        <w:rPr>
          <w:rFonts w:ascii="Century" w:eastAsia="ＭＳ 明朝" w:hAnsi="Century" w:cs="Times New Roman"/>
          <w:szCs w:val="24"/>
        </w:rPr>
      </w:pPr>
    </w:p>
    <w:p w:rsidR="00AC1D9B" w:rsidRPr="00AC1D9B" w:rsidRDefault="00AC1D9B" w:rsidP="00AC1D9B">
      <w:pPr>
        <w:spacing w:line="360" w:lineRule="exact"/>
        <w:rPr>
          <w:rFonts w:ascii="Century" w:eastAsia="ＭＳ 明朝" w:hAnsi="Century" w:cs="Times New Roman"/>
          <w:szCs w:val="24"/>
        </w:rPr>
      </w:pPr>
    </w:p>
    <w:p w:rsidR="00AC1D9B" w:rsidRPr="00AC1D9B" w:rsidRDefault="00AC1D9B" w:rsidP="00AC1D9B">
      <w:pPr>
        <w:spacing w:line="360" w:lineRule="exact"/>
        <w:jc w:val="center"/>
        <w:rPr>
          <w:rFonts w:ascii="ＭＳ ゴシック" w:eastAsia="ＭＳ ゴシック" w:hAnsi="ＭＳ ゴシック" w:cs="Times New Roman"/>
          <w:sz w:val="36"/>
          <w:szCs w:val="24"/>
        </w:rPr>
      </w:pPr>
      <w:r w:rsidRPr="00AC1D9B">
        <w:rPr>
          <w:rFonts w:ascii="ＭＳ ゴシック" w:eastAsia="ＭＳ ゴシック" w:hAnsi="ＭＳ ゴシック" w:cs="Times New Roman" w:hint="eastAsia"/>
          <w:sz w:val="36"/>
          <w:szCs w:val="24"/>
        </w:rPr>
        <w:t>地域発　元気づくり支援金（令和元年度実施分）</w:t>
      </w:r>
    </w:p>
    <w:p w:rsidR="00AC1D9B" w:rsidRPr="00AC1D9B" w:rsidRDefault="00AC1D9B" w:rsidP="00AC1D9B">
      <w:pPr>
        <w:spacing w:line="360" w:lineRule="exact"/>
        <w:jc w:val="center"/>
        <w:rPr>
          <w:rFonts w:ascii="ＭＳ ゴシック" w:eastAsia="ＭＳ ゴシック" w:hAnsi="ＭＳ ゴシック" w:cs="Times New Roman"/>
          <w:sz w:val="36"/>
          <w:szCs w:val="24"/>
        </w:rPr>
      </w:pPr>
    </w:p>
    <w:p w:rsidR="00AC1D9B" w:rsidRPr="00AC1D9B" w:rsidRDefault="00AC1D9B" w:rsidP="00AC1D9B">
      <w:pPr>
        <w:spacing w:line="360" w:lineRule="exact"/>
        <w:jc w:val="center"/>
        <w:rPr>
          <w:rFonts w:ascii="ＭＳ ゴシック" w:eastAsia="ＭＳ ゴシック" w:hAnsi="ＭＳ ゴシック" w:cs="Times New Roman"/>
          <w:sz w:val="36"/>
          <w:szCs w:val="24"/>
        </w:rPr>
      </w:pPr>
      <w:r w:rsidRPr="00AC1D9B">
        <w:rPr>
          <w:rFonts w:ascii="ＭＳ ゴシック" w:eastAsia="ＭＳ ゴシック" w:hAnsi="ＭＳ ゴシック" w:cs="Times New Roman" w:hint="eastAsia"/>
          <w:sz w:val="36"/>
          <w:szCs w:val="24"/>
        </w:rPr>
        <w:t>上田地域優良事例表彰式参加申込書</w:t>
      </w:r>
    </w:p>
    <w:p w:rsidR="00AC1D9B" w:rsidRPr="00AC1D9B" w:rsidRDefault="00AC1D9B" w:rsidP="00AC1D9B">
      <w:pPr>
        <w:snapToGrid w:val="0"/>
        <w:rPr>
          <w:rFonts w:ascii="Century" w:eastAsia="ＭＳ 明朝" w:hAnsi="Century" w:cs="Times New Roman"/>
          <w:sz w:val="20"/>
          <w:szCs w:val="24"/>
        </w:rPr>
      </w:pPr>
    </w:p>
    <w:p w:rsidR="00AC1D9B" w:rsidRPr="00AC1D9B" w:rsidRDefault="00AC1D9B" w:rsidP="00AC1D9B">
      <w:pPr>
        <w:snapToGrid w:val="0"/>
        <w:rPr>
          <w:rFonts w:ascii="Century" w:eastAsia="ＭＳ 明朝" w:hAnsi="Century" w:cs="Times New Roman"/>
          <w:szCs w:val="24"/>
        </w:rPr>
      </w:pPr>
    </w:p>
    <w:p w:rsidR="00AC1D9B" w:rsidRPr="00AC1D9B" w:rsidRDefault="00AC1D9B" w:rsidP="00AC1D9B">
      <w:pPr>
        <w:snapToGrid w:val="0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AC1D9B" w:rsidRPr="00AC1D9B" w:rsidRDefault="00AC1D9B" w:rsidP="00AC1D9B">
      <w:pPr>
        <w:snapToGrid w:val="0"/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3"/>
        <w:gridCol w:w="4993"/>
      </w:tblGrid>
      <w:tr w:rsidR="00AC1D9B" w:rsidRPr="00AC1D9B" w:rsidTr="006B5B4C">
        <w:tc>
          <w:tcPr>
            <w:tcW w:w="4993" w:type="dxa"/>
            <w:vAlign w:val="center"/>
          </w:tcPr>
          <w:p w:rsidR="00AC1D9B" w:rsidRPr="00AC1D9B" w:rsidRDefault="00AC1D9B" w:rsidP="00AC1D9B">
            <w:pPr>
              <w:snapToGrid w:val="0"/>
              <w:jc w:val="center"/>
              <w:rPr>
                <w:sz w:val="32"/>
                <w:szCs w:val="24"/>
              </w:rPr>
            </w:pPr>
            <w:r w:rsidRPr="00AC1D9B">
              <w:rPr>
                <w:rFonts w:hint="eastAsia"/>
                <w:sz w:val="32"/>
                <w:szCs w:val="24"/>
              </w:rPr>
              <w:t>氏名</w:t>
            </w:r>
          </w:p>
        </w:tc>
        <w:tc>
          <w:tcPr>
            <w:tcW w:w="4993" w:type="dxa"/>
            <w:vAlign w:val="center"/>
          </w:tcPr>
          <w:p w:rsidR="00AC1D9B" w:rsidRPr="00AC1D9B" w:rsidRDefault="00AC1D9B" w:rsidP="00AC1D9B">
            <w:pPr>
              <w:snapToGrid w:val="0"/>
              <w:jc w:val="center"/>
              <w:rPr>
                <w:sz w:val="32"/>
                <w:szCs w:val="24"/>
              </w:rPr>
            </w:pPr>
            <w:r w:rsidRPr="00AC1D9B">
              <w:rPr>
                <w:rFonts w:hint="eastAsia"/>
                <w:sz w:val="32"/>
                <w:szCs w:val="24"/>
              </w:rPr>
              <w:t>電話番号</w:t>
            </w:r>
          </w:p>
        </w:tc>
      </w:tr>
      <w:tr w:rsidR="00AC1D9B" w:rsidRPr="00AC1D9B" w:rsidTr="006B5B4C">
        <w:tc>
          <w:tcPr>
            <w:tcW w:w="4993" w:type="dxa"/>
            <w:vAlign w:val="center"/>
          </w:tcPr>
          <w:p w:rsidR="00AC1D9B" w:rsidRPr="00AC1D9B" w:rsidRDefault="00AC1D9B" w:rsidP="00AC1D9B">
            <w:pPr>
              <w:snapToGrid w:val="0"/>
              <w:jc w:val="center"/>
              <w:rPr>
                <w:sz w:val="32"/>
                <w:szCs w:val="24"/>
              </w:rPr>
            </w:pPr>
          </w:p>
          <w:p w:rsidR="00AC1D9B" w:rsidRPr="00AC1D9B" w:rsidRDefault="00AC1D9B" w:rsidP="00AC1D9B">
            <w:pPr>
              <w:snapToGrid w:val="0"/>
              <w:jc w:val="center"/>
              <w:rPr>
                <w:sz w:val="32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AC1D9B" w:rsidRPr="00AC1D9B" w:rsidRDefault="00AC1D9B" w:rsidP="00AC1D9B">
            <w:pPr>
              <w:snapToGrid w:val="0"/>
              <w:jc w:val="center"/>
              <w:rPr>
                <w:sz w:val="32"/>
                <w:szCs w:val="24"/>
              </w:rPr>
            </w:pPr>
          </w:p>
        </w:tc>
      </w:tr>
      <w:tr w:rsidR="00AC1D9B" w:rsidRPr="00AC1D9B" w:rsidTr="006B5B4C">
        <w:tc>
          <w:tcPr>
            <w:tcW w:w="4993" w:type="dxa"/>
            <w:vAlign w:val="center"/>
          </w:tcPr>
          <w:p w:rsidR="00AC1D9B" w:rsidRPr="00AC1D9B" w:rsidRDefault="00AC1D9B" w:rsidP="00AC1D9B">
            <w:pPr>
              <w:snapToGrid w:val="0"/>
              <w:jc w:val="center"/>
              <w:rPr>
                <w:sz w:val="32"/>
                <w:szCs w:val="24"/>
              </w:rPr>
            </w:pPr>
          </w:p>
          <w:p w:rsidR="00AC1D9B" w:rsidRPr="00AC1D9B" w:rsidRDefault="00AC1D9B" w:rsidP="00AC1D9B">
            <w:pPr>
              <w:snapToGrid w:val="0"/>
              <w:jc w:val="center"/>
              <w:rPr>
                <w:sz w:val="32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AC1D9B" w:rsidRPr="00AC1D9B" w:rsidRDefault="00AC1D9B" w:rsidP="00AC1D9B">
            <w:pPr>
              <w:snapToGrid w:val="0"/>
              <w:jc w:val="center"/>
              <w:rPr>
                <w:sz w:val="32"/>
                <w:szCs w:val="24"/>
              </w:rPr>
            </w:pPr>
          </w:p>
        </w:tc>
      </w:tr>
      <w:tr w:rsidR="00AC1D9B" w:rsidRPr="00AC1D9B" w:rsidTr="006B5B4C">
        <w:tc>
          <w:tcPr>
            <w:tcW w:w="4993" w:type="dxa"/>
            <w:vAlign w:val="center"/>
          </w:tcPr>
          <w:p w:rsidR="00AC1D9B" w:rsidRPr="00AC1D9B" w:rsidRDefault="00AC1D9B" w:rsidP="00AC1D9B">
            <w:pPr>
              <w:snapToGrid w:val="0"/>
              <w:jc w:val="center"/>
              <w:rPr>
                <w:sz w:val="32"/>
                <w:szCs w:val="24"/>
              </w:rPr>
            </w:pPr>
          </w:p>
          <w:p w:rsidR="00AC1D9B" w:rsidRPr="00AC1D9B" w:rsidRDefault="00AC1D9B" w:rsidP="00AC1D9B">
            <w:pPr>
              <w:snapToGrid w:val="0"/>
              <w:jc w:val="center"/>
              <w:rPr>
                <w:sz w:val="32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AC1D9B" w:rsidRPr="00AC1D9B" w:rsidRDefault="00AC1D9B" w:rsidP="00AC1D9B">
            <w:pPr>
              <w:snapToGrid w:val="0"/>
              <w:jc w:val="center"/>
              <w:rPr>
                <w:sz w:val="32"/>
                <w:szCs w:val="24"/>
              </w:rPr>
            </w:pPr>
          </w:p>
        </w:tc>
      </w:tr>
    </w:tbl>
    <w:p w:rsidR="00AC1D9B" w:rsidRPr="00AC1D9B" w:rsidRDefault="00AC1D9B" w:rsidP="00AC1D9B">
      <w:pPr>
        <w:snapToGrid w:val="0"/>
        <w:rPr>
          <w:rFonts w:ascii="Century" w:eastAsia="ＭＳ 明朝" w:hAnsi="Century" w:cs="Times New Roman"/>
          <w:szCs w:val="24"/>
        </w:rPr>
      </w:pPr>
    </w:p>
    <w:p w:rsidR="00AC1D9B" w:rsidRPr="00AC1D9B" w:rsidRDefault="00AC1D9B" w:rsidP="00AC1D9B">
      <w:pPr>
        <w:snapToGrid w:val="0"/>
        <w:rPr>
          <w:rFonts w:ascii="Century" w:eastAsia="ＭＳ 明朝" w:hAnsi="Century" w:cs="Times New Roman"/>
          <w:szCs w:val="24"/>
        </w:rPr>
      </w:pPr>
      <w:r w:rsidRPr="00AC1D9B">
        <w:rPr>
          <w:rFonts w:ascii="Century" w:eastAsia="ＭＳ 明朝" w:hAnsi="Century" w:cs="Times New Roman" w:hint="eastAsia"/>
          <w:sz w:val="28"/>
          <w:szCs w:val="24"/>
        </w:rPr>
        <w:t>※</w:t>
      </w:r>
      <w:r w:rsidRPr="00AC1D9B">
        <w:rPr>
          <w:rFonts w:ascii="Century" w:eastAsia="ＭＳ 明朝" w:hAnsi="Century" w:cs="Times New Roman" w:hint="eastAsia"/>
          <w:b/>
          <w:sz w:val="28"/>
          <w:szCs w:val="24"/>
        </w:rPr>
        <w:t>令和２年</w:t>
      </w:r>
      <w:r w:rsidRPr="00AC1D9B">
        <w:rPr>
          <w:rFonts w:ascii="Century" w:eastAsia="ＭＳ 明朝" w:hAnsi="Century" w:cs="Times New Roman" w:hint="eastAsia"/>
          <w:b/>
          <w:sz w:val="28"/>
          <w:szCs w:val="24"/>
        </w:rPr>
        <w:t>12</w:t>
      </w:r>
      <w:r w:rsidRPr="00AC1D9B">
        <w:rPr>
          <w:rFonts w:ascii="Century" w:eastAsia="ＭＳ 明朝" w:hAnsi="Century" w:cs="Times New Roman" w:hint="eastAsia"/>
          <w:b/>
          <w:sz w:val="28"/>
          <w:szCs w:val="24"/>
        </w:rPr>
        <w:t>月</w:t>
      </w:r>
      <w:r w:rsidR="003A1F49">
        <w:rPr>
          <w:rFonts w:ascii="Century" w:eastAsia="ＭＳ 明朝" w:hAnsi="Century" w:cs="Times New Roman" w:hint="eastAsia"/>
          <w:b/>
          <w:sz w:val="28"/>
          <w:szCs w:val="24"/>
        </w:rPr>
        <w:t>14</w:t>
      </w:r>
      <w:r w:rsidR="003A1F49">
        <w:rPr>
          <w:rFonts w:ascii="Century" w:eastAsia="ＭＳ 明朝" w:hAnsi="Century" w:cs="Times New Roman" w:hint="eastAsia"/>
          <w:b/>
          <w:sz w:val="28"/>
          <w:szCs w:val="24"/>
        </w:rPr>
        <w:t>日（月</w:t>
      </w:r>
      <w:r w:rsidRPr="00AC1D9B">
        <w:rPr>
          <w:rFonts w:ascii="Century" w:eastAsia="ＭＳ 明朝" w:hAnsi="Century" w:cs="Times New Roman" w:hint="eastAsia"/>
          <w:b/>
          <w:sz w:val="28"/>
          <w:szCs w:val="24"/>
        </w:rPr>
        <w:t>）まで</w:t>
      </w:r>
      <w:r w:rsidRPr="00AC1D9B">
        <w:rPr>
          <w:rFonts w:ascii="Century" w:eastAsia="ＭＳ 明朝" w:hAnsi="Century" w:cs="Times New Roman" w:hint="eastAsia"/>
          <w:sz w:val="28"/>
          <w:szCs w:val="24"/>
        </w:rPr>
        <w:t>にお申し込みください。</w:t>
      </w:r>
    </w:p>
    <w:p w:rsidR="00AC1D9B" w:rsidRPr="00AC1D9B" w:rsidRDefault="00AC1D9B" w:rsidP="00AC1D9B">
      <w:pPr>
        <w:snapToGrid w:val="0"/>
        <w:rPr>
          <w:rFonts w:ascii="Century" w:eastAsia="ＭＳ 明朝" w:hAnsi="Century" w:cs="Times New Roman"/>
          <w:szCs w:val="24"/>
        </w:rPr>
      </w:pPr>
    </w:p>
    <w:p w:rsidR="00AC1D9B" w:rsidRPr="00AC1D9B" w:rsidRDefault="00AC1D9B" w:rsidP="00AC1D9B">
      <w:pPr>
        <w:snapToGrid w:val="0"/>
        <w:ind w:left="280" w:hangingChars="100" w:hanging="280"/>
        <w:rPr>
          <w:rFonts w:ascii="Century" w:eastAsia="ＭＳ 明朝" w:hAnsi="Century" w:cs="Times New Roman"/>
          <w:sz w:val="28"/>
          <w:szCs w:val="24"/>
        </w:rPr>
      </w:pPr>
      <w:r w:rsidRPr="00AC1D9B">
        <w:rPr>
          <w:rFonts w:ascii="Century" w:eastAsia="ＭＳ 明朝" w:hAnsi="Century" w:cs="Times New Roman" w:hint="eastAsia"/>
          <w:sz w:val="28"/>
          <w:szCs w:val="24"/>
        </w:rPr>
        <w:t>※新型コロナウイルス感染症拡大防止対策のため、お電話番号の記入にご協力ください。</w:t>
      </w:r>
    </w:p>
    <w:p w:rsidR="00AC1D9B" w:rsidRPr="00AC1D9B" w:rsidRDefault="00AC1D9B" w:rsidP="00AC1D9B">
      <w:pPr>
        <w:snapToGrid w:val="0"/>
        <w:ind w:left="280" w:hangingChars="100" w:hanging="280"/>
        <w:rPr>
          <w:rFonts w:ascii="Century" w:eastAsia="ＭＳ 明朝" w:hAnsi="Century" w:cs="Times New Roman"/>
          <w:sz w:val="28"/>
          <w:szCs w:val="24"/>
        </w:rPr>
      </w:pPr>
    </w:p>
    <w:p w:rsidR="00AC1D9B" w:rsidRPr="00AC1D9B" w:rsidRDefault="00AC1D9B" w:rsidP="00AC1D9B">
      <w:pPr>
        <w:snapToGrid w:val="0"/>
        <w:ind w:left="280" w:hangingChars="100" w:hanging="280"/>
        <w:rPr>
          <w:rFonts w:ascii="Century" w:eastAsia="ＭＳ 明朝" w:hAnsi="Century" w:cs="Times New Roman"/>
          <w:sz w:val="28"/>
          <w:szCs w:val="24"/>
        </w:rPr>
      </w:pPr>
      <w:r w:rsidRPr="00AC1D9B">
        <w:rPr>
          <w:rFonts w:ascii="Century" w:eastAsia="ＭＳ 明朝" w:hAnsi="Century" w:cs="Times New Roman" w:hint="eastAsia"/>
          <w:sz w:val="28"/>
          <w:szCs w:val="24"/>
        </w:rPr>
        <w:t>※マスクの着用、手の消毒、咳エチケットにご協力ください。また体調が悪いときは参加をお控えください。</w:t>
      </w:r>
      <w:r w:rsidRPr="00AC1D9B">
        <w:rPr>
          <w:rFonts w:ascii="Century" w:eastAsia="ＭＳ 明朝" w:hAnsi="Century" w:cs="Times New Roman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66EE52" wp14:editId="08D1A911">
                <wp:simplePos x="0" y="0"/>
                <wp:positionH relativeFrom="column">
                  <wp:posOffset>2251544</wp:posOffset>
                </wp:positionH>
                <wp:positionV relativeFrom="paragraph">
                  <wp:posOffset>2475865</wp:posOffset>
                </wp:positionV>
                <wp:extent cx="3856990" cy="1092835"/>
                <wp:effectExtent l="0" t="0" r="1016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9B" w:rsidRPr="00AC1D9B" w:rsidRDefault="00AC1D9B" w:rsidP="00AC1D9B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AC1D9B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上田地域振興局企画振興課</w:t>
                            </w:r>
                          </w:p>
                          <w:p w:rsidR="00AC1D9B" w:rsidRPr="00AC1D9B" w:rsidRDefault="00AC1D9B" w:rsidP="00AC1D9B">
                            <w:pPr>
                              <w:snapToGrid w:val="0"/>
                              <w:ind w:left="360" w:hangingChars="100" w:hanging="360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AC1D9B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FAX：0268-25-7115</w:t>
                            </w:r>
                          </w:p>
                          <w:p w:rsidR="00AC1D9B" w:rsidRPr="00AC1D9B" w:rsidRDefault="00AC1D9B" w:rsidP="00AC1D9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C1D9B">
                              <w:rPr>
                                <w:rFonts w:ascii="ＭＳ ゴシック" w:eastAsia="ＭＳ ゴシック" w:hAnsi="ＭＳ ゴシック" w:hint="eastAsia"/>
                              </w:rPr>
                              <w:t>（地域発</w:t>
                            </w:r>
                            <w:r w:rsidRPr="00AC1D9B">
                              <w:rPr>
                                <w:rFonts w:ascii="ＭＳ ゴシック" w:eastAsia="ＭＳ ゴシック" w:hAnsi="ＭＳ ゴシック"/>
                              </w:rPr>
                              <w:t xml:space="preserve">　元気づくり支援金評価事業担当</w:t>
                            </w:r>
                            <w:r w:rsidRPr="00AC1D9B">
                              <w:rPr>
                                <w:rFonts w:ascii="ＭＳ ゴシック" w:eastAsia="ＭＳ ゴシック" w:hAnsi="ＭＳ ゴシック" w:hint="eastAsia"/>
                              </w:rPr>
                              <w:t>：泉川</w:t>
                            </w:r>
                            <w:r w:rsidRPr="00AC1D9B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6EE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3pt;margin-top:194.95pt;width:303.7pt;height:86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">
                <v:textbox>
                  <w:txbxContent>
                    <w:p w:rsidR="00AC1D9B" w:rsidRPr="00AC1D9B" w:rsidRDefault="00AC1D9B" w:rsidP="00AC1D9B">
                      <w:pPr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AC1D9B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上田地域振興局企画振興課</w:t>
                      </w:r>
                    </w:p>
                    <w:p w:rsidR="00AC1D9B" w:rsidRPr="00AC1D9B" w:rsidRDefault="00AC1D9B" w:rsidP="00AC1D9B">
                      <w:pPr>
                        <w:snapToGrid w:val="0"/>
                        <w:ind w:left="360" w:hangingChars="100" w:hanging="360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AC1D9B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FAX：0268-25-7115</w:t>
                      </w:r>
                    </w:p>
                    <w:p w:rsidR="00AC1D9B" w:rsidRPr="00AC1D9B" w:rsidRDefault="00AC1D9B" w:rsidP="00AC1D9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C1D9B">
                        <w:rPr>
                          <w:rFonts w:ascii="ＭＳ ゴシック" w:eastAsia="ＭＳ ゴシック" w:hAnsi="ＭＳ ゴシック" w:hint="eastAsia"/>
                        </w:rPr>
                        <w:t>（地域発</w:t>
                      </w:r>
                      <w:r w:rsidRPr="00AC1D9B">
                        <w:rPr>
                          <w:rFonts w:ascii="ＭＳ ゴシック" w:eastAsia="ＭＳ ゴシック" w:hAnsi="ＭＳ ゴシック"/>
                        </w:rPr>
                        <w:t xml:space="preserve">　元気づくり支援金評価事業担当</w:t>
                      </w:r>
                      <w:r w:rsidRPr="00AC1D9B">
                        <w:rPr>
                          <w:rFonts w:ascii="ＭＳ ゴシック" w:eastAsia="ＭＳ ゴシック" w:hAnsi="ＭＳ ゴシック" w:hint="eastAsia"/>
                        </w:rPr>
                        <w:t>：泉川</w:t>
                      </w:r>
                      <w:r w:rsidRPr="00AC1D9B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1D9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FAC97" wp14:editId="019D1EA3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0" t="0" r="0" b="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7C1E8" id="Line 7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" stroked="f" strokeweight="3pt">
                <v:stroke linestyle="thinThin"/>
              </v:line>
            </w:pict>
          </mc:Fallback>
        </mc:AlternateContent>
      </w:r>
    </w:p>
    <w:p w:rsidR="00317ED7" w:rsidRPr="00AC1D9B" w:rsidRDefault="00317ED7"/>
    <w:sectPr w:rsidR="00317ED7" w:rsidRPr="00AC1D9B" w:rsidSect="004E167E">
      <w:pgSz w:w="11906" w:h="16838" w:code="9"/>
      <w:pgMar w:top="612" w:right="776" w:bottom="612" w:left="1134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9B"/>
    <w:rsid w:val="00317ED7"/>
    <w:rsid w:val="003A1F49"/>
    <w:rsid w:val="00A0084F"/>
    <w:rsid w:val="00A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D6D64"/>
  <w15:chartTrackingRefBased/>
  <w15:docId w15:val="{7D5838CC-2C2F-45E7-AB9B-D2F23E6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D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2020-11-17T02:47:00Z</dcterms:created>
  <dcterms:modified xsi:type="dcterms:W3CDTF">2020-11-26T01:08:00Z</dcterms:modified>
</cp:coreProperties>
</file>