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26FE3" w14:textId="70527F64" w:rsidR="00AD4D17" w:rsidRDefault="00B2654A">
      <w:pPr>
        <w:spacing w:after="0"/>
        <w:ind w:left="0" w:right="210" w:firstLine="0"/>
        <w:jc w:val="center"/>
      </w:pPr>
      <w:r>
        <w:rPr>
          <w:sz w:val="24"/>
        </w:rPr>
        <w:t>令和</w:t>
      </w:r>
      <w:r w:rsidR="0074024A">
        <w:rPr>
          <w:rFonts w:hint="eastAsia"/>
          <w:sz w:val="24"/>
        </w:rPr>
        <w:t>６</w:t>
      </w:r>
      <w:r>
        <w:rPr>
          <w:sz w:val="24"/>
        </w:rPr>
        <w:t>年度</w:t>
      </w:r>
      <w:r w:rsidR="0074024A">
        <w:rPr>
          <w:rFonts w:hint="eastAsia"/>
          <w:sz w:val="24"/>
        </w:rPr>
        <w:t>飯田ＯＩＤＥ長姫高等学校</w:t>
      </w:r>
      <w:r>
        <w:rPr>
          <w:sz w:val="24"/>
        </w:rPr>
        <w:t xml:space="preserve">消防用設備等点検業務契約書（案） </w:t>
      </w:r>
    </w:p>
    <w:p w14:paraId="1A8B1489" w14:textId="77777777" w:rsidR="00AD4D17" w:rsidRDefault="00B2654A">
      <w:pPr>
        <w:spacing w:after="46"/>
        <w:ind w:left="0" w:firstLine="0"/>
      </w:pPr>
      <w:r>
        <w:t xml:space="preserve"> </w:t>
      </w:r>
    </w:p>
    <w:p w14:paraId="649F80AB" w14:textId="77777777" w:rsidR="00AD4D17" w:rsidRDefault="00B2654A">
      <w:pPr>
        <w:spacing w:after="46"/>
        <w:ind w:left="0" w:firstLine="0"/>
      </w:pPr>
      <w:r>
        <w:t xml:space="preserve"> </w:t>
      </w:r>
    </w:p>
    <w:p w14:paraId="5618031A" w14:textId="5977F0A7" w:rsidR="00AD4D17" w:rsidRDefault="00B2654A">
      <w:pPr>
        <w:ind w:left="-15" w:firstLine="208"/>
      </w:pPr>
      <w:r>
        <w:t>長野県</w:t>
      </w:r>
      <w:r w:rsidR="0074024A">
        <w:rPr>
          <w:rFonts w:hint="eastAsia"/>
        </w:rPr>
        <w:t>飯田ＯＩＤＥ長姫高等学校</w:t>
      </w:r>
      <w:r>
        <w:t xml:space="preserve">長 </w:t>
      </w:r>
      <w:r w:rsidR="00EB0266">
        <w:rPr>
          <w:rFonts w:hint="eastAsia"/>
        </w:rPr>
        <w:t>宮澤　直哉</w:t>
      </w:r>
      <w:r>
        <w:t>（以下「発注者」という。）と受注者 〇〇○○○〇○○〇（以下「受注者」という。）は、次の条項により</w:t>
      </w:r>
      <w:r w:rsidR="0074024A">
        <w:rPr>
          <w:rFonts w:hint="eastAsia"/>
        </w:rPr>
        <w:t>飯田ＯＩＤＥ長姫高等学校</w:t>
      </w:r>
      <w:r>
        <w:t xml:space="preserve">の消防用設備等の点検業務に関する契約を締結する。 </w:t>
      </w:r>
    </w:p>
    <w:p w14:paraId="723BD442" w14:textId="77777777" w:rsidR="00AD4D17" w:rsidRDefault="00B2654A">
      <w:pPr>
        <w:spacing w:after="46"/>
        <w:ind w:left="208" w:firstLine="0"/>
      </w:pPr>
      <w:r>
        <w:t xml:space="preserve"> </w:t>
      </w:r>
    </w:p>
    <w:p w14:paraId="7C4AE3AE" w14:textId="77777777" w:rsidR="00AD4D17" w:rsidRDefault="00B2654A">
      <w:pPr>
        <w:ind w:left="-5"/>
      </w:pPr>
      <w:r>
        <w:t xml:space="preserve">（総則） </w:t>
      </w:r>
    </w:p>
    <w:p w14:paraId="600D8637" w14:textId="77777777" w:rsidR="00AD4D17" w:rsidRDefault="00B2654A">
      <w:pPr>
        <w:ind w:left="-5"/>
      </w:pPr>
      <w:r>
        <w:t>第１条</w:t>
      </w:r>
      <w:r>
        <w:rPr>
          <w:rFonts w:ascii="Arial" w:eastAsia="Arial" w:hAnsi="Arial" w:cs="Arial"/>
        </w:rPr>
        <w:t xml:space="preserve"> </w:t>
      </w:r>
      <w:r>
        <w:t xml:space="preserve">発注者と受注者両者は、信義を重んじ、誠実に本契約を履行しなければならない。 </w:t>
      </w:r>
    </w:p>
    <w:p w14:paraId="01E2DD80" w14:textId="77777777" w:rsidR="00AD4D17" w:rsidRDefault="00B2654A">
      <w:pPr>
        <w:ind w:left="-5"/>
      </w:pPr>
      <w:r>
        <w:t xml:space="preserve">（秘密の保持） </w:t>
      </w:r>
    </w:p>
    <w:p w14:paraId="77583217" w14:textId="77777777" w:rsidR="00AD4D17" w:rsidRDefault="00B2654A">
      <w:pPr>
        <w:ind w:left="193" w:hanging="208"/>
      </w:pPr>
      <w:r>
        <w:t xml:space="preserve">第１条の２ 受注者は、本契約の履行に際し知り得た発注者の業務上の秘密を第三者に漏らしてはならない。また、この契約の終了後においても同様とする。 </w:t>
      </w:r>
    </w:p>
    <w:p w14:paraId="0D869E36" w14:textId="77777777" w:rsidR="00AD4D17" w:rsidRDefault="00B2654A">
      <w:pPr>
        <w:ind w:left="-5"/>
      </w:pPr>
      <w:r>
        <w:t xml:space="preserve">（点検業務） </w:t>
      </w:r>
    </w:p>
    <w:p w14:paraId="00703FC8" w14:textId="77777777" w:rsidR="00AD4D17" w:rsidRDefault="00B2654A">
      <w:pPr>
        <w:ind w:left="-5"/>
      </w:pPr>
      <w:r>
        <w:t xml:space="preserve">第２条 点検業務の名称等は、次のとおりとする。 </w:t>
      </w:r>
    </w:p>
    <w:p w14:paraId="6D4B9E0A" w14:textId="4C86BD05" w:rsidR="00AD4D17" w:rsidRDefault="00B2654A">
      <w:pPr>
        <w:numPr>
          <w:ilvl w:val="0"/>
          <w:numId w:val="1"/>
        </w:numPr>
        <w:ind w:hanging="416"/>
      </w:pPr>
      <w:r>
        <w:t xml:space="preserve">業務の名称  </w:t>
      </w:r>
      <w:r w:rsidR="00E8690B">
        <w:t xml:space="preserve">   </w:t>
      </w:r>
      <w:r>
        <w:t xml:space="preserve"> 令和</w:t>
      </w:r>
      <w:r w:rsidR="005A0643">
        <w:rPr>
          <w:rFonts w:hint="eastAsia"/>
        </w:rPr>
        <w:t>６</w:t>
      </w:r>
      <w:r>
        <w:t>年度</w:t>
      </w:r>
      <w:r w:rsidR="005A0643">
        <w:rPr>
          <w:rFonts w:hint="eastAsia"/>
        </w:rPr>
        <w:t>飯田ＯＩＤＥ長姫高等学消防</w:t>
      </w:r>
      <w:r>
        <w:t xml:space="preserve">用設備等点検業務 </w:t>
      </w:r>
    </w:p>
    <w:p w14:paraId="1BEE646D" w14:textId="7CA795D4" w:rsidR="00AD4D17" w:rsidRDefault="00B2654A" w:rsidP="005A0643">
      <w:pPr>
        <w:numPr>
          <w:ilvl w:val="0"/>
          <w:numId w:val="1"/>
        </w:numPr>
        <w:ind w:hanging="416"/>
      </w:pPr>
      <w:r>
        <w:t>業務の対象施設</w:t>
      </w:r>
      <w:r w:rsidR="00E8690B">
        <w:rPr>
          <w:rFonts w:hint="eastAsia"/>
        </w:rPr>
        <w:t xml:space="preserve">　</w:t>
      </w:r>
      <w:r w:rsidR="005A0643">
        <w:rPr>
          <w:rFonts w:hint="eastAsia"/>
        </w:rPr>
        <w:t>飯田市鼎名古熊2535-2　飯田ＯＩＤＥ長姫高等学校</w:t>
      </w:r>
    </w:p>
    <w:p w14:paraId="238F7B92" w14:textId="52D7DFCB" w:rsidR="00AD4D17" w:rsidRDefault="00B2654A">
      <w:pPr>
        <w:numPr>
          <w:ilvl w:val="0"/>
          <w:numId w:val="1"/>
        </w:numPr>
        <w:ind w:hanging="416"/>
      </w:pPr>
      <w:r>
        <w:t xml:space="preserve">業務の内容 </w:t>
      </w:r>
      <w:r w:rsidR="00E8690B">
        <w:t xml:space="preserve">     </w:t>
      </w:r>
      <w:r>
        <w:t>別添「</w:t>
      </w:r>
      <w:r w:rsidR="005A0643">
        <w:rPr>
          <w:rFonts w:hint="eastAsia"/>
        </w:rPr>
        <w:t>飯田ＯＩＤＥ長姫高等学校</w:t>
      </w:r>
      <w:r>
        <w:t xml:space="preserve">消防用設備等定期点検業務仕様書」のとおり </w:t>
      </w:r>
    </w:p>
    <w:p w14:paraId="52845EF0" w14:textId="77777777" w:rsidR="00AD4D17" w:rsidRDefault="00B2654A">
      <w:pPr>
        <w:ind w:left="-5"/>
      </w:pPr>
      <w:r>
        <w:t xml:space="preserve">（履行期間） </w:t>
      </w:r>
    </w:p>
    <w:p w14:paraId="3B3B014B" w14:textId="7A9E42F4" w:rsidR="00AD4D17" w:rsidRDefault="00B2654A">
      <w:pPr>
        <w:ind w:left="-5"/>
      </w:pPr>
      <w:r>
        <w:t>第３条 点検業務の履行期間は、</w:t>
      </w:r>
      <w:r w:rsidR="0093250B">
        <w:rPr>
          <w:rFonts w:hint="eastAsia"/>
        </w:rPr>
        <w:t>契約日の翌日</w:t>
      </w:r>
      <w:r>
        <w:t>から令和</w:t>
      </w:r>
      <w:r w:rsidR="005A0643">
        <w:rPr>
          <w:rFonts w:hint="eastAsia"/>
        </w:rPr>
        <w:t>７</w:t>
      </w:r>
      <w:r>
        <w:t>年３月31日まで</w:t>
      </w:r>
      <w:r w:rsidR="005B0A4E">
        <w:rPr>
          <w:rFonts w:hint="eastAsia"/>
        </w:rPr>
        <w:t>とする。</w:t>
      </w:r>
    </w:p>
    <w:p w14:paraId="349FC7F1" w14:textId="77777777" w:rsidR="005B0A4E" w:rsidRDefault="00B2654A" w:rsidP="005A0643">
      <w:pPr>
        <w:ind w:left="-5" w:right="67"/>
      </w:pPr>
      <w:r>
        <w:t>（点検実施時期）</w:t>
      </w:r>
    </w:p>
    <w:p w14:paraId="61AD677F" w14:textId="3AE314BF" w:rsidR="00AD4D17" w:rsidRDefault="00B2654A" w:rsidP="005A0643">
      <w:pPr>
        <w:ind w:left="-5" w:right="67"/>
      </w:pPr>
      <w:r>
        <w:t xml:space="preserve">第３条の２ 点検の実施時期は、次のとおりとする。 </w:t>
      </w:r>
    </w:p>
    <w:p w14:paraId="54685764" w14:textId="1A0556B3" w:rsidR="00AD4D17" w:rsidRDefault="00B2654A">
      <w:pPr>
        <w:numPr>
          <w:ilvl w:val="0"/>
          <w:numId w:val="2"/>
        </w:numPr>
        <w:ind w:hanging="416"/>
      </w:pPr>
      <w:r>
        <w:t>前期 令和</w:t>
      </w:r>
      <w:r w:rsidR="007219B7">
        <w:rPr>
          <w:rFonts w:hint="eastAsia"/>
        </w:rPr>
        <w:t>６</w:t>
      </w:r>
      <w:r>
        <w:t>年</w:t>
      </w:r>
      <w:r w:rsidR="007219B7">
        <w:rPr>
          <w:rFonts w:hint="eastAsia"/>
        </w:rPr>
        <w:t>８</w:t>
      </w:r>
      <w:r>
        <w:t>月１日から令和</w:t>
      </w:r>
      <w:r w:rsidR="007219B7">
        <w:rPr>
          <w:rFonts w:hint="eastAsia"/>
        </w:rPr>
        <w:t>６</w:t>
      </w:r>
      <w:r>
        <w:t>年</w:t>
      </w:r>
      <w:r w:rsidR="007219B7">
        <w:rPr>
          <w:rFonts w:hint="eastAsia"/>
        </w:rPr>
        <w:t>８</w:t>
      </w:r>
      <w:r>
        <w:t xml:space="preserve">月30日まで </w:t>
      </w:r>
    </w:p>
    <w:p w14:paraId="41ED7284" w14:textId="74EF7CF0" w:rsidR="00AD4D17" w:rsidRDefault="00B2654A">
      <w:pPr>
        <w:numPr>
          <w:ilvl w:val="0"/>
          <w:numId w:val="2"/>
        </w:numPr>
        <w:ind w:hanging="416"/>
      </w:pPr>
      <w:r>
        <w:t>後期 令和</w:t>
      </w:r>
      <w:r w:rsidR="007219B7">
        <w:rPr>
          <w:rFonts w:hint="eastAsia"/>
        </w:rPr>
        <w:t>７</w:t>
      </w:r>
      <w:r>
        <w:t>年３月１日から令和</w:t>
      </w:r>
      <w:r w:rsidR="007219B7">
        <w:rPr>
          <w:rFonts w:hint="eastAsia"/>
        </w:rPr>
        <w:t>７</w:t>
      </w:r>
      <w:r>
        <w:t xml:space="preserve">年３月31日まで </w:t>
      </w:r>
    </w:p>
    <w:p w14:paraId="4D4F0DF7" w14:textId="77777777" w:rsidR="00AD4D17" w:rsidRDefault="00B2654A">
      <w:pPr>
        <w:ind w:left="-5"/>
      </w:pPr>
      <w:r>
        <w:t xml:space="preserve">（点検料） </w:t>
      </w:r>
    </w:p>
    <w:p w14:paraId="6CD798AA" w14:textId="77777777" w:rsidR="00AD4D17" w:rsidRDefault="00B2654A">
      <w:pPr>
        <w:ind w:left="-5"/>
      </w:pPr>
      <w:r>
        <w:t xml:space="preserve">第４条 点検料は、年額○○○,〇〇〇円とする。 </w:t>
      </w:r>
    </w:p>
    <w:p w14:paraId="2608AD17" w14:textId="77777777" w:rsidR="00AD4D17" w:rsidRDefault="00B2654A">
      <w:pPr>
        <w:ind w:left="485"/>
      </w:pPr>
      <w:r>
        <w:t xml:space="preserve">（うち取引に係る消費税及び地方消費税の額 ○○,〇〇〇円） </w:t>
      </w:r>
    </w:p>
    <w:p w14:paraId="35E52499" w14:textId="77777777" w:rsidR="00AD4D17" w:rsidRDefault="00B2654A">
      <w:pPr>
        <w:spacing w:after="30"/>
        <w:ind w:left="-5"/>
      </w:pPr>
      <w:r>
        <w:rPr>
          <w:sz w:val="22"/>
        </w:rPr>
        <w:t xml:space="preserve">（契約保証金） </w:t>
      </w:r>
    </w:p>
    <w:p w14:paraId="7B9DA468" w14:textId="77777777" w:rsidR="0039626F" w:rsidRDefault="00B2654A">
      <w:pPr>
        <w:pBdr>
          <w:top w:val="single" w:sz="4" w:space="0" w:color="000000"/>
          <w:left w:val="single" w:sz="4" w:space="0" w:color="000000"/>
          <w:bottom w:val="single" w:sz="4" w:space="0" w:color="000000"/>
          <w:right w:val="single" w:sz="4" w:space="0" w:color="000000"/>
        </w:pBdr>
        <w:spacing w:after="5" w:line="289" w:lineRule="auto"/>
        <w:ind w:left="405" w:right="615" w:firstLine="0"/>
        <w:rPr>
          <w:sz w:val="22"/>
        </w:rPr>
      </w:pPr>
      <w:r>
        <w:rPr>
          <w:sz w:val="22"/>
        </w:rPr>
        <w:t>○契約保証金の納付を免除する場合（過去２年間の２回以上の履行実績を有する又は契約金額100万円未満であり、かつ履行確実と認められる場合）</w:t>
      </w:r>
    </w:p>
    <w:p w14:paraId="32B9C1DF" w14:textId="7E04076C" w:rsidR="00AD4D17" w:rsidRDefault="00B2654A">
      <w:pPr>
        <w:pBdr>
          <w:top w:val="single" w:sz="4" w:space="0" w:color="000000"/>
          <w:left w:val="single" w:sz="4" w:space="0" w:color="000000"/>
          <w:bottom w:val="single" w:sz="4" w:space="0" w:color="000000"/>
          <w:right w:val="single" w:sz="4" w:space="0" w:color="000000"/>
        </w:pBdr>
        <w:spacing w:after="5" w:line="289" w:lineRule="auto"/>
        <w:ind w:left="405" w:right="615" w:firstLine="0"/>
      </w:pPr>
      <w:r>
        <w:rPr>
          <w:sz w:val="22"/>
        </w:rPr>
        <w:t xml:space="preserve">第５条 契約保証金は、○○○円とし、その納付は免除する。 </w:t>
      </w:r>
    </w:p>
    <w:p w14:paraId="1B4F5C02" w14:textId="77777777" w:rsidR="00AD4D17" w:rsidRDefault="00B2654A">
      <w:pPr>
        <w:pBdr>
          <w:top w:val="single" w:sz="4" w:space="0" w:color="000000"/>
          <w:left w:val="single" w:sz="4" w:space="0" w:color="000000"/>
          <w:bottom w:val="single" w:sz="4" w:space="0" w:color="000000"/>
          <w:right w:val="single" w:sz="4" w:space="0" w:color="000000"/>
        </w:pBdr>
        <w:spacing w:after="5" w:line="289" w:lineRule="auto"/>
        <w:ind w:left="855" w:right="615" w:hanging="450"/>
      </w:pPr>
      <w:r>
        <w:rPr>
          <w:sz w:val="22"/>
        </w:rPr>
        <w:t xml:space="preserve">２ 受注者はこの契約を履行しなかったときは、契約保証金に相当する金額を違約金として発注者に納付しなければならない。 </w:t>
      </w:r>
    </w:p>
    <w:p w14:paraId="4E8983F4" w14:textId="77777777" w:rsidR="00AD4D17" w:rsidRDefault="00B2654A">
      <w:pPr>
        <w:spacing w:after="44"/>
        <w:ind w:left="0" w:firstLine="0"/>
      </w:pPr>
      <w:r>
        <w:rPr>
          <w:sz w:val="22"/>
        </w:rPr>
        <w:t xml:space="preserve"> </w:t>
      </w:r>
    </w:p>
    <w:p w14:paraId="0C980F92" w14:textId="77777777" w:rsidR="00AD4D17" w:rsidRDefault="00B2654A">
      <w:pPr>
        <w:pBdr>
          <w:top w:val="single" w:sz="4" w:space="0" w:color="000000"/>
          <w:left w:val="single" w:sz="4" w:space="0" w:color="000000"/>
          <w:bottom w:val="single" w:sz="4" w:space="0" w:color="000000"/>
          <w:right w:val="single" w:sz="4" w:space="0" w:color="000000"/>
        </w:pBdr>
        <w:spacing w:after="5" w:line="289" w:lineRule="auto"/>
        <w:ind w:left="405" w:right="615" w:firstLine="0"/>
      </w:pPr>
      <w:r>
        <w:rPr>
          <w:sz w:val="22"/>
        </w:rPr>
        <w:t xml:space="preserve">○契約保証金の納付を免除する場合（保険会社の履行保証保険の場合） </w:t>
      </w:r>
    </w:p>
    <w:p w14:paraId="409A050B" w14:textId="77777777" w:rsidR="00AD4D17" w:rsidRDefault="00B2654A">
      <w:pPr>
        <w:pBdr>
          <w:top w:val="single" w:sz="4" w:space="0" w:color="000000"/>
          <w:left w:val="single" w:sz="4" w:space="0" w:color="000000"/>
          <w:bottom w:val="single" w:sz="4" w:space="0" w:color="000000"/>
          <w:right w:val="single" w:sz="4" w:space="0" w:color="000000"/>
        </w:pBdr>
        <w:spacing w:after="136" w:line="289" w:lineRule="auto"/>
        <w:ind w:left="855" w:right="615" w:hanging="450"/>
      </w:pPr>
      <w:r>
        <w:rPr>
          <w:sz w:val="22"/>
        </w:rPr>
        <w:t xml:space="preserve">第５条 契約保証金は、○○○円とし、その納付は免除する。ただし、受注者はこの契約の不履行により生じる損害をてん補する履行保証保険契約の締結後、その保険証券を発注者寄託しなければならない。 </w:t>
      </w:r>
    </w:p>
    <w:p w14:paraId="6FC048E4" w14:textId="77777777" w:rsidR="00AD4D17" w:rsidRDefault="00B2654A">
      <w:pPr>
        <w:spacing w:after="0"/>
        <w:ind w:left="0" w:firstLine="0"/>
      </w:pPr>
      <w:r>
        <w:rPr>
          <w:sz w:val="22"/>
        </w:rPr>
        <w:t xml:space="preserve"> </w:t>
      </w:r>
    </w:p>
    <w:tbl>
      <w:tblPr>
        <w:tblStyle w:val="TableGrid"/>
        <w:tblW w:w="9014" w:type="dxa"/>
        <w:tblInd w:w="312" w:type="dxa"/>
        <w:tblCellMar>
          <w:top w:w="57" w:type="dxa"/>
          <w:left w:w="108" w:type="dxa"/>
          <w:right w:w="108" w:type="dxa"/>
        </w:tblCellMar>
        <w:tblLook w:val="04A0" w:firstRow="1" w:lastRow="0" w:firstColumn="1" w:lastColumn="0" w:noHBand="0" w:noVBand="1"/>
      </w:tblPr>
      <w:tblGrid>
        <w:gridCol w:w="9014"/>
      </w:tblGrid>
      <w:tr w:rsidR="00AD4D17" w14:paraId="5AE03F0A" w14:textId="77777777">
        <w:trPr>
          <w:trHeight w:val="1949"/>
        </w:trPr>
        <w:tc>
          <w:tcPr>
            <w:tcW w:w="9014" w:type="dxa"/>
            <w:tcBorders>
              <w:top w:val="single" w:sz="4" w:space="0" w:color="000000"/>
              <w:left w:val="single" w:sz="4" w:space="0" w:color="000000"/>
              <w:bottom w:val="single" w:sz="4" w:space="0" w:color="000000"/>
              <w:right w:val="single" w:sz="4" w:space="0" w:color="000000"/>
            </w:tcBorders>
          </w:tcPr>
          <w:p w14:paraId="3EB9411F" w14:textId="77777777" w:rsidR="00AD4D17" w:rsidRDefault="00B2654A">
            <w:pPr>
              <w:spacing w:after="33"/>
              <w:ind w:left="0" w:firstLine="0"/>
            </w:pPr>
            <w:r>
              <w:rPr>
                <w:sz w:val="22"/>
              </w:rPr>
              <w:lastRenderedPageBreak/>
              <w:t xml:space="preserve">○契約保証金の納付に代えて、国債、金融機関の保証等の担保を提供した場合。 </w:t>
            </w:r>
          </w:p>
          <w:p w14:paraId="64042A7C" w14:textId="77777777" w:rsidR="00AD4D17" w:rsidRDefault="00B2654A">
            <w:pPr>
              <w:spacing w:after="0" w:line="290" w:lineRule="auto"/>
              <w:ind w:left="440" w:hanging="440"/>
            </w:pPr>
            <w:r>
              <w:rPr>
                <w:sz w:val="22"/>
              </w:rPr>
              <w:t xml:space="preserve">第５条 契約保証金は、○○○円とし、受注者はその納付に代えて発注者に対して次の担保を提供する。 </w:t>
            </w:r>
          </w:p>
          <w:p w14:paraId="0EDECA4A" w14:textId="77777777" w:rsidR="00AD4D17" w:rsidRDefault="00B2654A">
            <w:pPr>
              <w:spacing w:after="33"/>
              <w:ind w:left="440" w:firstLine="0"/>
            </w:pPr>
            <w:r>
              <w:rPr>
                <w:sz w:val="22"/>
              </w:rPr>
              <w:t xml:space="preserve">国債 記号○○○号 番号○○○号 額面○○○円 </w:t>
            </w:r>
          </w:p>
          <w:p w14:paraId="14033A4C" w14:textId="77777777" w:rsidR="00AD4D17" w:rsidRDefault="00B2654A">
            <w:pPr>
              <w:spacing w:after="0"/>
              <w:ind w:left="440" w:hanging="440"/>
            </w:pPr>
            <w:r>
              <w:rPr>
                <w:sz w:val="22"/>
              </w:rPr>
              <w:t xml:space="preserve">２ 発注者は、受注者がこの契約の履行を完了し、検査の確認をしたときは、 やかに前項の担保を返還するものとする。 </w:t>
            </w:r>
          </w:p>
        </w:tc>
      </w:tr>
    </w:tbl>
    <w:p w14:paraId="67DF3CC5" w14:textId="77777777" w:rsidR="00AD4D17" w:rsidRDefault="00B2654A">
      <w:pPr>
        <w:spacing w:after="43"/>
        <w:ind w:left="0" w:firstLine="0"/>
      </w:pPr>
      <w:r>
        <w:rPr>
          <w:sz w:val="22"/>
        </w:rPr>
        <w:t xml:space="preserve"> </w:t>
      </w:r>
    </w:p>
    <w:p w14:paraId="7A2B3F1C" w14:textId="77777777" w:rsidR="00AD4D17" w:rsidRDefault="00B2654A">
      <w:pPr>
        <w:pBdr>
          <w:top w:val="single" w:sz="4" w:space="0" w:color="000000"/>
          <w:left w:val="single" w:sz="4" w:space="0" w:color="000000"/>
          <w:bottom w:val="single" w:sz="4" w:space="0" w:color="000000"/>
          <w:right w:val="single" w:sz="4" w:space="0" w:color="000000"/>
        </w:pBdr>
        <w:spacing w:after="5" w:line="289" w:lineRule="auto"/>
        <w:ind w:left="405" w:right="615" w:firstLine="0"/>
      </w:pPr>
      <w:r>
        <w:rPr>
          <w:sz w:val="22"/>
        </w:rPr>
        <w:t xml:space="preserve">○契約保証金を現金で納付する場合 </w:t>
      </w:r>
    </w:p>
    <w:p w14:paraId="68210470" w14:textId="77777777" w:rsidR="00AD4D17" w:rsidRDefault="00B2654A">
      <w:pPr>
        <w:pBdr>
          <w:top w:val="single" w:sz="4" w:space="0" w:color="000000"/>
          <w:left w:val="single" w:sz="4" w:space="0" w:color="000000"/>
          <w:bottom w:val="single" w:sz="4" w:space="0" w:color="000000"/>
          <w:right w:val="single" w:sz="4" w:space="0" w:color="000000"/>
        </w:pBdr>
        <w:spacing w:after="5" w:line="289" w:lineRule="auto"/>
        <w:ind w:left="855" w:right="615" w:hanging="450"/>
      </w:pPr>
      <w:r>
        <w:rPr>
          <w:sz w:val="22"/>
        </w:rPr>
        <w:t xml:space="preserve">第５条 受注者は、契約保証金○○○円をこの契約締結と同時に発注者に支払うものとする。 </w:t>
      </w:r>
    </w:p>
    <w:p w14:paraId="55B432D9" w14:textId="77777777" w:rsidR="00AD4D17" w:rsidRDefault="00B2654A">
      <w:pPr>
        <w:numPr>
          <w:ilvl w:val="1"/>
          <w:numId w:val="3"/>
        </w:numPr>
        <w:pBdr>
          <w:top w:val="single" w:sz="4" w:space="0" w:color="000000"/>
          <w:left w:val="single" w:sz="4" w:space="0" w:color="000000"/>
          <w:bottom w:val="single" w:sz="4" w:space="0" w:color="000000"/>
          <w:right w:val="single" w:sz="4" w:space="0" w:color="000000"/>
        </w:pBdr>
        <w:spacing w:after="5" w:line="289" w:lineRule="auto"/>
        <w:ind w:right="615" w:hanging="439"/>
      </w:pPr>
      <w:r>
        <w:rPr>
          <w:sz w:val="22"/>
        </w:rPr>
        <w:t xml:space="preserve">発注者は、受注者がこの契約の履行を完了し、検査の確認をしたときは、 やかに契約保証金を返還するものとする。 </w:t>
      </w:r>
    </w:p>
    <w:p w14:paraId="7D0F99D4" w14:textId="77777777" w:rsidR="00AD4D17" w:rsidRDefault="00B2654A">
      <w:pPr>
        <w:numPr>
          <w:ilvl w:val="1"/>
          <w:numId w:val="3"/>
        </w:numPr>
        <w:pBdr>
          <w:top w:val="single" w:sz="4" w:space="0" w:color="000000"/>
          <w:left w:val="single" w:sz="4" w:space="0" w:color="000000"/>
          <w:bottom w:val="single" w:sz="4" w:space="0" w:color="000000"/>
          <w:right w:val="single" w:sz="4" w:space="0" w:color="000000"/>
        </w:pBdr>
        <w:spacing w:after="5" w:line="289" w:lineRule="auto"/>
        <w:ind w:right="615" w:hanging="439"/>
      </w:pPr>
      <w:r>
        <w:rPr>
          <w:sz w:val="22"/>
        </w:rPr>
        <w:t xml:space="preserve">契約保証金には、利子を付さないものとする。 </w:t>
      </w:r>
    </w:p>
    <w:p w14:paraId="5A8D428A" w14:textId="77777777" w:rsidR="00AD4D17" w:rsidRDefault="00B2654A">
      <w:pPr>
        <w:ind w:left="-5"/>
      </w:pPr>
      <w:r>
        <w:t xml:space="preserve">（点検業務の処理方法） </w:t>
      </w:r>
    </w:p>
    <w:p w14:paraId="0FA5D4C9" w14:textId="77777777" w:rsidR="0039626F" w:rsidRDefault="00B2654A">
      <w:pPr>
        <w:ind w:left="193" w:hanging="208"/>
      </w:pPr>
      <w:r>
        <w:t>第６条 受注者は、別添の</w:t>
      </w:r>
      <w:r w:rsidR="0039626F">
        <w:rPr>
          <w:rFonts w:hint="eastAsia"/>
        </w:rPr>
        <w:t>飯田ＯＩＤＥ長姫高等学校</w:t>
      </w:r>
      <w:r>
        <w:t>消防用設備等点検業務仕様書に基づき点検業務を</w:t>
      </w:r>
    </w:p>
    <w:p w14:paraId="783E90F4" w14:textId="7257069E" w:rsidR="00AD4D17" w:rsidRDefault="00B2654A" w:rsidP="0039626F">
      <w:pPr>
        <w:ind w:left="193" w:firstLine="0"/>
      </w:pPr>
      <w:r>
        <w:t xml:space="preserve">実施しなければならない。 </w:t>
      </w:r>
    </w:p>
    <w:p w14:paraId="390D06BD" w14:textId="77777777" w:rsidR="0039626F" w:rsidRDefault="0039626F" w:rsidP="0039626F">
      <w:r>
        <w:rPr>
          <w:rFonts w:hint="eastAsia"/>
        </w:rPr>
        <w:t xml:space="preserve">２　</w:t>
      </w:r>
      <w:r w:rsidR="00B2654A">
        <w:t>受注者は、前項の仕様書に定めのない事項については、発注者の指示を受け点検業務を実施しな</w:t>
      </w:r>
    </w:p>
    <w:p w14:paraId="134BE544" w14:textId="67E0E062" w:rsidR="00AD4D17" w:rsidRDefault="00B2654A" w:rsidP="0039626F">
      <w:pPr>
        <w:ind w:firstLineChars="100" w:firstLine="210"/>
      </w:pPr>
      <w:r>
        <w:t xml:space="preserve">ければならない。 </w:t>
      </w:r>
    </w:p>
    <w:p w14:paraId="772AFED8" w14:textId="77777777" w:rsidR="0039626F" w:rsidRDefault="0039626F" w:rsidP="0039626F">
      <w:r>
        <w:rPr>
          <w:rFonts w:hint="eastAsia"/>
        </w:rPr>
        <w:t xml:space="preserve">３　</w:t>
      </w:r>
      <w:r w:rsidR="00B2654A">
        <w:t>受注者は、仕様書に基づき点検実施計画書を作成したとき又は点検員を定めたときは、それぞれ</w:t>
      </w:r>
    </w:p>
    <w:p w14:paraId="61A728A9" w14:textId="43C85328" w:rsidR="00AD4D17" w:rsidRDefault="00B2654A" w:rsidP="0039626F">
      <w:pPr>
        <w:ind w:firstLineChars="100" w:firstLine="210"/>
      </w:pPr>
      <w:r>
        <w:t xml:space="preserve">の旨を発注者に届出なければならない。 </w:t>
      </w:r>
    </w:p>
    <w:p w14:paraId="04144C4F" w14:textId="77777777" w:rsidR="0039626F" w:rsidRDefault="0039626F" w:rsidP="0039626F">
      <w:r>
        <w:rPr>
          <w:rFonts w:hint="eastAsia"/>
        </w:rPr>
        <w:t xml:space="preserve">４　</w:t>
      </w:r>
      <w:r w:rsidR="00B2654A">
        <w:t>受注者は、発注者から請求があったときは、点検業務の進捗状況について発注者に報告しなければ</w:t>
      </w:r>
    </w:p>
    <w:p w14:paraId="64CFB5C2" w14:textId="477F9217" w:rsidR="00AD4D17" w:rsidRDefault="00B2654A" w:rsidP="0039626F">
      <w:pPr>
        <w:ind w:firstLineChars="100" w:firstLine="210"/>
      </w:pPr>
      <w:r>
        <w:t xml:space="preserve">ならない。 </w:t>
      </w:r>
    </w:p>
    <w:p w14:paraId="0F7CAF91" w14:textId="77777777" w:rsidR="00AD4D17" w:rsidRDefault="00B2654A">
      <w:pPr>
        <w:ind w:left="-5"/>
      </w:pPr>
      <w:r>
        <w:t xml:space="preserve">（点検実施報告及び検査） </w:t>
      </w:r>
    </w:p>
    <w:p w14:paraId="3D680A38" w14:textId="77777777" w:rsidR="00AD4D17" w:rsidRDefault="00B2654A">
      <w:pPr>
        <w:ind w:left="-5"/>
      </w:pPr>
      <w:r>
        <w:t xml:space="preserve">第７条 受注者は、点検の都度、点検結果報告書を発注者に提出しなければならない。 </w:t>
      </w:r>
    </w:p>
    <w:p w14:paraId="5B5CD731" w14:textId="77777777" w:rsidR="00AD4D17" w:rsidRDefault="00B2654A">
      <w:pPr>
        <w:numPr>
          <w:ilvl w:val="0"/>
          <w:numId w:val="5"/>
        </w:numPr>
        <w:ind w:hanging="415"/>
      </w:pPr>
      <w:r>
        <w:t xml:space="preserve">発注者は前項の報告書の提出があったときは、受注者の立会の上でその検査を行うものとする。 </w:t>
      </w:r>
    </w:p>
    <w:p w14:paraId="13B84C45" w14:textId="77777777" w:rsidR="00AD4D17" w:rsidRDefault="00B2654A">
      <w:pPr>
        <w:numPr>
          <w:ilvl w:val="0"/>
          <w:numId w:val="5"/>
        </w:numPr>
        <w:ind w:hanging="415"/>
      </w:pPr>
      <w:r>
        <w:t xml:space="preserve">受注者は、前項の規定による検査の結果不合格になったときは、発注者の指定する日までに補正して提出し、再度検査を受けなければならない。 </w:t>
      </w:r>
    </w:p>
    <w:p w14:paraId="2052A1E6" w14:textId="77777777" w:rsidR="00AD4D17" w:rsidRDefault="00B2654A">
      <w:pPr>
        <w:numPr>
          <w:ilvl w:val="0"/>
          <w:numId w:val="5"/>
        </w:numPr>
        <w:ind w:hanging="415"/>
      </w:pPr>
      <w:r>
        <w:t xml:space="preserve">前２項の規定による検査に直接要する費用は受注者の負担とする。 </w:t>
      </w:r>
    </w:p>
    <w:p w14:paraId="309943FE" w14:textId="77777777" w:rsidR="00CF51D2" w:rsidRDefault="00B2654A" w:rsidP="0039626F">
      <w:pPr>
        <w:ind w:left="-5" w:right="-75"/>
      </w:pPr>
      <w:r>
        <w:t>（点検料の支払）</w:t>
      </w:r>
    </w:p>
    <w:p w14:paraId="1D19BC30" w14:textId="523E06D7" w:rsidR="00AD4D17" w:rsidRDefault="00B2654A" w:rsidP="0039626F">
      <w:pPr>
        <w:ind w:left="-5" w:right="-75"/>
      </w:pPr>
      <w:r>
        <w:t xml:space="preserve">第８条 第４条の点検料は、次による２回払いとする。 </w:t>
      </w:r>
    </w:p>
    <w:p w14:paraId="7F5549C9" w14:textId="77777777" w:rsidR="00AD4D17" w:rsidRDefault="00B2654A">
      <w:pPr>
        <w:numPr>
          <w:ilvl w:val="1"/>
          <w:numId w:val="5"/>
        </w:numPr>
        <w:ind w:hanging="416"/>
      </w:pPr>
      <w:r>
        <w:t xml:space="preserve">前期分 ○○○,〇〇〇円 </w:t>
      </w:r>
    </w:p>
    <w:p w14:paraId="05FCA7BF" w14:textId="77777777" w:rsidR="00AD4D17" w:rsidRDefault="00B2654A">
      <w:pPr>
        <w:numPr>
          <w:ilvl w:val="1"/>
          <w:numId w:val="5"/>
        </w:numPr>
        <w:ind w:hanging="416"/>
      </w:pPr>
      <w:r>
        <w:t xml:space="preserve">後期分 ○○○,〇〇〇円 </w:t>
      </w:r>
    </w:p>
    <w:p w14:paraId="0F9313C2" w14:textId="77777777" w:rsidR="0039626F" w:rsidRDefault="0039626F" w:rsidP="0039626F">
      <w:r>
        <w:rPr>
          <w:rFonts w:hint="eastAsia"/>
        </w:rPr>
        <w:t xml:space="preserve">２　</w:t>
      </w:r>
      <w:r w:rsidR="00B2654A">
        <w:t>受注者は、前期分、後期分それぞれの報告書を発注者に引き渡したときに、発注者に対して点検料</w:t>
      </w:r>
    </w:p>
    <w:p w14:paraId="48BC0A73" w14:textId="0F88D654" w:rsidR="00AD4D17" w:rsidRDefault="00B2654A" w:rsidP="0039626F">
      <w:pPr>
        <w:ind w:firstLineChars="100" w:firstLine="210"/>
      </w:pPr>
      <w:r>
        <w:t xml:space="preserve">を請求するものとする。 </w:t>
      </w:r>
    </w:p>
    <w:p w14:paraId="2ADD4A24" w14:textId="77777777" w:rsidR="0039626F" w:rsidRDefault="0039626F" w:rsidP="0039626F">
      <w:r>
        <w:rPr>
          <w:rFonts w:hint="eastAsia"/>
        </w:rPr>
        <w:t xml:space="preserve">３　</w:t>
      </w:r>
      <w:r w:rsidR="00B2654A">
        <w:t>発注者は、前項の適法な支払いの請求があった日から30日以内に点検料を受注者に支払うものと</w:t>
      </w:r>
    </w:p>
    <w:p w14:paraId="70E9C33A" w14:textId="1869B8A5" w:rsidR="00AD4D17" w:rsidRDefault="00B2654A" w:rsidP="0039626F">
      <w:pPr>
        <w:ind w:firstLineChars="100" w:firstLine="210"/>
      </w:pPr>
      <w:r>
        <w:t xml:space="preserve">する。 </w:t>
      </w:r>
    </w:p>
    <w:p w14:paraId="52F38606" w14:textId="77777777" w:rsidR="00AD4D17" w:rsidRDefault="00B2654A">
      <w:pPr>
        <w:ind w:left="-5"/>
      </w:pPr>
      <w:r>
        <w:t xml:space="preserve">（業務の引継ぎ） </w:t>
      </w:r>
    </w:p>
    <w:p w14:paraId="63697B0E" w14:textId="669165DD" w:rsidR="00AD4D17" w:rsidRDefault="00B2654A">
      <w:pPr>
        <w:ind w:left="193" w:hanging="208"/>
      </w:pPr>
      <w:r>
        <w:t xml:space="preserve">第９条 この契約が失効するとき若しくは第16条又は第16条の2の規定により解除されるときは、受注者は発注者の指定する第三者に点検業務の引継ぎを行うものとする。 </w:t>
      </w:r>
    </w:p>
    <w:p w14:paraId="72FDCECF" w14:textId="0DF3E140" w:rsidR="005C388A" w:rsidRDefault="005C388A">
      <w:pPr>
        <w:ind w:left="193" w:hanging="208"/>
      </w:pPr>
    </w:p>
    <w:p w14:paraId="60150613" w14:textId="2196FF17" w:rsidR="005C388A" w:rsidRDefault="005C388A">
      <w:pPr>
        <w:ind w:left="193" w:hanging="208"/>
      </w:pPr>
    </w:p>
    <w:p w14:paraId="38C4D652" w14:textId="77777777" w:rsidR="005C388A" w:rsidRDefault="005C388A">
      <w:pPr>
        <w:ind w:left="193" w:hanging="208"/>
      </w:pPr>
    </w:p>
    <w:p w14:paraId="46452B0D" w14:textId="77777777" w:rsidR="005C388A" w:rsidRDefault="00B2654A" w:rsidP="005C388A">
      <w:pPr>
        <w:ind w:left="-5"/>
      </w:pPr>
      <w:r>
        <w:lastRenderedPageBreak/>
        <w:t>（危険負担）</w:t>
      </w:r>
    </w:p>
    <w:p w14:paraId="5C6C98C6" w14:textId="65DF657C" w:rsidR="00AD4D17" w:rsidRDefault="00B2654A" w:rsidP="005C388A">
      <w:pPr>
        <w:ind w:left="-5"/>
      </w:pPr>
      <w:r>
        <w:t>第10条 第７条の規定による引渡し前に生じた成果品の亡失又はき損による損害は、受注者の負担とする。ただし、その損害のうち発注者の責めに帰すべき事由により生じたものについては、発注者の負担とする。</w:t>
      </w:r>
      <w:r>
        <w:rPr>
          <w:rFonts w:ascii="Century" w:eastAsia="Century" w:hAnsi="Century" w:cs="Century"/>
        </w:rPr>
        <w:t xml:space="preserve"> </w:t>
      </w:r>
    </w:p>
    <w:p w14:paraId="4D2DCCFB" w14:textId="77777777" w:rsidR="00AD4D17" w:rsidRDefault="00B2654A">
      <w:pPr>
        <w:ind w:left="-5"/>
      </w:pPr>
      <w:r>
        <w:t xml:space="preserve">（契約不適合責任） </w:t>
      </w:r>
    </w:p>
    <w:p w14:paraId="711D85FC" w14:textId="77777777" w:rsidR="00AD4D17" w:rsidRDefault="00B2654A">
      <w:pPr>
        <w:ind w:left="193" w:hanging="208"/>
      </w:pPr>
      <w:r>
        <w:t xml:space="preserve">第11条 受注者は、成果品の引渡し後１年間に、当該成果品に直ちに発見することができない、種類又は品質に関して契約の内容に適合しないものが発見されたときは、発注者の指定する日までに、自らの負担において当該成果品を修補し、又は代品を納入しなければならない。 </w:t>
      </w:r>
    </w:p>
    <w:p w14:paraId="14A9F55B" w14:textId="77777777" w:rsidR="00AD4D17" w:rsidRDefault="00B2654A">
      <w:pPr>
        <w:ind w:left="-5"/>
      </w:pPr>
      <w:r>
        <w:t xml:space="preserve">（権利義務の譲渡、継承） </w:t>
      </w:r>
    </w:p>
    <w:p w14:paraId="5736719C" w14:textId="77777777" w:rsidR="00AD4D17" w:rsidRDefault="00B2654A">
      <w:pPr>
        <w:ind w:left="193" w:hanging="208"/>
      </w:pPr>
      <w:r>
        <w:t xml:space="preserve">第12条 受注者は、この契約により生じる権利又は義務を第三者に譲渡し、又は継承させてはならない。ただし、発注者が特別の理由があると認め、あらかじめこれを承諾した場合は、この限りでないものとする。 </w:t>
      </w:r>
    </w:p>
    <w:p w14:paraId="5EB1476F" w14:textId="77777777" w:rsidR="00AD4D17" w:rsidRDefault="00B2654A">
      <w:pPr>
        <w:ind w:left="-5"/>
      </w:pPr>
      <w:r>
        <w:t xml:space="preserve">（再委託の禁止） </w:t>
      </w:r>
    </w:p>
    <w:p w14:paraId="520E5E64" w14:textId="77777777" w:rsidR="00AD4D17" w:rsidRDefault="00B2654A">
      <w:pPr>
        <w:ind w:left="193" w:hanging="208"/>
      </w:pPr>
      <w:r>
        <w:t xml:space="preserve">第13条 受注者は、点検業務を第三者に委託し、又は請け負わせてはならない。ただし、発注者が特別の理由があると認め、あらかじめこれを承諾した場合は、この限りでないものとする。 </w:t>
      </w:r>
    </w:p>
    <w:p w14:paraId="0C47FFD8" w14:textId="77777777" w:rsidR="00AD4D17" w:rsidRDefault="00B2654A">
      <w:pPr>
        <w:ind w:left="-5"/>
      </w:pPr>
      <w:r>
        <w:t xml:space="preserve">（使用物品等） </w:t>
      </w:r>
    </w:p>
    <w:p w14:paraId="412EA8F5" w14:textId="77777777" w:rsidR="00AD4D17" w:rsidRDefault="00B2654A">
      <w:pPr>
        <w:ind w:left="-5"/>
      </w:pPr>
      <w:r>
        <w:t xml:space="preserve">第14条 点検業務に必要となる機材については、受注者の負担とする。 </w:t>
      </w:r>
    </w:p>
    <w:p w14:paraId="36148E47" w14:textId="77777777" w:rsidR="00AD4D17" w:rsidRDefault="00B2654A">
      <w:pPr>
        <w:numPr>
          <w:ilvl w:val="0"/>
          <w:numId w:val="7"/>
        </w:numPr>
        <w:ind w:hanging="415"/>
      </w:pPr>
      <w:r>
        <w:t xml:space="preserve">点検業務に伴う光熱水費については、発注者の負担とする。 </w:t>
      </w:r>
    </w:p>
    <w:p w14:paraId="4DA31A60" w14:textId="77777777" w:rsidR="00AD4D17" w:rsidRDefault="00B2654A">
      <w:pPr>
        <w:numPr>
          <w:ilvl w:val="0"/>
          <w:numId w:val="7"/>
        </w:numPr>
        <w:ind w:hanging="415"/>
      </w:pPr>
      <w:r>
        <w:t xml:space="preserve">受注者は、点検業務において部品交換又は機器取替の必要が生じた場合は、発注者に協議するものとする。 </w:t>
      </w:r>
    </w:p>
    <w:p w14:paraId="0537B3E3" w14:textId="77777777" w:rsidR="00AD4D17" w:rsidRDefault="00B2654A">
      <w:pPr>
        <w:ind w:left="-5"/>
      </w:pPr>
      <w:r>
        <w:t xml:space="preserve">（契約内容の変更） </w:t>
      </w:r>
    </w:p>
    <w:p w14:paraId="44FCCB3B" w14:textId="77777777" w:rsidR="00AD4D17" w:rsidRDefault="00B2654A">
      <w:pPr>
        <w:ind w:left="-5"/>
      </w:pPr>
      <w:r>
        <w:t xml:space="preserve">第15条 発注者は、必要があると認めるときは、点検業務内容を変更することができる。 </w:t>
      </w:r>
    </w:p>
    <w:p w14:paraId="325D084D" w14:textId="77777777" w:rsidR="0039626F" w:rsidRDefault="0039626F" w:rsidP="0039626F">
      <w:r>
        <w:rPr>
          <w:rFonts w:hint="eastAsia"/>
        </w:rPr>
        <w:t xml:space="preserve">２　</w:t>
      </w:r>
      <w:r w:rsidR="00B2654A">
        <w:t>前項の場合、発注者と受注者が協議の上、点検料、履行期間その他の契約内容を変更するものと</w:t>
      </w:r>
    </w:p>
    <w:p w14:paraId="310D6004" w14:textId="15B3EB78" w:rsidR="00AD4D17" w:rsidRDefault="00B2654A" w:rsidP="0039626F">
      <w:pPr>
        <w:ind w:firstLineChars="100" w:firstLine="210"/>
      </w:pPr>
      <w:r>
        <w:t xml:space="preserve">する。 </w:t>
      </w:r>
    </w:p>
    <w:p w14:paraId="2A675008" w14:textId="77777777" w:rsidR="0039626F" w:rsidRDefault="0039626F" w:rsidP="0039626F">
      <w:r>
        <w:rPr>
          <w:rFonts w:hint="eastAsia"/>
        </w:rPr>
        <w:t xml:space="preserve">３　</w:t>
      </w:r>
      <w:r w:rsidR="00B2654A">
        <w:t>発注者は、第１項の変更により受注者に損害を与えたときは、必要な費用を負担しなければなら</w:t>
      </w:r>
    </w:p>
    <w:p w14:paraId="69293B2A" w14:textId="75B7E208" w:rsidR="00AD4D17" w:rsidRDefault="00B2654A" w:rsidP="0039626F">
      <w:pPr>
        <w:ind w:firstLineChars="100" w:firstLine="210"/>
      </w:pPr>
      <w:r>
        <w:t xml:space="preserve">ない。 </w:t>
      </w:r>
    </w:p>
    <w:p w14:paraId="6DCF9F8F" w14:textId="77777777" w:rsidR="00AD4D17" w:rsidRDefault="00B2654A">
      <w:pPr>
        <w:ind w:left="-5"/>
      </w:pPr>
      <w:r>
        <w:t xml:space="preserve">（契約解除） </w:t>
      </w:r>
    </w:p>
    <w:p w14:paraId="512920F7" w14:textId="77777777" w:rsidR="00AD4D17" w:rsidRDefault="00B2654A">
      <w:pPr>
        <w:ind w:left="193" w:hanging="208"/>
      </w:pPr>
      <w:r>
        <w:t xml:space="preserve">第16条 発注者は、次の各号のいずれかに該当するときは、この契約を解除することができるものとする。 </w:t>
      </w:r>
    </w:p>
    <w:p w14:paraId="31E292DA" w14:textId="77777777" w:rsidR="00AD4D17" w:rsidRDefault="00B2654A">
      <w:pPr>
        <w:numPr>
          <w:ilvl w:val="1"/>
          <w:numId w:val="8"/>
        </w:numPr>
        <w:ind w:hanging="210"/>
      </w:pPr>
      <w:r>
        <w:t xml:space="preserve">受注者が、第３条に規定する期間内に点検業務を履行しないとき又は履行することができないことが明らかに認められるとき。 </w:t>
      </w:r>
    </w:p>
    <w:p w14:paraId="5C2876FB" w14:textId="77777777" w:rsidR="00AD4D17" w:rsidRDefault="00B2654A">
      <w:pPr>
        <w:numPr>
          <w:ilvl w:val="1"/>
          <w:numId w:val="8"/>
        </w:numPr>
        <w:ind w:hanging="210"/>
      </w:pPr>
      <w:r>
        <w:t xml:space="preserve">受注者が、暴力団又は暴力団員が実質的に経営を支配する事業者又はこれに準ずる者（以下「暴力団等」という。）に該当する旨の通報を警察当局から発注者が受けた場合。 </w:t>
      </w:r>
    </w:p>
    <w:p w14:paraId="17696775" w14:textId="77777777" w:rsidR="00AD4D17" w:rsidRDefault="00B2654A">
      <w:pPr>
        <w:ind w:left="420" w:hanging="210"/>
      </w:pPr>
      <w:r>
        <w:t xml:space="preserve"> 前各号の場合のほか、受注者がこの契約に違反したとき。ただし、違反の内容が軽微であるときは、この限りでない。 </w:t>
      </w:r>
    </w:p>
    <w:p w14:paraId="41B2B90A" w14:textId="77777777" w:rsidR="00AD4D17" w:rsidRDefault="00B2654A">
      <w:pPr>
        <w:numPr>
          <w:ilvl w:val="1"/>
          <w:numId w:val="8"/>
        </w:numPr>
        <w:ind w:hanging="210"/>
      </w:pPr>
      <w:r>
        <w:t xml:space="preserve">前各号の場合のほか、受注者がこの契約に違反したとき。ただし、違反の内容が軽微であるときは、この限りでない。 </w:t>
      </w:r>
    </w:p>
    <w:p w14:paraId="00717DB1" w14:textId="77777777" w:rsidR="00AD4D17" w:rsidRDefault="00B2654A">
      <w:pPr>
        <w:ind w:left="-5"/>
      </w:pPr>
      <w:r>
        <w:t xml:space="preserve">（談合その他の不正行為による解除） </w:t>
      </w:r>
    </w:p>
    <w:p w14:paraId="1CEFA69A" w14:textId="77777777" w:rsidR="00AD4D17" w:rsidRDefault="00B2654A">
      <w:pPr>
        <w:ind w:left="193" w:hanging="208"/>
      </w:pPr>
      <w:r>
        <w:t xml:space="preserve">第16条の２ 発注者は、受注者がこの契約に関して、次の各号のいずれかに該当したときは、この契約を解除することができる。 </w:t>
      </w:r>
    </w:p>
    <w:p w14:paraId="30D7175F" w14:textId="77777777" w:rsidR="00AD4D17" w:rsidRDefault="00B2654A">
      <w:pPr>
        <w:numPr>
          <w:ilvl w:val="1"/>
          <w:numId w:val="9"/>
        </w:numPr>
        <w:ind w:hanging="208"/>
      </w:pPr>
      <w:r>
        <w:t xml:space="preserve">公正取引委員会が、受注者に違反行為があったとして私的独占の禁止及び公正取引の確保に関する法律（昭和22年法律第54号。以下「独占禁止法」という。）第7条第1項の規定による措置を命じ、当該命令が確定したとき、又は第7条の2第1項の規定による課徴金の納付を命じ、当該命令が確定したとき。 </w:t>
      </w:r>
    </w:p>
    <w:p w14:paraId="2949F65B" w14:textId="2821DE92" w:rsidR="0039626F" w:rsidRDefault="00B2654A" w:rsidP="0039626F">
      <w:pPr>
        <w:numPr>
          <w:ilvl w:val="1"/>
          <w:numId w:val="9"/>
        </w:numPr>
        <w:ind w:hanging="208"/>
      </w:pPr>
      <w:r>
        <w:lastRenderedPageBreak/>
        <w:t xml:space="preserve">受注者（受注者が法人の場合にあっては、その役員又はその使用人）が刑法（明治40年法律第45 号）第96条の6又は第198条の規定に該当し、刑が確定したとき。 </w:t>
      </w:r>
    </w:p>
    <w:p w14:paraId="45F917FA" w14:textId="77777777" w:rsidR="00AD4D17" w:rsidRDefault="00B2654A">
      <w:pPr>
        <w:ind w:left="-5"/>
      </w:pPr>
      <w:r>
        <w:t xml:space="preserve">（再委託契約に関する契約の解除） </w:t>
      </w:r>
    </w:p>
    <w:p w14:paraId="0019AA3D" w14:textId="77777777" w:rsidR="00AD4D17" w:rsidRDefault="00B2654A">
      <w:pPr>
        <w:spacing w:after="0" w:line="302" w:lineRule="auto"/>
        <w:ind w:left="0" w:firstLine="0"/>
        <w:jc w:val="center"/>
      </w:pPr>
      <w:r>
        <w:t xml:space="preserve">第16条の３ 発注者は、この契約の受注者（再委託以降の全ての受任者を含む。）が暴力団等に該当する旨の通報を警察当局から受けた場合、受注者に対して再委託契約の解除を求めることができる。 </w:t>
      </w:r>
    </w:p>
    <w:p w14:paraId="73A4A685" w14:textId="77777777" w:rsidR="00AD4D17" w:rsidRDefault="00B2654A">
      <w:pPr>
        <w:ind w:left="-5"/>
      </w:pPr>
      <w:r>
        <w:t xml:space="preserve">２ 発注者は、受注者が前項の規定に従わなかった場合、この契約を解除することができる。 </w:t>
      </w:r>
    </w:p>
    <w:p w14:paraId="0E953DA6" w14:textId="77777777" w:rsidR="00AD4D17" w:rsidRDefault="00B2654A">
      <w:pPr>
        <w:ind w:left="-5"/>
      </w:pPr>
      <w:r>
        <w:t xml:space="preserve">（債務不履行の損害賠償） </w:t>
      </w:r>
    </w:p>
    <w:p w14:paraId="0E6AB7D7" w14:textId="77777777" w:rsidR="00AD4D17" w:rsidRDefault="00B2654A">
      <w:pPr>
        <w:ind w:left="193" w:hanging="208"/>
      </w:pPr>
      <w:r>
        <w:t xml:space="preserve">第17条 受注者は、その責に帰すべき事由により、発注者が指定する期限までに点検業務を履行しないとき又は発注者が指定する期限までに点検結果報告書を提出しないときは、当該期限の翌日から点検業務を履行した日又は点検結果報告書を提出した日までの日数に応じ、点検料に対し年２.５パーセントの割合で計算した額の遅延損害金を発注者に支払わなければならない。 </w:t>
      </w:r>
    </w:p>
    <w:p w14:paraId="2F1B5EDD" w14:textId="77777777" w:rsidR="00AD4D17" w:rsidRDefault="00B2654A">
      <w:pPr>
        <w:numPr>
          <w:ilvl w:val="0"/>
          <w:numId w:val="10"/>
        </w:numPr>
        <w:ind w:hanging="210"/>
      </w:pPr>
      <w:r>
        <w:t xml:space="preserve">発注者は、その責に帰すべき事由により、第８条第２項に規定する期限までに点検料を支払わないときは、当該期限の翌日から支払った日までの日数に応じ、点検料に対し年２.５パーセントの割合で計算した額の遅延利息を受注者に支払わなければならない。 </w:t>
      </w:r>
    </w:p>
    <w:p w14:paraId="4813211F" w14:textId="77777777" w:rsidR="00AD4D17" w:rsidRDefault="00B2654A">
      <w:pPr>
        <w:numPr>
          <w:ilvl w:val="0"/>
          <w:numId w:val="10"/>
        </w:numPr>
        <w:ind w:hanging="210"/>
      </w:pPr>
      <w:r>
        <w:t xml:space="preserve">受注者は、第11条の場合において、発注者に損害を与えたときは、その損害に相当する額を損害賠償として発注者に支払わなければならない。 </w:t>
      </w:r>
    </w:p>
    <w:p w14:paraId="20EA7E20" w14:textId="77777777" w:rsidR="00AD4D17" w:rsidRDefault="00B2654A">
      <w:pPr>
        <w:numPr>
          <w:ilvl w:val="0"/>
          <w:numId w:val="10"/>
        </w:numPr>
        <w:ind w:hanging="210"/>
      </w:pPr>
      <w:r>
        <w:t xml:space="preserve">受注者は、第16条及び第16条３までの規定により契約が解除されたときは、第５条第1項に規定する契約保証金の額に相当する額を違約金として発注者に支払わなければならない。 </w:t>
      </w:r>
    </w:p>
    <w:p w14:paraId="5EF55FA0" w14:textId="77777777" w:rsidR="00AD4D17" w:rsidRDefault="00B2654A">
      <w:pPr>
        <w:numPr>
          <w:ilvl w:val="0"/>
          <w:numId w:val="10"/>
        </w:numPr>
        <w:ind w:hanging="210"/>
      </w:pPr>
      <w:r>
        <w:t xml:space="preserve">発注者は、前項の場合において、第５条第１項の規定により契約保証金の納付又はこれに代わる担保の提供が行われているときは、当該契約保証金又は担保をもって違約金に充当することができるものとする。 </w:t>
      </w:r>
    </w:p>
    <w:p w14:paraId="06625A57" w14:textId="77777777" w:rsidR="00AD4D17" w:rsidRDefault="00B2654A">
      <w:pPr>
        <w:numPr>
          <w:ilvl w:val="0"/>
          <w:numId w:val="10"/>
        </w:numPr>
        <w:ind w:hanging="210"/>
      </w:pPr>
      <w:r>
        <w:t xml:space="preserve">受注者は、第１項又は第４項の場合において、発注者の受けた損害が同項に規定する遅延損害金又は違約金の額を超えるときは、その超える額についても発注者に支払わなければならない。 </w:t>
      </w:r>
    </w:p>
    <w:p w14:paraId="06306D96" w14:textId="77777777" w:rsidR="00AD4D17" w:rsidRDefault="00B2654A">
      <w:pPr>
        <w:ind w:left="-5"/>
      </w:pPr>
      <w:r>
        <w:t xml:space="preserve">（賠償の予約） </w:t>
      </w:r>
    </w:p>
    <w:p w14:paraId="0AE8CCE4" w14:textId="77777777" w:rsidR="00AD4D17" w:rsidRDefault="00B2654A">
      <w:pPr>
        <w:ind w:left="193" w:hanging="208"/>
      </w:pPr>
      <w:r>
        <w:t xml:space="preserve">第18条 受注者は、第16条の２の各号の一に該当するときは、発注者が契約を解除するか否かを問わず、契約保証金の２倍に相当する額を賠償金として発注者の指定する期間内に支払わなければならない。契約を履行した後も同様とする。ただし、第16条の2第１号の場合において命令の対象となる行為が、独占禁止法第２条第９項に基づく不公正な取引方法（昭和57公正取引委員会告示第15号）第６項で規定する不当廉売であるときその他発注者が特に認めるときは、この限りでない。 </w:t>
      </w:r>
    </w:p>
    <w:p w14:paraId="2008FF8D" w14:textId="77777777" w:rsidR="00AD4D17" w:rsidRDefault="00B2654A">
      <w:pPr>
        <w:ind w:left="193" w:hanging="208"/>
      </w:pPr>
      <w:r>
        <w:t xml:space="preserve">２ 前項の規定は、発注者に生じた実際の損害額が前項に規定する賠償金の額を超える場合においては、超過分につき賠償を請求することを防げるものではない。 </w:t>
      </w:r>
    </w:p>
    <w:p w14:paraId="14408AF5" w14:textId="77777777" w:rsidR="00AD4D17" w:rsidRDefault="00B2654A">
      <w:pPr>
        <w:ind w:left="-5"/>
      </w:pPr>
      <w:r>
        <w:t xml:space="preserve">（暴力団等からの不当介入に対する報告及び届出の義務） </w:t>
      </w:r>
    </w:p>
    <w:p w14:paraId="0B1F9E77" w14:textId="77777777" w:rsidR="00AD4D17" w:rsidRDefault="00B2654A">
      <w:pPr>
        <w:ind w:left="195" w:hanging="210"/>
      </w:pPr>
      <w:r>
        <w:t xml:space="preserve">第19条 受注者は、当該契約に係わる業務の遂行に当たり暴力団等から不当な要求を受けたときは、遅滞なく発注者に報告するとともに、所轄の警察署に届け出なければならない。 </w:t>
      </w:r>
    </w:p>
    <w:p w14:paraId="570EFD51" w14:textId="77777777" w:rsidR="00AD4D17" w:rsidRDefault="00B2654A">
      <w:pPr>
        <w:ind w:left="-5"/>
      </w:pPr>
      <w:r>
        <w:t xml:space="preserve">（疑義の解決） </w:t>
      </w:r>
    </w:p>
    <w:p w14:paraId="7518EE34" w14:textId="77777777" w:rsidR="00AD4D17" w:rsidRDefault="00B2654A">
      <w:pPr>
        <w:ind w:left="193" w:hanging="208"/>
      </w:pPr>
      <w:r>
        <w:t xml:space="preserve">第20条 この契約に定めない事項及び疑義の生じた事項については、発注者と受注者協議のうえ解決するものとする。 </w:t>
      </w:r>
    </w:p>
    <w:p w14:paraId="587742AA" w14:textId="77777777" w:rsidR="00AD4D17" w:rsidRDefault="00B2654A">
      <w:pPr>
        <w:ind w:left="-5"/>
      </w:pPr>
      <w:r>
        <w:t xml:space="preserve">（秘密の保持） </w:t>
      </w:r>
    </w:p>
    <w:p w14:paraId="6B34106B" w14:textId="6E3AB515" w:rsidR="00AD4D17" w:rsidRDefault="00B2654A" w:rsidP="000F781E">
      <w:pPr>
        <w:ind w:left="-5"/>
      </w:pPr>
      <w:r>
        <w:t xml:space="preserve">第21条 発注者は、本契約の履行に際し知り得た発注者の業務上の秘密を第三者に漏らしてはならない。また、この契約の終了後においても同様とする。 </w:t>
      </w:r>
    </w:p>
    <w:p w14:paraId="4766D57A" w14:textId="77777777" w:rsidR="00AD4D17" w:rsidRDefault="00B2654A">
      <w:pPr>
        <w:spacing w:after="33"/>
        <w:ind w:left="0" w:firstLine="0"/>
      </w:pPr>
      <w:r>
        <w:rPr>
          <w:sz w:val="22"/>
        </w:rPr>
        <w:t xml:space="preserve"> </w:t>
      </w:r>
    </w:p>
    <w:p w14:paraId="4F1885DB" w14:textId="77777777" w:rsidR="00AD4D17" w:rsidRDefault="00B2654A">
      <w:pPr>
        <w:spacing w:after="30"/>
        <w:ind w:left="-5"/>
      </w:pPr>
      <w:r>
        <w:rPr>
          <w:sz w:val="22"/>
        </w:rPr>
        <w:t xml:space="preserve">（Ａ）この契約の締結を証するため、契約書２通を作成し、発注者と受注者が両者記名押印の上、各自１通を保有するものとする。 </w:t>
      </w:r>
    </w:p>
    <w:p w14:paraId="7AD408E8" w14:textId="77777777" w:rsidR="00AD4D17" w:rsidRDefault="00B2654A">
      <w:pPr>
        <w:spacing w:after="30"/>
        <w:ind w:left="-5"/>
      </w:pPr>
      <w:r>
        <w:rPr>
          <w:sz w:val="22"/>
        </w:rPr>
        <w:lastRenderedPageBreak/>
        <w:t xml:space="preserve">（Ｂ）この契約の締結を証するため、契約内容を記録した電磁的記録を作成し、発注者と受注者が合意の後電子署名を行い、各自その電磁的記録を保管するものとする。 </w:t>
      </w:r>
    </w:p>
    <w:p w14:paraId="3366B121" w14:textId="77777777" w:rsidR="00AD4D17" w:rsidRDefault="00B2654A">
      <w:pPr>
        <w:spacing w:after="30"/>
        <w:ind w:left="-5"/>
      </w:pPr>
      <w:r>
        <w:rPr>
          <w:sz w:val="22"/>
        </w:rPr>
        <w:t xml:space="preserve"> ［注］（Ａ）は紙の契約書を作成する場合、（Ｂ）は電子契約を行う場合に使用する。 </w:t>
      </w:r>
    </w:p>
    <w:p w14:paraId="05A61AC8" w14:textId="77777777" w:rsidR="00AD4D17" w:rsidRDefault="00B2654A">
      <w:pPr>
        <w:spacing w:after="30"/>
        <w:ind w:left="0" w:firstLine="0"/>
      </w:pPr>
      <w:r>
        <w:rPr>
          <w:sz w:val="22"/>
        </w:rPr>
        <w:t xml:space="preserve"> </w:t>
      </w:r>
    </w:p>
    <w:p w14:paraId="505E0B53" w14:textId="77777777" w:rsidR="00AD4D17" w:rsidRDefault="00B2654A">
      <w:pPr>
        <w:spacing w:after="46"/>
        <w:ind w:left="0" w:firstLine="0"/>
      </w:pPr>
      <w:r>
        <w:t xml:space="preserve"> </w:t>
      </w:r>
    </w:p>
    <w:p w14:paraId="42E5507C" w14:textId="77777777" w:rsidR="00AD4D17" w:rsidRDefault="00B2654A">
      <w:pPr>
        <w:spacing w:after="0"/>
        <w:ind w:left="0" w:firstLine="0"/>
      </w:pPr>
      <w:r>
        <w:t xml:space="preserve"> </w:t>
      </w:r>
    </w:p>
    <w:p w14:paraId="724D7D03" w14:textId="469E0577" w:rsidR="00AD4D17" w:rsidRDefault="00B2654A">
      <w:pPr>
        <w:ind w:left="426"/>
      </w:pPr>
      <w:r>
        <w:t>令和</w:t>
      </w:r>
      <w:r w:rsidR="0039626F">
        <w:rPr>
          <w:rFonts w:hint="eastAsia"/>
        </w:rPr>
        <w:t>６</w:t>
      </w:r>
      <w:r>
        <w:t>年</w:t>
      </w:r>
      <w:r w:rsidR="00E45874">
        <w:rPr>
          <w:rFonts w:hint="eastAsia"/>
        </w:rPr>
        <w:t>４</w:t>
      </w:r>
      <w:r>
        <w:t>月</w:t>
      </w:r>
      <w:r w:rsidR="0039626F">
        <w:rPr>
          <w:rFonts w:hint="eastAsia"/>
        </w:rPr>
        <w:t xml:space="preserve">　</w:t>
      </w:r>
      <w:r>
        <w:t xml:space="preserve"> 日 </w:t>
      </w:r>
    </w:p>
    <w:p w14:paraId="21C1BF5F" w14:textId="77777777" w:rsidR="00AD4D17" w:rsidRDefault="00B2654A">
      <w:pPr>
        <w:spacing w:after="46"/>
        <w:ind w:left="0" w:firstLine="0"/>
      </w:pPr>
      <w:r>
        <w:t xml:space="preserve"> </w:t>
      </w:r>
    </w:p>
    <w:p w14:paraId="037A18D7" w14:textId="409723ED" w:rsidR="00AD4D17" w:rsidRDefault="00B2654A" w:rsidP="0039626F">
      <w:pPr>
        <w:ind w:left="4576" w:hanging="832"/>
      </w:pPr>
      <w:r>
        <w:t>発注者</w:t>
      </w:r>
      <w:r w:rsidR="0039626F">
        <w:rPr>
          <w:rFonts w:hint="eastAsia"/>
        </w:rPr>
        <w:t xml:space="preserve">　長野県飯田市鼎名古熊2535-2</w:t>
      </w:r>
    </w:p>
    <w:p w14:paraId="014A16F7" w14:textId="0E8B3B19" w:rsidR="0039626F" w:rsidRDefault="0039626F" w:rsidP="0039626F">
      <w:pPr>
        <w:ind w:left="4576" w:hanging="832"/>
      </w:pPr>
      <w:r>
        <w:rPr>
          <w:rFonts w:hint="eastAsia"/>
        </w:rPr>
        <w:t xml:space="preserve">　　　　長野県飯田ＯＩＤＥ長姫高等学校</w:t>
      </w:r>
    </w:p>
    <w:p w14:paraId="0E66E220" w14:textId="57A642BC" w:rsidR="0039626F" w:rsidRDefault="0039626F" w:rsidP="0039626F">
      <w:pPr>
        <w:ind w:left="4576" w:hanging="832"/>
      </w:pPr>
      <w:r>
        <w:rPr>
          <w:rFonts w:hint="eastAsia"/>
        </w:rPr>
        <w:t xml:space="preserve">　　　　　校長</w:t>
      </w:r>
      <w:r w:rsidR="00EB0266">
        <w:rPr>
          <w:rFonts w:hint="eastAsia"/>
        </w:rPr>
        <w:t xml:space="preserve">　宮澤　直哉</w:t>
      </w:r>
    </w:p>
    <w:p w14:paraId="7E179CAF" w14:textId="77777777" w:rsidR="00AD4D17" w:rsidRDefault="00B2654A">
      <w:pPr>
        <w:spacing w:after="46"/>
        <w:ind w:left="0" w:firstLine="0"/>
      </w:pPr>
      <w:r>
        <w:t xml:space="preserve"> </w:t>
      </w:r>
    </w:p>
    <w:p w14:paraId="6AE2E8B2" w14:textId="77777777" w:rsidR="00AD4D17" w:rsidRDefault="00B2654A">
      <w:pPr>
        <w:spacing w:after="46"/>
        <w:ind w:left="0" w:firstLine="0"/>
      </w:pPr>
      <w:r>
        <w:t xml:space="preserve"> </w:t>
      </w:r>
    </w:p>
    <w:p w14:paraId="07630DE4" w14:textId="77777777" w:rsidR="0039626F" w:rsidRDefault="00B2654A">
      <w:pPr>
        <w:ind w:left="3754" w:right="1004"/>
      </w:pPr>
      <w:r>
        <w:t>受注者</w:t>
      </w:r>
      <w:r w:rsidR="0039626F">
        <w:rPr>
          <w:rFonts w:hint="eastAsia"/>
        </w:rPr>
        <w:t xml:space="preserve">　</w:t>
      </w:r>
      <w:r>
        <w:t>〇〇市〇〇 〇丁目〇〇〇番地</w:t>
      </w:r>
    </w:p>
    <w:p w14:paraId="64D7C2AC" w14:textId="7E18A0D1" w:rsidR="00AD4D17" w:rsidRDefault="00B2654A" w:rsidP="0039626F">
      <w:pPr>
        <w:ind w:left="3754" w:right="1004" w:firstLineChars="200" w:firstLine="420"/>
      </w:pPr>
      <w:r>
        <w:t xml:space="preserve">     〇〇○○○〇   ○○ ○〇 </w:t>
      </w:r>
    </w:p>
    <w:sectPr w:rsidR="00AD4D17">
      <w:footerReference w:type="even" r:id="rId7"/>
      <w:footerReference w:type="default" r:id="rId8"/>
      <w:footerReference w:type="first" r:id="rId9"/>
      <w:pgSz w:w="11900" w:h="16840"/>
      <w:pgMar w:top="1139" w:right="918" w:bottom="1510" w:left="1134" w:header="720"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C2B72" w14:textId="77777777" w:rsidR="00226B17" w:rsidRDefault="00226B17">
      <w:pPr>
        <w:spacing w:after="0" w:line="240" w:lineRule="auto"/>
      </w:pPr>
      <w:r>
        <w:separator/>
      </w:r>
    </w:p>
  </w:endnote>
  <w:endnote w:type="continuationSeparator" w:id="0">
    <w:p w14:paraId="10AA19E8" w14:textId="77777777" w:rsidR="00226B17" w:rsidRDefault="00226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8FFF9" w14:textId="77777777" w:rsidR="00AD4D17" w:rsidRDefault="00B2654A">
    <w:pPr>
      <w:spacing w:after="0"/>
      <w:ind w:left="0" w:right="211" w:firstLine="0"/>
      <w:jc w:val="center"/>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p w14:paraId="0E60D624" w14:textId="77777777" w:rsidR="00AD4D17" w:rsidRDefault="00B2654A">
    <w:pPr>
      <w:spacing w:after="0"/>
      <w:ind w:left="0" w:firstLine="0"/>
    </w:pPr>
    <w:r>
      <w:rPr>
        <w:rFonts w:ascii="Century" w:eastAsia="Century" w:hAnsi="Century" w:cs="Century"/>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FA8A6" w14:textId="77777777" w:rsidR="00AD4D17" w:rsidRDefault="00B2654A">
    <w:pPr>
      <w:spacing w:after="0"/>
      <w:ind w:left="0" w:right="211" w:firstLine="0"/>
      <w:jc w:val="center"/>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p w14:paraId="09459604" w14:textId="77777777" w:rsidR="00AD4D17" w:rsidRDefault="00B2654A">
    <w:pPr>
      <w:spacing w:after="0"/>
      <w:ind w:left="0" w:firstLine="0"/>
    </w:pPr>
    <w:r>
      <w:rPr>
        <w:rFonts w:ascii="Century" w:eastAsia="Century" w:hAnsi="Century" w:cs="Century"/>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8AB52" w14:textId="77777777" w:rsidR="00AD4D17" w:rsidRDefault="00B2654A">
    <w:pPr>
      <w:spacing w:after="0"/>
      <w:ind w:left="0" w:right="211" w:firstLine="0"/>
      <w:jc w:val="center"/>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p w14:paraId="2E2166E5" w14:textId="77777777" w:rsidR="00AD4D17" w:rsidRDefault="00B2654A">
    <w:pPr>
      <w:spacing w:after="0"/>
      <w:ind w:left="0" w:firstLine="0"/>
    </w:pPr>
    <w:r>
      <w:rPr>
        <w:rFonts w:ascii="Century" w:eastAsia="Century" w:hAnsi="Century" w:cs="Century"/>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0F45A" w14:textId="77777777" w:rsidR="00226B17" w:rsidRDefault="00226B17">
      <w:pPr>
        <w:spacing w:after="0" w:line="240" w:lineRule="auto"/>
      </w:pPr>
      <w:r>
        <w:separator/>
      </w:r>
    </w:p>
  </w:footnote>
  <w:footnote w:type="continuationSeparator" w:id="0">
    <w:p w14:paraId="45BBD23D" w14:textId="77777777" w:rsidR="00226B17" w:rsidRDefault="00226B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37E43"/>
    <w:multiLevelType w:val="hybridMultilevel"/>
    <w:tmpl w:val="430EEC4C"/>
    <w:lvl w:ilvl="0" w:tplc="C63C94F0">
      <w:start w:val="2"/>
      <w:numFmt w:val="decimalFullWidth"/>
      <w:lvlText w:val="%1"/>
      <w:lvlJc w:val="left"/>
      <w:pPr>
        <w:ind w:left="2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2649DD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110C5C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66A0C8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7847F0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DB6217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15880B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2AE5DF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A22C7C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E9A5AA6"/>
    <w:multiLevelType w:val="hybridMultilevel"/>
    <w:tmpl w:val="D65E87FC"/>
    <w:lvl w:ilvl="0" w:tplc="6CA2FA90">
      <w:start w:val="2"/>
      <w:numFmt w:val="decimalFullWidth"/>
      <w:lvlText w:val="%1"/>
      <w:lvlJc w:val="left"/>
      <w:pPr>
        <w:ind w:left="4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6FE824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1FC4754">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842465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B60C18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5CCA90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CD68436">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180236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3DCD34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5A0523D"/>
    <w:multiLevelType w:val="hybridMultilevel"/>
    <w:tmpl w:val="56406476"/>
    <w:lvl w:ilvl="0" w:tplc="9A287AF0">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F50E92C">
      <w:start w:val="1"/>
      <w:numFmt w:val="decimal"/>
      <w:lvlText w:val="(%2)"/>
      <w:lvlJc w:val="left"/>
      <w:pPr>
        <w:ind w:left="4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362BD78">
      <w:start w:val="1"/>
      <w:numFmt w:val="lowerRoman"/>
      <w:lvlText w:val="%3"/>
      <w:lvlJc w:val="left"/>
      <w:pPr>
        <w:ind w:left="12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5DA650C">
      <w:start w:val="1"/>
      <w:numFmt w:val="decimal"/>
      <w:lvlText w:val="%4"/>
      <w:lvlJc w:val="left"/>
      <w:pPr>
        <w:ind w:left="20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914C12C">
      <w:start w:val="1"/>
      <w:numFmt w:val="lowerLetter"/>
      <w:lvlText w:val="%5"/>
      <w:lvlJc w:val="left"/>
      <w:pPr>
        <w:ind w:left="27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4DCAC70">
      <w:start w:val="1"/>
      <w:numFmt w:val="lowerRoman"/>
      <w:lvlText w:val="%6"/>
      <w:lvlJc w:val="left"/>
      <w:pPr>
        <w:ind w:left="34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CD820D6">
      <w:start w:val="1"/>
      <w:numFmt w:val="decimal"/>
      <w:lvlText w:val="%7"/>
      <w:lvlJc w:val="left"/>
      <w:pPr>
        <w:ind w:left="41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7D67BB2">
      <w:start w:val="1"/>
      <w:numFmt w:val="lowerLetter"/>
      <w:lvlText w:val="%8"/>
      <w:lvlJc w:val="left"/>
      <w:pPr>
        <w:ind w:left="48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DBC4C00">
      <w:start w:val="1"/>
      <w:numFmt w:val="lowerRoman"/>
      <w:lvlText w:val="%9"/>
      <w:lvlJc w:val="left"/>
      <w:pPr>
        <w:ind w:left="56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31D86453"/>
    <w:multiLevelType w:val="hybridMultilevel"/>
    <w:tmpl w:val="30C69100"/>
    <w:lvl w:ilvl="0" w:tplc="11322882">
      <w:start w:val="2"/>
      <w:numFmt w:val="decimalFullWidth"/>
      <w:lvlText w:val="%1"/>
      <w:lvlJc w:val="left"/>
      <w:pPr>
        <w:ind w:left="2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A42D85C">
      <w:start w:val="1"/>
      <w:numFmt w:val="decimal"/>
      <w:lvlText w:val="(%2)"/>
      <w:lvlJc w:val="left"/>
      <w:pPr>
        <w:ind w:left="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BC26C4E">
      <w:start w:val="1"/>
      <w:numFmt w:val="lowerRoman"/>
      <w:lvlText w:val="%3"/>
      <w:lvlJc w:val="left"/>
      <w:pPr>
        <w:ind w:left="12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BDC4418">
      <w:start w:val="1"/>
      <w:numFmt w:val="decimal"/>
      <w:lvlText w:val="%4"/>
      <w:lvlJc w:val="left"/>
      <w:pPr>
        <w:ind w:left="20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D1879B2">
      <w:start w:val="1"/>
      <w:numFmt w:val="lowerLetter"/>
      <w:lvlText w:val="%5"/>
      <w:lvlJc w:val="left"/>
      <w:pPr>
        <w:ind w:left="27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D989B42">
      <w:start w:val="1"/>
      <w:numFmt w:val="lowerRoman"/>
      <w:lvlText w:val="%6"/>
      <w:lvlJc w:val="left"/>
      <w:pPr>
        <w:ind w:left="34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4CC6FD4">
      <w:start w:val="1"/>
      <w:numFmt w:val="decimal"/>
      <w:lvlText w:val="%7"/>
      <w:lvlJc w:val="left"/>
      <w:pPr>
        <w:ind w:left="41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A6036BC">
      <w:start w:val="1"/>
      <w:numFmt w:val="lowerLetter"/>
      <w:lvlText w:val="%8"/>
      <w:lvlJc w:val="left"/>
      <w:pPr>
        <w:ind w:left="48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1E45FA2">
      <w:start w:val="1"/>
      <w:numFmt w:val="lowerRoman"/>
      <w:lvlText w:val="%9"/>
      <w:lvlJc w:val="left"/>
      <w:pPr>
        <w:ind w:left="56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4E3F1027"/>
    <w:multiLevelType w:val="hybridMultilevel"/>
    <w:tmpl w:val="B4662C4A"/>
    <w:lvl w:ilvl="0" w:tplc="7DB4D2C4">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6848EB58">
      <w:start w:val="2"/>
      <w:numFmt w:val="decimalFullWidth"/>
      <w:lvlText w:val="%2"/>
      <w:lvlJc w:val="left"/>
      <w:pPr>
        <w:ind w:left="8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0F264E4">
      <w:start w:val="1"/>
      <w:numFmt w:val="lowerRoman"/>
      <w:lvlText w:val="%3"/>
      <w:lvlJc w:val="left"/>
      <w:pPr>
        <w:ind w:left="15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2D03D1E">
      <w:start w:val="1"/>
      <w:numFmt w:val="decimal"/>
      <w:lvlText w:val="%4"/>
      <w:lvlJc w:val="left"/>
      <w:pPr>
        <w:ind w:left="22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0D8C1564">
      <w:start w:val="1"/>
      <w:numFmt w:val="lowerLetter"/>
      <w:lvlText w:val="%5"/>
      <w:lvlJc w:val="left"/>
      <w:pPr>
        <w:ind w:left="29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B5ABE94">
      <w:start w:val="1"/>
      <w:numFmt w:val="lowerRoman"/>
      <w:lvlText w:val="%6"/>
      <w:lvlJc w:val="left"/>
      <w:pPr>
        <w:ind w:left="36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CB680376">
      <w:start w:val="1"/>
      <w:numFmt w:val="decimal"/>
      <w:lvlText w:val="%7"/>
      <w:lvlJc w:val="left"/>
      <w:pPr>
        <w:ind w:left="43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38EAC1E">
      <w:start w:val="1"/>
      <w:numFmt w:val="lowerLetter"/>
      <w:lvlText w:val="%8"/>
      <w:lvlJc w:val="left"/>
      <w:pPr>
        <w:ind w:left="51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8C8EA9A">
      <w:start w:val="1"/>
      <w:numFmt w:val="lowerRoman"/>
      <w:lvlText w:val="%9"/>
      <w:lvlJc w:val="left"/>
      <w:pPr>
        <w:ind w:left="58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A070690"/>
    <w:multiLevelType w:val="hybridMultilevel"/>
    <w:tmpl w:val="C05292A8"/>
    <w:lvl w:ilvl="0" w:tplc="AB86B7A2">
      <w:start w:val="2"/>
      <w:numFmt w:val="decimalFullWidth"/>
      <w:lvlText w:val="%1"/>
      <w:lvlJc w:val="left"/>
      <w:pPr>
        <w:ind w:left="2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970395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6A8FFF4">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81891A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FF413BC">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8FCFF34">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61EEF86">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A2E37A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B7CE4E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62970339"/>
    <w:multiLevelType w:val="hybridMultilevel"/>
    <w:tmpl w:val="7BD2B6B4"/>
    <w:lvl w:ilvl="0" w:tplc="BB94B482">
      <w:start w:val="2"/>
      <w:numFmt w:val="decimalFullWidth"/>
      <w:lvlText w:val="%1"/>
      <w:lvlJc w:val="left"/>
      <w:pPr>
        <w:ind w:left="4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2089380">
      <w:start w:val="1"/>
      <w:numFmt w:val="decimal"/>
      <w:lvlText w:val="(%2)"/>
      <w:lvlJc w:val="left"/>
      <w:pPr>
        <w:ind w:left="11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85EB7AE">
      <w:start w:val="1"/>
      <w:numFmt w:val="lowerRoman"/>
      <w:lvlText w:val="%3"/>
      <w:lvlJc w:val="left"/>
      <w:pPr>
        <w:ind w:left="12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37EAFF0">
      <w:start w:val="1"/>
      <w:numFmt w:val="decimal"/>
      <w:lvlText w:val="%4"/>
      <w:lvlJc w:val="left"/>
      <w:pPr>
        <w:ind w:left="20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A28D6BE">
      <w:start w:val="1"/>
      <w:numFmt w:val="lowerLetter"/>
      <w:lvlText w:val="%5"/>
      <w:lvlJc w:val="left"/>
      <w:pPr>
        <w:ind w:left="27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C32B926">
      <w:start w:val="1"/>
      <w:numFmt w:val="lowerRoman"/>
      <w:lvlText w:val="%6"/>
      <w:lvlJc w:val="left"/>
      <w:pPr>
        <w:ind w:left="34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C3A018A">
      <w:start w:val="1"/>
      <w:numFmt w:val="decimal"/>
      <w:lvlText w:val="%7"/>
      <w:lvlJc w:val="left"/>
      <w:pPr>
        <w:ind w:left="41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E10E5CC">
      <w:start w:val="1"/>
      <w:numFmt w:val="lowerLetter"/>
      <w:lvlText w:val="%8"/>
      <w:lvlJc w:val="left"/>
      <w:pPr>
        <w:ind w:left="48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CC05950">
      <w:start w:val="1"/>
      <w:numFmt w:val="lowerRoman"/>
      <w:lvlText w:val="%9"/>
      <w:lvlJc w:val="left"/>
      <w:pPr>
        <w:ind w:left="56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64DF197C"/>
    <w:multiLevelType w:val="hybridMultilevel"/>
    <w:tmpl w:val="DE40E380"/>
    <w:lvl w:ilvl="0" w:tplc="606C7BFE">
      <w:start w:val="2"/>
      <w:numFmt w:val="decimalFullWidth"/>
      <w:lvlText w:val="%1"/>
      <w:lvlJc w:val="left"/>
      <w:pPr>
        <w:ind w:left="2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11C32F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CB4A00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0C63B9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384A6B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C16D59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FCA349A">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6B8640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5D62BF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76654168"/>
    <w:multiLevelType w:val="hybridMultilevel"/>
    <w:tmpl w:val="0DB4ECDE"/>
    <w:lvl w:ilvl="0" w:tplc="B6266AC0">
      <w:start w:val="1"/>
      <w:numFmt w:val="decimal"/>
      <w:lvlText w:val="(%1)"/>
      <w:lvlJc w:val="left"/>
      <w:pPr>
        <w:ind w:left="6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A606C78">
      <w:start w:val="1"/>
      <w:numFmt w:val="lowerLetter"/>
      <w:lvlText w:val="%2"/>
      <w:lvlJc w:val="left"/>
      <w:pPr>
        <w:ind w:left="12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BF61D28">
      <w:start w:val="1"/>
      <w:numFmt w:val="lowerRoman"/>
      <w:lvlText w:val="%3"/>
      <w:lvlJc w:val="left"/>
      <w:pPr>
        <w:ind w:left="20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CD6B0FC">
      <w:start w:val="1"/>
      <w:numFmt w:val="decimal"/>
      <w:lvlText w:val="%4"/>
      <w:lvlJc w:val="left"/>
      <w:pPr>
        <w:ind w:left="27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3BAC09E">
      <w:start w:val="1"/>
      <w:numFmt w:val="lowerLetter"/>
      <w:lvlText w:val="%5"/>
      <w:lvlJc w:val="left"/>
      <w:pPr>
        <w:ind w:left="34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9C4C8D4">
      <w:start w:val="1"/>
      <w:numFmt w:val="lowerRoman"/>
      <w:lvlText w:val="%6"/>
      <w:lvlJc w:val="left"/>
      <w:pPr>
        <w:ind w:left="41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DF2DE34">
      <w:start w:val="1"/>
      <w:numFmt w:val="decimal"/>
      <w:lvlText w:val="%7"/>
      <w:lvlJc w:val="left"/>
      <w:pPr>
        <w:ind w:left="48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D8609AE">
      <w:start w:val="1"/>
      <w:numFmt w:val="lowerLetter"/>
      <w:lvlText w:val="%8"/>
      <w:lvlJc w:val="left"/>
      <w:pPr>
        <w:ind w:left="56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9222F90">
      <w:start w:val="1"/>
      <w:numFmt w:val="lowerRoman"/>
      <w:lvlText w:val="%9"/>
      <w:lvlJc w:val="left"/>
      <w:pPr>
        <w:ind w:left="63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7C4837CD"/>
    <w:multiLevelType w:val="hybridMultilevel"/>
    <w:tmpl w:val="FB404D68"/>
    <w:lvl w:ilvl="0" w:tplc="10ACF930">
      <w:start w:val="1"/>
      <w:numFmt w:val="decimal"/>
      <w:lvlText w:val="(%1)"/>
      <w:lvlJc w:val="left"/>
      <w:pPr>
        <w:ind w:left="4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12C350A">
      <w:start w:val="1"/>
      <w:numFmt w:val="lowerLetter"/>
      <w:lvlText w:val="%2"/>
      <w:lvlJc w:val="left"/>
      <w:pPr>
        <w:ind w:left="12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28C5738">
      <w:start w:val="1"/>
      <w:numFmt w:val="lowerRoman"/>
      <w:lvlText w:val="%3"/>
      <w:lvlJc w:val="left"/>
      <w:pPr>
        <w:ind w:left="20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CFED478">
      <w:start w:val="1"/>
      <w:numFmt w:val="decimal"/>
      <w:lvlText w:val="%4"/>
      <w:lvlJc w:val="left"/>
      <w:pPr>
        <w:ind w:left="27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76C8814">
      <w:start w:val="1"/>
      <w:numFmt w:val="lowerLetter"/>
      <w:lvlText w:val="%5"/>
      <w:lvlJc w:val="left"/>
      <w:pPr>
        <w:ind w:left="34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892B2D2">
      <w:start w:val="1"/>
      <w:numFmt w:val="lowerRoman"/>
      <w:lvlText w:val="%6"/>
      <w:lvlJc w:val="left"/>
      <w:pPr>
        <w:ind w:left="41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5AAA238">
      <w:start w:val="1"/>
      <w:numFmt w:val="decimal"/>
      <w:lvlText w:val="%7"/>
      <w:lvlJc w:val="left"/>
      <w:pPr>
        <w:ind w:left="48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850ABBC">
      <w:start w:val="1"/>
      <w:numFmt w:val="lowerLetter"/>
      <w:lvlText w:val="%8"/>
      <w:lvlJc w:val="left"/>
      <w:pPr>
        <w:ind w:left="56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6E89850">
      <w:start w:val="1"/>
      <w:numFmt w:val="lowerRoman"/>
      <w:lvlText w:val="%9"/>
      <w:lvlJc w:val="left"/>
      <w:pPr>
        <w:ind w:left="63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8"/>
  </w:num>
  <w:num w:numId="2">
    <w:abstractNumId w:val="9"/>
  </w:num>
  <w:num w:numId="3">
    <w:abstractNumId w:val="4"/>
  </w:num>
  <w:num w:numId="4">
    <w:abstractNumId w:val="7"/>
  </w:num>
  <w:num w:numId="5">
    <w:abstractNumId w:val="6"/>
  </w:num>
  <w:num w:numId="6">
    <w:abstractNumId w:val="5"/>
  </w:num>
  <w:num w:numId="7">
    <w:abstractNumId w:val="1"/>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D17"/>
    <w:rsid w:val="000D13C9"/>
    <w:rsid w:val="000F781E"/>
    <w:rsid w:val="00226B17"/>
    <w:rsid w:val="00310B69"/>
    <w:rsid w:val="0039626F"/>
    <w:rsid w:val="005A0643"/>
    <w:rsid w:val="005B0A4E"/>
    <w:rsid w:val="005C388A"/>
    <w:rsid w:val="007219B7"/>
    <w:rsid w:val="0074024A"/>
    <w:rsid w:val="0093250B"/>
    <w:rsid w:val="00A12A42"/>
    <w:rsid w:val="00A41794"/>
    <w:rsid w:val="00AD4D17"/>
    <w:rsid w:val="00B2654A"/>
    <w:rsid w:val="00CF51D2"/>
    <w:rsid w:val="00E45874"/>
    <w:rsid w:val="00E8690B"/>
    <w:rsid w:val="00EB0266"/>
    <w:rsid w:val="00F87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4DFA02"/>
  <w15:docId w15:val="{319D7C11-FE6E-4882-8C32-A4CC03A9C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42" w:line="259" w:lineRule="auto"/>
      <w:ind w:left="10"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742</Words>
  <Characters>4234</Characters>
  <Application>Microsoft Office Word</Application>
  <DocSecurity>0</DocSecurity>
  <Lines>35</Lines>
  <Paragraphs>9</Paragraphs>
  <ScaleCrop>false</ScaleCrop>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宮下　孝典</dc:creator>
  <cp:keywords/>
  <cp:lastModifiedBy>宮下　孝典</cp:lastModifiedBy>
  <cp:revision>15</cp:revision>
  <dcterms:created xsi:type="dcterms:W3CDTF">2024-03-11T05:08:00Z</dcterms:created>
  <dcterms:modified xsi:type="dcterms:W3CDTF">2024-03-22T23:33:00Z</dcterms:modified>
</cp:coreProperties>
</file>