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6898C" w14:textId="77777777" w:rsidR="00774B0C" w:rsidRPr="0024712E" w:rsidRDefault="00774B0C" w:rsidP="00774B0C">
      <w:pPr>
        <w:spacing w:line="400" w:lineRule="exact"/>
        <w:rPr>
          <w:rFonts w:ascii="Meiryo UI" w:eastAsia="Meiryo UI" w:hAnsi="Meiryo UI"/>
        </w:rPr>
      </w:pPr>
      <w:r w:rsidRPr="0024712E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2045FA" wp14:editId="52295F43">
                <wp:simplePos x="0" y="0"/>
                <wp:positionH relativeFrom="column">
                  <wp:posOffset>1623695</wp:posOffset>
                </wp:positionH>
                <wp:positionV relativeFrom="paragraph">
                  <wp:posOffset>38100</wp:posOffset>
                </wp:positionV>
                <wp:extent cx="2971800" cy="5238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238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658345" w14:textId="77777777" w:rsidR="00774B0C" w:rsidRPr="0024712E" w:rsidRDefault="00774B0C" w:rsidP="00774B0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4712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ヘルプマーク</w:t>
                            </w:r>
                            <w:r w:rsidRPr="0024712E">
                              <w:rPr>
                                <w:rFonts w:ascii="Meiryo UI" w:eastAsia="Meiryo UI" w:hAnsi="Meiryo UI"/>
                                <w:color w:val="000000" w:themeColor="text1"/>
                                <w:sz w:val="36"/>
                                <w:szCs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2045FA" id="角丸四角形 4" o:spid="_x0000_s1026" style="position:absolute;left:0;text-align:left;margin-left:127.85pt;margin-top:3pt;width:234pt;height:4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" fillcolor="window" strokecolor="windowText" strokeweight="1.25pt">
                <v:stroke joinstyle="miter"/>
                <v:textbox>
                  <w:txbxContent>
                    <w:p w14:paraId="5C658345" w14:textId="77777777" w:rsidR="00774B0C" w:rsidRPr="0024712E" w:rsidRDefault="00774B0C" w:rsidP="00774B0C">
                      <w:pPr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szCs w:val="36"/>
                        </w:rPr>
                      </w:pPr>
                      <w:r w:rsidRPr="0024712E">
                        <w:rPr>
                          <w:rFonts w:ascii="Meiryo UI" w:eastAsia="Meiryo UI" w:hAnsi="Meiryo UI" w:hint="eastAsia"/>
                          <w:color w:val="000000" w:themeColor="text1"/>
                          <w:sz w:val="36"/>
                          <w:szCs w:val="36"/>
                        </w:rPr>
                        <w:t>ヘルプマーク</w:t>
                      </w:r>
                      <w:r w:rsidRPr="0024712E">
                        <w:rPr>
                          <w:rFonts w:ascii="Meiryo UI" w:eastAsia="Meiryo UI" w:hAnsi="Meiryo UI"/>
                          <w:color w:val="000000" w:themeColor="text1"/>
                          <w:sz w:val="36"/>
                          <w:szCs w:val="36"/>
                        </w:rPr>
                        <w:t>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D787A3" w14:textId="77777777" w:rsidR="00774B0C" w:rsidRPr="0024712E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167B78DF" w14:textId="77777777" w:rsidR="00774B0C" w:rsidRPr="0024712E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19D8B1D8" w14:textId="77777777" w:rsidR="00774B0C" w:rsidRPr="00B13F0E" w:rsidRDefault="00774B0C" w:rsidP="00774B0C">
      <w:pPr>
        <w:spacing w:line="500" w:lineRule="exact"/>
        <w:ind w:firstLineChars="100" w:firstLine="272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ぎそく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義足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や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じんこう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人工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かんせつ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関節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 w:rsidRPr="005A2017"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5A2017">
              <w:rPr>
                <w:rFonts w:ascii="Meiryo UI" w:eastAsia="Meiryo UI" w:hAnsi="Meiryo UI"/>
                <w:sz w:val="12"/>
                <w:szCs w:val="28"/>
              </w:rPr>
              <w:t>しよう</w:t>
            </w:r>
          </w:rt>
          <w:rubyBase>
            <w:r w:rsidR="00774B0C" w:rsidRPr="005A2017">
              <w:rPr>
                <w:rFonts w:ascii="メイリオ" w:eastAsia="メイリオ" w:hAnsi="メイリオ"/>
                <w:sz w:val="28"/>
                <w:szCs w:val="28"/>
              </w:rPr>
              <w:t>使用</w:t>
            </w:r>
          </w:rubyBase>
        </w:ruby>
      </w:r>
      <w:r w:rsidRPr="005A2017">
        <w:rPr>
          <w:rFonts w:ascii="メイリオ" w:eastAsia="メイリオ" w:hAnsi="メイリオ" w:hint="eastAsia"/>
          <w:sz w:val="28"/>
          <w:szCs w:val="28"/>
        </w:rPr>
        <w:t>し</w:t>
      </w:r>
      <w:r w:rsidRPr="00B13F0E">
        <w:rPr>
          <w:rFonts w:ascii="メイリオ" w:eastAsia="メイリオ" w:hAnsi="メイリオ" w:hint="eastAsia"/>
          <w:sz w:val="28"/>
          <w:szCs w:val="28"/>
        </w:rPr>
        <w:t>ている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かた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方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ないぶしょう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内部障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がいや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なんびょう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難病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かた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方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、または、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にんしん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妊娠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しょき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初期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かた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方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など、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えんじょ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援助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や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はいりょ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配慮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DE3C81">
              <w:rPr>
                <w:rFonts w:ascii="メイリオ" w:eastAsia="メイリオ" w:hAnsi="メイリオ"/>
                <w:sz w:val="14"/>
                <w:szCs w:val="28"/>
              </w:rPr>
              <w:t>ひつよう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必要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としていることが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DE3C81">
              <w:rPr>
                <w:rFonts w:ascii="メイリオ" w:eastAsia="メイリオ" w:hAnsi="メイリオ"/>
                <w:sz w:val="14"/>
                <w:szCs w:val="28"/>
              </w:rPr>
              <w:t>がいけん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外見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からは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DE3C81">
              <w:rPr>
                <w:rFonts w:ascii="メイリオ" w:eastAsia="メイリオ" w:hAnsi="メイリオ"/>
                <w:sz w:val="14"/>
                <w:szCs w:val="28"/>
              </w:rPr>
              <w:t>わ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分</w:t>
            </w:r>
          </w:rubyBase>
        </w:ruby>
      </w:r>
      <w:r w:rsidRPr="00B13F0E">
        <w:rPr>
          <w:rFonts w:ascii="メイリオ" w:eastAsia="メイリオ" w:hAnsi="メイリオ"/>
          <w:sz w:val="28"/>
          <w:szCs w:val="28"/>
        </w:rPr>
        <w:t>からない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かたがた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方々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が、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しゅうい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周囲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かた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方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はいりょ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配慮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ひつよう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必要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としていることを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し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知</w:t>
            </w:r>
          </w:rubyBase>
        </w:ruby>
      </w:r>
      <w:r w:rsidRPr="00B13F0E">
        <w:rPr>
          <w:rFonts w:ascii="メイリオ" w:eastAsia="メイリオ" w:hAnsi="メイリオ"/>
          <w:sz w:val="28"/>
          <w:szCs w:val="28"/>
        </w:rPr>
        <w:t>らせる</w:t>
      </w:r>
      <w:r w:rsidRPr="00B13F0E">
        <w:rPr>
          <w:rFonts w:ascii="メイリオ" w:eastAsia="メイリオ" w:hAnsi="メイリオ" w:hint="eastAsia"/>
          <w:sz w:val="28"/>
          <w:szCs w:val="28"/>
        </w:rPr>
        <w:t>ことで、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えんじょ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援助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え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得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やすくなるよう、「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へるぷまーく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ヘルプマーク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」を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DE3C81">
              <w:rPr>
                <w:rFonts w:ascii="メイリオ" w:eastAsia="メイリオ" w:hAnsi="メイリオ"/>
                <w:sz w:val="14"/>
                <w:szCs w:val="28"/>
              </w:rPr>
              <w:t>さくせい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作成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しました。</w:t>
      </w:r>
    </w:p>
    <w:p w14:paraId="292B731A" w14:textId="77777777" w:rsidR="00774B0C" w:rsidRPr="00B13F0E" w:rsidRDefault="00774B0C" w:rsidP="00774B0C">
      <w:pPr>
        <w:spacing w:line="500" w:lineRule="exact"/>
        <w:ind w:firstLineChars="100" w:firstLine="272"/>
        <w:rPr>
          <w:rFonts w:ascii="メイリオ" w:eastAsia="メイリオ" w:hAnsi="メイリオ"/>
          <w:sz w:val="28"/>
          <w:szCs w:val="28"/>
        </w:rPr>
      </w:pPr>
      <w:r w:rsidRPr="00B13F0E">
        <w:rPr>
          <w:rFonts w:ascii="メイリオ" w:eastAsia="メイリオ" w:hAnsi="メイリオ" w:hint="eastAsia"/>
          <w:sz w:val="28"/>
          <w:szCs w:val="28"/>
        </w:rPr>
        <w:t>この「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へるぷまーく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ヘルプマーク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」は、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すとらっぷ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ストラップ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しよう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使用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して、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かばん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鞄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DE3C81">
              <w:rPr>
                <w:rFonts w:ascii="メイリオ" w:eastAsia="メイリオ" w:hAnsi="メイリオ"/>
                <w:sz w:val="14"/>
                <w:szCs w:val="28"/>
              </w:rPr>
              <w:t>など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等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つ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着</w:t>
            </w:r>
          </w:rubyBase>
        </w:ruby>
      </w:r>
      <w:r w:rsidRPr="00B13F0E">
        <w:rPr>
          <w:rFonts w:ascii="メイリオ" w:eastAsia="メイリオ" w:hAnsi="メイリオ"/>
          <w:sz w:val="28"/>
          <w:szCs w:val="28"/>
        </w:rPr>
        <w:t>ける</w:t>
      </w:r>
      <w:r w:rsidRPr="00B13F0E">
        <w:rPr>
          <w:rFonts w:ascii="メイリオ" w:eastAsia="メイリオ" w:hAnsi="メイリオ" w:hint="eastAsia"/>
          <w:sz w:val="28"/>
          <w:szCs w:val="28"/>
        </w:rPr>
        <w:t>ことができます。</w:t>
      </w:r>
    </w:p>
    <w:p w14:paraId="02EB78CD" w14:textId="77777777" w:rsidR="00774B0C" w:rsidRPr="00B13F0E" w:rsidRDefault="00774B0C" w:rsidP="00774B0C">
      <w:pPr>
        <w:spacing w:line="500" w:lineRule="exact"/>
        <w:ind w:firstLineChars="100" w:firstLine="272"/>
        <w:rPr>
          <w:rFonts w:ascii="メイリオ" w:eastAsia="メイリオ" w:hAnsi="メイリオ"/>
          <w:sz w:val="28"/>
          <w:szCs w:val="28"/>
        </w:rPr>
      </w:pPr>
      <w:r w:rsidRPr="00B13F0E">
        <w:rPr>
          <w:rFonts w:ascii="メイリオ" w:eastAsia="メイリオ" w:hAnsi="メイリオ" w:hint="eastAsia"/>
          <w:sz w:val="28"/>
          <w:szCs w:val="28"/>
        </w:rPr>
        <w:t>また、「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へるぷまーく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ヘルプマーク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」を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み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身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につけた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DE3C81">
              <w:rPr>
                <w:rFonts w:ascii="メイリオ" w:eastAsia="メイリオ" w:hAnsi="メイリオ"/>
                <w:sz w:val="14"/>
                <w:szCs w:val="28"/>
              </w:rPr>
              <w:t>かた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方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が、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にちじょう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日常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せいかつ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生活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や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さいがい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災害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じ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時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において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さまざま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様々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な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えんじょ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援助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え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得</w:t>
            </w:r>
          </w:rubyBase>
        </w:ruby>
      </w:r>
      <w:r w:rsidRPr="00B13F0E">
        <w:rPr>
          <w:rFonts w:ascii="メイリオ" w:eastAsia="メイリオ" w:hAnsi="メイリオ"/>
          <w:sz w:val="28"/>
          <w:szCs w:val="28"/>
        </w:rPr>
        <w:t>やすく</w:t>
      </w:r>
      <w:r w:rsidRPr="00B13F0E">
        <w:rPr>
          <w:rFonts w:ascii="メイリオ" w:eastAsia="メイリオ" w:hAnsi="メイリオ" w:hint="eastAsia"/>
          <w:sz w:val="28"/>
          <w:szCs w:val="28"/>
        </w:rPr>
        <w:t>なるよう、この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まーく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マーク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ふきゅう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普及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と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取</w:t>
            </w:r>
          </w:rubyBase>
        </w:ruby>
      </w:r>
      <w:r w:rsidRPr="00B13F0E">
        <w:rPr>
          <w:rFonts w:ascii="メイリオ" w:eastAsia="メイリオ" w:hAnsi="メイリオ"/>
          <w:sz w:val="28"/>
          <w:szCs w:val="28"/>
        </w:rPr>
        <w:t>り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2"/>
                <w:szCs w:val="28"/>
              </w:rPr>
              <w:t>く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組</w:t>
            </w:r>
          </w:rubyBase>
        </w:ruby>
      </w:r>
      <w:r w:rsidRPr="00B13F0E">
        <w:rPr>
          <w:rFonts w:ascii="メイリオ" w:eastAsia="メイリオ" w:hAnsi="メイリオ"/>
          <w:sz w:val="28"/>
          <w:szCs w:val="28"/>
        </w:rPr>
        <w:t>んで</w:t>
      </w:r>
      <w:r w:rsidRPr="00B13F0E">
        <w:rPr>
          <w:rFonts w:ascii="メイリオ" w:eastAsia="メイリオ" w:hAnsi="メイリオ" w:hint="eastAsia"/>
          <w:sz w:val="28"/>
          <w:szCs w:val="28"/>
        </w:rPr>
        <w:t>います。</w:t>
      </w:r>
    </w:p>
    <w:p w14:paraId="1E860779" w14:textId="77777777" w:rsidR="00774B0C" w:rsidRPr="00B13F0E" w:rsidRDefault="00774B0C" w:rsidP="00774B0C">
      <w:pPr>
        <w:spacing w:beforeLines="50" w:before="163" w:line="500" w:lineRule="exac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t>【</w:t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b/>
                <w:sz w:val="14"/>
                <w:szCs w:val="28"/>
              </w:rPr>
              <w:t>ちゅうい</w:t>
            </w:r>
          </w:rt>
          <w:rubyBase>
            <w:r w:rsidR="00774B0C">
              <w:rPr>
                <w:rFonts w:ascii="Meiryo UI" w:eastAsia="Meiryo UI" w:hAnsi="Meiryo UI"/>
                <w:b/>
                <w:sz w:val="28"/>
                <w:szCs w:val="28"/>
              </w:rPr>
              <w:t>注意</w:t>
            </w:r>
          </w:rubyBase>
        </w:ruby>
      </w:r>
      <w:r>
        <w:rPr>
          <w:rFonts w:ascii="Meiryo UI" w:eastAsia="Meiryo UI" w:hAnsi="Meiryo UI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b/>
                <w:sz w:val="14"/>
                <w:szCs w:val="28"/>
              </w:rPr>
              <w:t>じこう</w:t>
            </w:r>
          </w:rt>
          <w:rubyBase>
            <w:r w:rsidR="00774B0C">
              <w:rPr>
                <w:rFonts w:ascii="Meiryo UI" w:eastAsia="Meiryo UI" w:hAnsi="Meiryo UI"/>
                <w:b/>
                <w:sz w:val="28"/>
                <w:szCs w:val="28"/>
              </w:rPr>
              <w:t>事項</w:t>
            </w:r>
          </w:rubyBase>
        </w:ruby>
      </w:r>
      <w:r>
        <w:rPr>
          <w:rFonts w:ascii="Meiryo UI" w:eastAsia="Meiryo UI" w:hAnsi="Meiryo UI"/>
          <w:b/>
          <w:sz w:val="28"/>
          <w:szCs w:val="28"/>
        </w:rPr>
        <w:t>】</w:t>
      </w:r>
    </w:p>
    <w:p w14:paraId="16D96CE0" w14:textId="77777777" w:rsidR="00774B0C" w:rsidRPr="00B13F0E" w:rsidRDefault="00774B0C" w:rsidP="00774B0C">
      <w:pPr>
        <w:spacing w:line="500" w:lineRule="exact"/>
        <w:rPr>
          <w:rFonts w:ascii="メイリオ" w:eastAsia="メイリオ" w:hAnsi="メイリオ"/>
          <w:sz w:val="28"/>
          <w:szCs w:val="28"/>
        </w:rPr>
      </w:pPr>
      <w:r w:rsidRPr="00B13F0E">
        <w:rPr>
          <w:rFonts w:ascii="メイリオ" w:eastAsia="メイリオ" w:hAnsi="メイリオ" w:hint="eastAsia"/>
          <w:sz w:val="28"/>
          <w:szCs w:val="28"/>
        </w:rPr>
        <w:t>・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すとらっぷ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ストラップ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どあ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ドア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にはさまれないよう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ちゅうい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注意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してください。</w:t>
      </w:r>
    </w:p>
    <w:p w14:paraId="2E329588" w14:textId="77777777" w:rsidR="00774B0C" w:rsidRPr="00B13F0E" w:rsidRDefault="00774B0C" w:rsidP="00774B0C">
      <w:pPr>
        <w:spacing w:line="500" w:lineRule="exact"/>
        <w:rPr>
          <w:rFonts w:ascii="メイリオ" w:eastAsia="メイリオ" w:hAnsi="メイリオ"/>
          <w:sz w:val="28"/>
          <w:szCs w:val="28"/>
        </w:rPr>
      </w:pPr>
      <w:r w:rsidRPr="00B13F0E">
        <w:rPr>
          <w:rFonts w:ascii="メイリオ" w:eastAsia="メイリオ" w:hAnsi="メイリオ" w:hint="eastAsia"/>
          <w:sz w:val="28"/>
          <w:szCs w:val="28"/>
        </w:rPr>
        <w:t>・なくさないよう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ちゅうい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注意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してください。</w:t>
      </w:r>
    </w:p>
    <w:p w14:paraId="659F592C" w14:textId="77777777" w:rsidR="00774B0C" w:rsidRPr="00B13F0E" w:rsidRDefault="00774B0C" w:rsidP="00774B0C">
      <w:pPr>
        <w:spacing w:line="500" w:lineRule="exact"/>
        <w:rPr>
          <w:rFonts w:ascii="メイリオ" w:eastAsia="メイリオ" w:hAnsi="メイリオ"/>
          <w:b/>
          <w:sz w:val="28"/>
          <w:szCs w:val="28"/>
        </w:rPr>
      </w:pPr>
      <w:r>
        <w:rPr>
          <w:rFonts w:ascii="メイリオ" w:eastAsia="メイリオ" w:hAnsi="メイリオ"/>
          <w:b/>
          <w:sz w:val="28"/>
          <w:szCs w:val="28"/>
        </w:rPr>
        <w:t>※</w:t>
      </w:r>
      <w:r>
        <w:rPr>
          <w:rFonts w:ascii="メイリオ" w:eastAsia="メイリオ" w:hAnsi="メイリオ"/>
          <w:b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b/>
                <w:sz w:val="14"/>
                <w:szCs w:val="28"/>
              </w:rPr>
              <w:t>しーる</w:t>
            </w:r>
          </w:rt>
          <w:rubyBase>
            <w:r w:rsidR="00774B0C">
              <w:rPr>
                <w:rFonts w:ascii="メイリオ" w:eastAsia="メイリオ" w:hAnsi="メイリオ"/>
                <w:b/>
                <w:sz w:val="28"/>
                <w:szCs w:val="28"/>
              </w:rPr>
              <w:t>シール</w:t>
            </w:r>
          </w:rubyBase>
        </w:ruby>
      </w:r>
      <w:r w:rsidRPr="00B13F0E">
        <w:rPr>
          <w:rFonts w:ascii="メイリオ" w:eastAsia="メイリオ" w:hAnsi="メイリオ" w:hint="eastAsia"/>
          <w:b/>
          <w:sz w:val="28"/>
          <w:szCs w:val="28"/>
        </w:rPr>
        <w:t>について</w:t>
      </w:r>
    </w:p>
    <w:p w14:paraId="2D2CD3DD" w14:textId="77777777" w:rsidR="00774B0C" w:rsidRPr="00B13F0E" w:rsidRDefault="00774B0C" w:rsidP="00774B0C">
      <w:pPr>
        <w:spacing w:line="500" w:lineRule="exact"/>
        <w:rPr>
          <w:rFonts w:ascii="メイリオ" w:eastAsia="メイリオ" w:hAnsi="メイリオ"/>
          <w:sz w:val="28"/>
          <w:szCs w:val="28"/>
        </w:rPr>
      </w:pPr>
      <w:r w:rsidRPr="00B13F0E">
        <w:rPr>
          <w:rFonts w:ascii="メイリオ" w:eastAsia="メイリオ" w:hAnsi="メイリオ" w:hint="eastAsia"/>
          <w:sz w:val="28"/>
          <w:szCs w:val="28"/>
        </w:rPr>
        <w:t>・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ひつよう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必要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おう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応</w:t>
            </w:r>
          </w:rubyBase>
        </w:ruby>
      </w:r>
      <w:r w:rsidRPr="00B13F0E">
        <w:rPr>
          <w:rFonts w:ascii="メイリオ" w:eastAsia="メイリオ" w:hAnsi="メイリオ"/>
          <w:sz w:val="28"/>
          <w:szCs w:val="28"/>
        </w:rPr>
        <w:t>じて</w:t>
      </w:r>
      <w:r w:rsidRPr="00B13F0E">
        <w:rPr>
          <w:rFonts w:ascii="メイリオ" w:eastAsia="メイリオ" w:hAnsi="メイリオ" w:hint="eastAsia"/>
          <w:sz w:val="28"/>
          <w:szCs w:val="28"/>
        </w:rPr>
        <w:t>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かーど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カード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かためん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片面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ふぞく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付属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の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しーる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シール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72907">
              <w:rPr>
                <w:rFonts w:ascii="メイリオ" w:eastAsia="メイリオ" w:hAnsi="メイリオ"/>
                <w:sz w:val="14"/>
                <w:szCs w:val="28"/>
              </w:rPr>
              <w:t>は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貼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t>る</w:t>
      </w:r>
      <w:r w:rsidRPr="00B13F0E">
        <w:rPr>
          <w:rFonts w:ascii="メイリオ" w:eastAsia="メイリオ" w:hAnsi="メイリオ" w:hint="eastAsia"/>
          <w:sz w:val="28"/>
          <w:szCs w:val="28"/>
        </w:rPr>
        <w:t>ことができます。</w:t>
      </w:r>
    </w:p>
    <w:p w14:paraId="2BC887D3" w14:textId="77777777" w:rsidR="00774B0C" w:rsidRPr="00B13F0E" w:rsidRDefault="00774B0C" w:rsidP="00774B0C">
      <w:pPr>
        <w:spacing w:line="500" w:lineRule="exact"/>
        <w:rPr>
          <w:rFonts w:ascii="メイリオ" w:eastAsia="メイリオ" w:hAnsi="メイリオ"/>
          <w:sz w:val="28"/>
          <w:szCs w:val="28"/>
        </w:rPr>
      </w:pPr>
      <w:r w:rsidRPr="00B13F0E">
        <w:rPr>
          <w:rFonts w:ascii="メイリオ" w:eastAsia="メイリオ" w:hAnsi="メイリオ" w:hint="eastAsia"/>
          <w:sz w:val="28"/>
          <w:szCs w:val="28"/>
        </w:rPr>
        <w:t>・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しーる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シール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には、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つた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伝</w:t>
            </w:r>
          </w:rubyBase>
        </w:ruby>
      </w:r>
      <w:r w:rsidRPr="00B13F0E">
        <w:rPr>
          <w:rFonts w:ascii="メイリオ" w:eastAsia="メイリオ" w:hAnsi="メイリオ"/>
          <w:sz w:val="28"/>
          <w:szCs w:val="28"/>
        </w:rPr>
        <w:t>えたい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じょうほう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情報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Meiryo UI" w:eastAsia="Meiryo UI" w:hAnsi="Meiryo UI"/>
                <w:sz w:val="14"/>
                <w:szCs w:val="28"/>
              </w:rPr>
              <w:t>きにゅう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記入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することができます。</w:t>
      </w:r>
    </w:p>
    <w:p w14:paraId="470F6884" w14:textId="77777777" w:rsidR="00774B0C" w:rsidRPr="00B13F0E" w:rsidRDefault="00774B0C" w:rsidP="00774B0C">
      <w:pPr>
        <w:spacing w:beforeLines="50" w:before="163" w:line="500" w:lineRule="exact"/>
        <w:rPr>
          <w:rFonts w:ascii="メイリオ" w:eastAsia="メイリオ" w:hAnsi="メイリオ"/>
          <w:sz w:val="28"/>
          <w:szCs w:val="28"/>
        </w:rPr>
      </w:pPr>
      <w:r w:rsidRPr="00B13F0E">
        <w:rPr>
          <w:rFonts w:ascii="メイリオ" w:eastAsia="メイリオ" w:hAnsi="メイリオ" w:hint="eastAsia"/>
          <w:sz w:val="28"/>
          <w:szCs w:val="28"/>
        </w:rPr>
        <w:t>【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72096D">
              <w:rPr>
                <w:rFonts w:ascii="メイリオ" w:eastAsia="メイリオ" w:hAnsi="メイリオ"/>
                <w:sz w:val="14"/>
                <w:szCs w:val="28"/>
              </w:rPr>
              <w:t>きにゅうれい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記入例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】　ご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じしん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自身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が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ひつよう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必要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とする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しえん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支援</w:t>
            </w:r>
          </w:rubyBase>
        </w:ruby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ないよう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内容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を</w:t>
      </w:r>
      <w:r>
        <w:rPr>
          <w:rFonts w:ascii="メイリオ" w:eastAsia="メイリオ" w:hAnsi="メイリオ"/>
          <w:sz w:val="28"/>
          <w:szCs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774B0C" w:rsidRPr="00B13F0E">
              <w:rPr>
                <w:rFonts w:ascii="メイリオ" w:eastAsia="メイリオ" w:hAnsi="メイリオ"/>
                <w:sz w:val="14"/>
                <w:szCs w:val="28"/>
              </w:rPr>
              <w:t>きにゅう</w:t>
            </w:r>
          </w:rt>
          <w:rubyBase>
            <w:r w:rsidR="00774B0C">
              <w:rPr>
                <w:rFonts w:ascii="メイリオ" w:eastAsia="メイリオ" w:hAnsi="メイリオ"/>
                <w:sz w:val="28"/>
                <w:szCs w:val="28"/>
              </w:rPr>
              <w:t>記入</w:t>
            </w:r>
          </w:rubyBase>
        </w:ruby>
      </w:r>
      <w:r w:rsidRPr="00B13F0E">
        <w:rPr>
          <w:rFonts w:ascii="メイリオ" w:eastAsia="メイリオ" w:hAnsi="メイリオ" w:hint="eastAsia"/>
          <w:sz w:val="28"/>
          <w:szCs w:val="28"/>
        </w:rPr>
        <w:t>します。</w:t>
      </w:r>
    </w:p>
    <w:p w14:paraId="35297901" w14:textId="77777777" w:rsidR="00774B0C" w:rsidRPr="0024712E" w:rsidRDefault="00774B0C" w:rsidP="00774B0C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386635" wp14:editId="74AEA04F">
                <wp:simplePos x="0" y="0"/>
                <wp:positionH relativeFrom="column">
                  <wp:posOffset>-5080</wp:posOffset>
                </wp:positionH>
                <wp:positionV relativeFrom="paragraph">
                  <wp:posOffset>106681</wp:posOffset>
                </wp:positionV>
                <wp:extent cx="2600325" cy="3244850"/>
                <wp:effectExtent l="0" t="0" r="28575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244850"/>
                        </a:xfrm>
                        <a:prstGeom prst="roundRect">
                          <a:avLst>
                            <a:gd name="adj" fmla="val 8638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02C49AD" w14:textId="45790D9E" w:rsidR="00774B0C" w:rsidRPr="00C0406B" w:rsidRDefault="00774B0C" w:rsidP="00774B0C">
                            <w:pPr>
                              <w:pBdr>
                                <w:bottom w:val="single" w:sz="12" w:space="1" w:color="auto"/>
                              </w:pBd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406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774B0C" w:rsidRPr="00C0406B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0"/>
                                      <w:szCs w:val="24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74B0C" w:rsidRPr="00C0406B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0406B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は</w:t>
                            </w:r>
                            <w:r w:rsid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みみ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="0048740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聞こえません</w:t>
                                  </w:r>
                                </w:rubyBase>
                              </w:ruby>
                            </w:r>
                            <w:r w:rsidR="0048740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5E133E59" w14:textId="77777777" w:rsidR="00774B0C" w:rsidRPr="00C0406B" w:rsidRDefault="00774B0C" w:rsidP="0077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234BC7A2" w14:textId="39DC9A3D" w:rsidR="00774B0C" w:rsidRPr="00C0406B" w:rsidRDefault="00487406" w:rsidP="00774B0C">
                            <w:pPr>
                              <w:pBdr>
                                <w:bottom w:val="single" w:sz="12" w:space="1" w:color="auto"/>
                                <w:between w:val="single" w:sz="12" w:space="1" w:color="auto"/>
                              </w:pBd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ひつだん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筆談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での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Meiryo UI" w:eastAsia="Meiryo UI" w:hAnsi="Meiryo U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お願い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します</w:t>
                            </w:r>
                            <w:r w:rsidR="00774B0C" w:rsidRPr="00C0406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D364986" w14:textId="77777777" w:rsidR="00774B0C" w:rsidRPr="00C0406B" w:rsidRDefault="00774B0C" w:rsidP="0077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63B329B4" w14:textId="4FE7FBCD" w:rsidR="00774B0C" w:rsidRPr="00487406" w:rsidRDefault="00487406" w:rsidP="0077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u w:val="thick"/>
                              </w:rPr>
                            </w:pPr>
                            <w:r w:rsidRPr="00487406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u w:val="thick"/>
                              </w:rPr>
                              <w:t xml:space="preserve">　　　　　　　　　　　　　　　　　　　　　　　　　　</w:t>
                            </w:r>
                          </w:p>
                          <w:p w14:paraId="0FA4F5F9" w14:textId="4176AAA6" w:rsidR="00774B0C" w:rsidRDefault="00774B0C" w:rsidP="0077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007D7E8C" w14:textId="77777777" w:rsidR="00487406" w:rsidRDefault="00487406" w:rsidP="00774B0C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457DD322" w14:textId="130F0B6A" w:rsidR="00774B0C" w:rsidRDefault="007A468D" w:rsidP="007A468D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00" w:lineRule="exact"/>
                              <w:jc w:val="righ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</w:p>
                          <w:p w14:paraId="1D903CBC" w14:textId="77777777" w:rsidR="00487406" w:rsidRPr="00C0406B" w:rsidRDefault="00487406" w:rsidP="00774B0C">
                            <w:pPr>
                              <w:pBdr>
                                <w:top w:val="single" w:sz="12" w:space="1" w:color="auto"/>
                                <w:bottom w:val="single" w:sz="12" w:space="1" w:color="auto"/>
                              </w:pBdr>
                              <w:spacing w:line="400" w:lineRule="exact"/>
                              <w:rPr>
                                <w:rFonts w:ascii="Meiryo UI" w:eastAsia="Meiryo UI" w:hAnsi="Meiryo UI"/>
                                <w:color w:val="000000" w:themeColor="text1"/>
                              </w:rPr>
                            </w:pPr>
                          </w:p>
                          <w:p w14:paraId="7D363189" w14:textId="77777777" w:rsidR="00774B0C" w:rsidRPr="0071524B" w:rsidRDefault="00774B0C" w:rsidP="00774B0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386635" id="角丸四角形 10" o:spid="_x0000_s1027" style="position:absolute;left:0;text-align:left;margin-left:-.4pt;margin-top:8.4pt;width:204.75pt;height:25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6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" fillcolor="window" strokecolor="windowText" strokeweight="1pt">
                <v:stroke joinstyle="miter"/>
                <v:textbox>
                  <w:txbxContent>
                    <w:p w14:paraId="202C49AD" w14:textId="45790D9E" w:rsidR="00774B0C" w:rsidRPr="00C0406B" w:rsidRDefault="00774B0C" w:rsidP="00774B0C">
                      <w:pPr>
                        <w:pBdr>
                          <w:bottom w:val="single" w:sz="12" w:space="1" w:color="auto"/>
                        </w:pBd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 w:rsidRPr="00C0406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4"/>
                            <w:hpsBaseText w:val="24"/>
                            <w:lid w:val="ja-JP"/>
                          </w:rubyPr>
                          <w:rt>
                            <w:r w:rsidR="00774B0C" w:rsidRPr="00C0406B">
                              <w:rPr>
                                <w:rFonts w:ascii="Meiryo UI" w:eastAsia="Meiryo UI" w:hAnsi="Meiryo UI"/>
                                <w:color w:val="000000" w:themeColor="text1"/>
                                <w:sz w:val="10"/>
                                <w:szCs w:val="24"/>
                              </w:rPr>
                              <w:t>わたし</w:t>
                            </w:r>
                          </w:rt>
                          <w:rubyBase>
                            <w:r w:rsidR="00774B0C" w:rsidRPr="00C0406B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私</w:t>
                            </w:r>
                          </w:rubyBase>
                        </w:ruby>
                      </w:r>
                      <w:r w:rsidRPr="00C0406B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は</w:t>
                      </w:r>
                      <w:r w:rsidR="00487406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  <w:szCs w:val="24"/>
                              </w:rPr>
                              <w:t>みみ</w:t>
                            </w:r>
                          </w:rt>
                          <w:rubyBase>
                            <w:r w:rsid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耳</w:t>
                            </w:r>
                          </w:rubyBase>
                        </w:ruby>
                      </w:r>
                      <w:r w:rsidR="0048740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="00487406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聞こえません</w:t>
                            </w:r>
                          </w:rubyBase>
                        </w:ruby>
                      </w:r>
                      <w:r w:rsidR="00487406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5E133E59" w14:textId="77777777" w:rsidR="00774B0C" w:rsidRPr="00C0406B" w:rsidRDefault="00774B0C" w:rsidP="00774B0C">
                      <w:pP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14:paraId="234BC7A2" w14:textId="39DC9A3D" w:rsidR="00774B0C" w:rsidRPr="00C0406B" w:rsidRDefault="00487406" w:rsidP="00774B0C">
                      <w:pPr>
                        <w:pBdr>
                          <w:bottom w:val="single" w:sz="12" w:space="1" w:color="auto"/>
                          <w:between w:val="single" w:sz="12" w:space="1" w:color="auto"/>
                        </w:pBd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  <w:szCs w:val="24"/>
                              </w:rPr>
                              <w:t>ひつだん</w:t>
                            </w:r>
                          </w:rt>
                          <w:rubyBase>
                            <w:r w:rsid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筆談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での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  <w:szCs w:val="24"/>
                              </w:rPr>
                              <w:t>たいおう</w:t>
                            </w:r>
                          </w:rt>
                          <w:rubyBase>
                            <w:r w:rsid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12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487406">
                              <w:rPr>
                                <w:rFonts w:ascii="Meiryo UI" w:eastAsia="Meiryo UI" w:hAnsi="Meiryo UI"/>
                                <w:color w:val="000000" w:themeColor="text1"/>
                                <w:sz w:val="24"/>
                                <w:szCs w:val="24"/>
                              </w:rPr>
                              <w:t>お願い</w:t>
                            </w:r>
                          </w:rubyBase>
                        </w:ruby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4"/>
                        </w:rPr>
                        <w:t>します</w:t>
                      </w:r>
                      <w:r w:rsidR="00774B0C" w:rsidRPr="00C0406B">
                        <w:rPr>
                          <w:rFonts w:ascii="Meiryo UI" w:eastAsia="Meiryo UI" w:hAnsi="Meiryo UI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2D364986" w14:textId="77777777" w:rsidR="00774B0C" w:rsidRPr="00C0406B" w:rsidRDefault="00774B0C" w:rsidP="00774B0C">
                      <w:pP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14:paraId="63B329B4" w14:textId="4FE7FBCD" w:rsidR="00774B0C" w:rsidRPr="00487406" w:rsidRDefault="00487406" w:rsidP="00774B0C">
                      <w:pP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  <w:u w:val="thick"/>
                        </w:rPr>
                      </w:pPr>
                      <w:r w:rsidRPr="00487406">
                        <w:rPr>
                          <w:rFonts w:ascii="Meiryo UI" w:eastAsia="Meiryo UI" w:hAnsi="Meiryo UI" w:hint="eastAsia"/>
                          <w:color w:val="000000" w:themeColor="text1"/>
                          <w:u w:val="thick"/>
                        </w:rPr>
                        <w:t xml:space="preserve">　　　　　　　　　　　　　　　　　　　　　　　　　　</w:t>
                      </w:r>
                    </w:p>
                    <w:p w14:paraId="0FA4F5F9" w14:textId="4176AAA6" w:rsidR="00774B0C" w:rsidRDefault="00774B0C" w:rsidP="00774B0C">
                      <w:pP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14:paraId="007D7E8C" w14:textId="77777777" w:rsidR="00487406" w:rsidRDefault="00487406" w:rsidP="00774B0C">
                      <w:pP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14:paraId="457DD322" w14:textId="130F0B6A" w:rsidR="00774B0C" w:rsidRDefault="007A468D" w:rsidP="007A468D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00" w:lineRule="exact"/>
                        <w:jc w:val="righ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</w:p>
                    <w:p w14:paraId="1D903CBC" w14:textId="77777777" w:rsidR="00487406" w:rsidRPr="00C0406B" w:rsidRDefault="00487406" w:rsidP="00774B0C">
                      <w:pPr>
                        <w:pBdr>
                          <w:top w:val="single" w:sz="12" w:space="1" w:color="auto"/>
                          <w:bottom w:val="single" w:sz="12" w:space="1" w:color="auto"/>
                        </w:pBdr>
                        <w:spacing w:line="400" w:lineRule="exact"/>
                        <w:rPr>
                          <w:rFonts w:ascii="Meiryo UI" w:eastAsia="Meiryo UI" w:hAnsi="Meiryo UI"/>
                          <w:color w:val="000000" w:themeColor="text1"/>
                        </w:rPr>
                      </w:pPr>
                    </w:p>
                    <w:p w14:paraId="7D363189" w14:textId="77777777" w:rsidR="00774B0C" w:rsidRPr="0071524B" w:rsidRDefault="00774B0C" w:rsidP="00774B0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313E82B" w14:textId="77777777" w:rsidR="00774B0C" w:rsidRPr="0024712E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7DBE7410" w14:textId="77777777" w:rsidR="00774B0C" w:rsidRPr="0024712E" w:rsidRDefault="00CC3CE2" w:rsidP="00774B0C">
      <w:pPr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09256A" wp14:editId="67ED1CDC">
                <wp:simplePos x="0" y="0"/>
                <wp:positionH relativeFrom="column">
                  <wp:posOffset>2957195</wp:posOffset>
                </wp:positionH>
                <wp:positionV relativeFrom="paragraph">
                  <wp:posOffset>6985</wp:posOffset>
                </wp:positionV>
                <wp:extent cx="3114675" cy="166687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666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thickThin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8DD5E8" w14:textId="403D606B" w:rsidR="00774B0C" w:rsidRPr="00C07E5F" w:rsidRDefault="00774B0C" w:rsidP="00774B0C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E5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　あ　　さき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問い合わせ先</w:t>
                                  </w:r>
                                </w:rubyBase>
                              </w:ruby>
                            </w:r>
                            <w:r w:rsidRPr="00C07E5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26541779" w14:textId="1B12CDDA" w:rsidR="00774B0C" w:rsidRPr="00C07E5F" w:rsidRDefault="00487406" w:rsidP="00774B0C">
                            <w:pPr>
                              <w:spacing w:line="400" w:lineRule="exact"/>
                              <w:ind w:firstLineChars="100" w:firstLine="232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ながのけん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長野県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ふくしぶ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福祉部</w:t>
                                  </w:r>
                                </w:rubyBase>
                              </w:ruby>
                            </w:r>
                          </w:p>
                          <w:p w14:paraId="03154FE8" w14:textId="3D3E95AE" w:rsidR="00774B0C" w:rsidRPr="00C07E5F" w:rsidRDefault="00487406" w:rsidP="00774B0C">
                            <w:pPr>
                              <w:spacing w:line="400" w:lineRule="exact"/>
                              <w:ind w:firstLineChars="100" w:firstLine="232"/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774B0C" w:rsidRPr="00C07E5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87406" w:rsidRP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しえんか</w:t>
                                  </w:r>
                                </w:rt>
                                <w:rubyBase>
                                  <w:r w:rsidR="00487406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支援課</w:t>
                                  </w:r>
                                </w:rubyBase>
                              </w:ruby>
                            </w:r>
                            <w:r w:rsid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12EE" w:rsidRPr="006212EE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きょうせい</w:t>
                                  </w:r>
                                </w:rt>
                                <w:rubyBase>
                                  <w:r w:rsidR="006212EE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共生</w:t>
                                  </w:r>
                                </w:rubyBase>
                              </w:ruby>
                            </w:r>
                            <w:r w:rsid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12EE" w:rsidRPr="006212EE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しゃかい</w:t>
                                  </w:r>
                                </w:rt>
                                <w:rubyBase>
                                  <w:r w:rsidR="006212EE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社会</w:t>
                                  </w:r>
                                </w:rubyBase>
                              </w:ruby>
                            </w:r>
                            <w:r w:rsid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212EE" w:rsidRPr="006212EE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すいしんがかり</w:t>
                                  </w:r>
                                </w:rt>
                                <w:rubyBase>
                                  <w:r w:rsidR="006212EE"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推進係</w:t>
                                  </w:r>
                                </w:rubyBase>
                              </w:ruby>
                            </w:r>
                          </w:p>
                          <w:p w14:paraId="63A72DAD" w14:textId="3400A058" w:rsidR="00774B0C" w:rsidRPr="00C07E5F" w:rsidRDefault="00774B0C" w:rsidP="00774B0C">
                            <w:pPr>
                              <w:spacing w:line="400" w:lineRule="exact"/>
                              <w:ind w:firstLineChars="100" w:firstLine="232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E5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電話</w:t>
                            </w:r>
                            <w:r w:rsidRPr="00C07E5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53313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026-235-710</w:t>
                            </w:r>
                            <w:r w:rsid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1F90411C" w14:textId="77777777" w:rsidR="00774B0C" w:rsidRDefault="00774B0C" w:rsidP="00774B0C">
                            <w:pPr>
                              <w:spacing w:line="400" w:lineRule="exact"/>
                              <w:ind w:firstLineChars="100" w:firstLine="232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07E5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FAX</w:t>
                            </w:r>
                            <w:r w:rsidRPr="00C07E5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026-234-2369</w:t>
                            </w:r>
                          </w:p>
                          <w:p w14:paraId="7C1E91EE" w14:textId="77777777" w:rsidR="00774B0C" w:rsidRPr="00C07E5F" w:rsidRDefault="00774B0C" w:rsidP="00774B0C">
                            <w:pPr>
                              <w:spacing w:line="400" w:lineRule="exact"/>
                              <w:ind w:firstLineChars="100" w:firstLine="232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07E5F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shogai-shien@pref.nagano.lg.jp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09256A" id="正方形/長方形 11" o:spid="_x0000_s1028" style="position:absolute;left:0;text-align:left;margin-left:232.85pt;margin-top:.55pt;width:245.25pt;height:13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" fillcolor="window" strokecolor="windowText" strokeweight="1pt">
                <v:stroke linestyle="thickThin"/>
                <v:textbox>
                  <w:txbxContent>
                    <w:p w14:paraId="528DD5E8" w14:textId="403D606B" w:rsidR="00774B0C" w:rsidRPr="00C07E5F" w:rsidRDefault="00774B0C" w:rsidP="00774B0C">
                      <w:pPr>
                        <w:spacing w:line="400" w:lineRule="exact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C07E5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87406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と　あ　　さき</w:t>
                            </w:r>
                          </w:rt>
                          <w:rubyBase>
                            <w:r w:rsid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問い合わせ先</w:t>
                            </w:r>
                          </w:rubyBase>
                        </w:ruby>
                      </w:r>
                      <w:r w:rsidRPr="00C07E5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14:paraId="26541779" w14:textId="1B12CDDA" w:rsidR="00774B0C" w:rsidRPr="00C07E5F" w:rsidRDefault="00487406" w:rsidP="00774B0C">
                      <w:pPr>
                        <w:spacing w:line="400" w:lineRule="exact"/>
                        <w:ind w:firstLineChars="100" w:firstLine="232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ながのけん</w:t>
                            </w:r>
                          </w:rt>
                          <w:rubyBase>
                            <w:r w:rsid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長野県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けんこう</w:t>
                            </w:r>
                          </w:rt>
                          <w:rubyBase>
                            <w:r w:rsid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ふくしぶ</w:t>
                            </w:r>
                          </w:rt>
                          <w:rubyBase>
                            <w:r w:rsid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福祉部</w:t>
                            </w:r>
                          </w:rubyBase>
                        </w:ruby>
                      </w:r>
                    </w:p>
                    <w:p w14:paraId="03154FE8" w14:textId="3D3E95AE" w:rsidR="00774B0C" w:rsidRPr="00C07E5F" w:rsidRDefault="00487406" w:rsidP="00774B0C">
                      <w:pPr>
                        <w:spacing w:line="400" w:lineRule="exact"/>
                        <w:ind w:firstLineChars="100" w:firstLine="232"/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 w:rsidR="00774B0C" w:rsidRPr="00C07E5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87406" w:rsidRP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しえんか</w:t>
                            </w:r>
                          </w:rt>
                          <w:rubyBase>
                            <w:r w:rsidR="00487406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支援課</w:t>
                            </w:r>
                          </w:rubyBase>
                        </w:ruby>
                      </w:r>
                      <w:r w:rsidR="006212EE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12EE" w:rsidRP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きょうせい</w:t>
                            </w:r>
                          </w:rt>
                          <w:rubyBase>
                            <w:r w:rsid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共生</w:t>
                            </w:r>
                          </w:rubyBase>
                        </w:ruby>
                      </w:r>
                      <w:r w:rsidR="006212EE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12EE" w:rsidRP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しゃかい</w:t>
                            </w:r>
                          </w:rt>
                          <w:rubyBase>
                            <w:r w:rsid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社会</w:t>
                            </w:r>
                          </w:rubyBase>
                        </w:ruby>
                      </w:r>
                      <w:r w:rsidR="006212EE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212EE" w:rsidRP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24"/>
                              </w:rPr>
                              <w:t>すいしんがかり</w:t>
                            </w:r>
                          </w:rt>
                          <w:rubyBase>
                            <w:r w:rsidR="006212E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>推進係</w:t>
                            </w:r>
                          </w:rubyBase>
                        </w:ruby>
                      </w:r>
                    </w:p>
                    <w:p w14:paraId="63A72DAD" w14:textId="3400A058" w:rsidR="00774B0C" w:rsidRPr="00C07E5F" w:rsidRDefault="00774B0C" w:rsidP="00774B0C">
                      <w:pPr>
                        <w:spacing w:line="400" w:lineRule="exact"/>
                        <w:ind w:firstLineChars="100" w:firstLine="232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C07E5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電話</w:t>
                      </w:r>
                      <w:r w:rsidRPr="00C07E5F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F53313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026-235-710</w:t>
                      </w:r>
                      <w:r w:rsidR="006212EE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</w:p>
                    <w:p w14:paraId="1F90411C" w14:textId="77777777" w:rsidR="00774B0C" w:rsidRDefault="00774B0C" w:rsidP="00774B0C">
                      <w:pPr>
                        <w:spacing w:line="400" w:lineRule="exact"/>
                        <w:ind w:firstLineChars="100" w:firstLine="232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C07E5F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FAX</w:t>
                      </w:r>
                      <w:r w:rsidRPr="00C07E5F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026-234-2369</w:t>
                      </w:r>
                    </w:p>
                    <w:p w14:paraId="7C1E91EE" w14:textId="77777777" w:rsidR="00774B0C" w:rsidRPr="00C07E5F" w:rsidRDefault="00774B0C" w:rsidP="00774B0C">
                      <w:pPr>
                        <w:spacing w:line="400" w:lineRule="exact"/>
                        <w:ind w:firstLineChars="100" w:firstLine="232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Ｅ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07E5F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shogai-shien@pref.nagano.lg.jp</w:t>
                      </w:r>
                    </w:p>
                  </w:txbxContent>
                </v:textbox>
              </v:rect>
            </w:pict>
          </mc:Fallback>
        </mc:AlternateContent>
      </w:r>
    </w:p>
    <w:p w14:paraId="0E777DBB" w14:textId="77777777" w:rsidR="00774B0C" w:rsidRPr="00C86133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191F2269" w14:textId="77777777" w:rsidR="00774B0C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5A77E7D1" w14:textId="77777777" w:rsidR="00774B0C" w:rsidRPr="0072096D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45051651" w14:textId="77777777" w:rsidR="00774B0C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6F35EFA6" w14:textId="77777777" w:rsidR="00774B0C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0337A56D" w14:textId="77777777" w:rsidR="00774B0C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08D1EC4A" w14:textId="77777777" w:rsidR="00774B0C" w:rsidRDefault="00774B0C" w:rsidP="00774B0C">
      <w:pPr>
        <w:spacing w:line="400" w:lineRule="exact"/>
        <w:rPr>
          <w:rFonts w:ascii="Meiryo UI" w:eastAsia="Meiryo UI" w:hAnsi="Meiryo UI"/>
        </w:rPr>
      </w:pPr>
    </w:p>
    <w:p w14:paraId="7862945F" w14:textId="00C888A8" w:rsidR="00A21724" w:rsidRDefault="007A468D" w:rsidP="007A468D">
      <w:pPr>
        <w:tabs>
          <w:tab w:val="left" w:pos="6262"/>
        </w:tabs>
        <w:spacing w:line="400" w:lineRule="exact"/>
        <w:rPr>
          <w:rFonts w:ascii="Meiryo UI" w:eastAsia="Meiryo UI" w:hAnsi="Meiryo UI"/>
        </w:rPr>
      </w:pP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76672" behindDoc="0" locked="0" layoutInCell="1" allowOverlap="1" wp14:anchorId="512F9CA1" wp14:editId="6A6E7E1A">
            <wp:simplePos x="0" y="0"/>
            <wp:positionH relativeFrom="page">
              <wp:posOffset>5510530</wp:posOffset>
            </wp:positionH>
            <wp:positionV relativeFrom="page">
              <wp:posOffset>8942070</wp:posOffset>
            </wp:positionV>
            <wp:extent cx="648970" cy="648970"/>
            <wp:effectExtent l="0" t="0" r="0" b="0"/>
            <wp:wrapNone/>
            <wp:docPr id="1" name="JAVISCODE001-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AVISCODE001-50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eiryo UI" w:eastAsia="Meiryo UI" w:hAnsi="Meiryo UI"/>
        </w:rPr>
        <w:tab/>
      </w:r>
    </w:p>
    <w:p w14:paraId="78E2E7E6" w14:textId="67B408F5" w:rsidR="00A21724" w:rsidRDefault="00A21724" w:rsidP="00774B0C">
      <w:pPr>
        <w:spacing w:line="400" w:lineRule="exact"/>
        <w:rPr>
          <w:rFonts w:ascii="Meiryo UI" w:eastAsia="Meiryo UI" w:hAnsi="Meiryo UI"/>
        </w:rPr>
      </w:pPr>
    </w:p>
    <w:p w14:paraId="33E76D19" w14:textId="77777777" w:rsidR="00774B0C" w:rsidRDefault="00774B0C" w:rsidP="007A468D">
      <w:pPr>
        <w:spacing w:line="400" w:lineRule="exact"/>
        <w:jc w:val="right"/>
        <w:rPr>
          <w:rFonts w:ascii="Meiryo UI" w:eastAsia="Meiryo UI" w:hAnsi="Meiryo UI"/>
        </w:rPr>
      </w:pPr>
    </w:p>
    <w:p w14:paraId="50512C60" w14:textId="77777777" w:rsidR="00774B0C" w:rsidRDefault="00774B0C" w:rsidP="00774B0C">
      <w:pPr>
        <w:spacing w:line="400" w:lineRule="exact"/>
        <w:rPr>
          <w:rFonts w:ascii="Meiryo UI" w:eastAsia="Meiryo UI" w:hAnsi="Meiryo UI"/>
        </w:rPr>
      </w:pPr>
    </w:p>
    <w:sectPr w:rsidR="00774B0C" w:rsidSect="00B13F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993" w:right="1417" w:bottom="1021" w:left="1418" w:header="794" w:footer="397" w:gutter="0"/>
      <w:cols w:space="425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AC1B2" w14:textId="77777777" w:rsidR="000E1B04" w:rsidRDefault="000E1B04" w:rsidP="000E1B04">
      <w:r>
        <w:separator/>
      </w:r>
    </w:p>
  </w:endnote>
  <w:endnote w:type="continuationSeparator" w:id="0">
    <w:p w14:paraId="23D0026F" w14:textId="77777777" w:rsidR="000E1B04" w:rsidRDefault="000E1B04" w:rsidP="000E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5E059" w14:textId="77777777" w:rsidR="007E2F8D" w:rsidRDefault="007E2F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C18F3" w14:textId="77777777" w:rsidR="007E2F8D" w:rsidRDefault="007E2F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9562" w14:textId="77777777" w:rsidR="007E2F8D" w:rsidRDefault="007E2F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2B9BA" w14:textId="77777777" w:rsidR="000E1B04" w:rsidRDefault="000E1B04" w:rsidP="000E1B04">
      <w:r>
        <w:separator/>
      </w:r>
    </w:p>
  </w:footnote>
  <w:footnote w:type="continuationSeparator" w:id="0">
    <w:p w14:paraId="74D8CCFB" w14:textId="77777777" w:rsidR="000E1B04" w:rsidRDefault="000E1B04" w:rsidP="000E1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461CA" w14:textId="77777777" w:rsidR="007E2F8D" w:rsidRDefault="007E2F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55F8C" w14:textId="77777777" w:rsidR="007E2F8D" w:rsidRDefault="007E2F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E9B64" w14:textId="77777777" w:rsidR="007E2F8D" w:rsidRDefault="007E2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12E"/>
    <w:rsid w:val="00013B54"/>
    <w:rsid w:val="000E1B04"/>
    <w:rsid w:val="001B6188"/>
    <w:rsid w:val="001D44B4"/>
    <w:rsid w:val="0024712E"/>
    <w:rsid w:val="00271780"/>
    <w:rsid w:val="002A51D5"/>
    <w:rsid w:val="00313212"/>
    <w:rsid w:val="00487406"/>
    <w:rsid w:val="00593FA2"/>
    <w:rsid w:val="005A2017"/>
    <w:rsid w:val="006212EE"/>
    <w:rsid w:val="006648B1"/>
    <w:rsid w:val="0071524B"/>
    <w:rsid w:val="0072096D"/>
    <w:rsid w:val="00774B0C"/>
    <w:rsid w:val="007A468D"/>
    <w:rsid w:val="007A5CF3"/>
    <w:rsid w:val="007C1A4B"/>
    <w:rsid w:val="007E2F8D"/>
    <w:rsid w:val="007F2576"/>
    <w:rsid w:val="00A21724"/>
    <w:rsid w:val="00A27862"/>
    <w:rsid w:val="00AE0E6E"/>
    <w:rsid w:val="00AE1E15"/>
    <w:rsid w:val="00B13F0E"/>
    <w:rsid w:val="00B16AC8"/>
    <w:rsid w:val="00B72907"/>
    <w:rsid w:val="00C0406B"/>
    <w:rsid w:val="00C07E5F"/>
    <w:rsid w:val="00C86133"/>
    <w:rsid w:val="00CC3CE2"/>
    <w:rsid w:val="00DE3C81"/>
    <w:rsid w:val="00E63FEE"/>
    <w:rsid w:val="00F50F70"/>
    <w:rsid w:val="00F53313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84635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B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B04"/>
  </w:style>
  <w:style w:type="paragraph" w:styleId="a5">
    <w:name w:val="footer"/>
    <w:basedOn w:val="a"/>
    <w:link w:val="a6"/>
    <w:uiPriority w:val="99"/>
    <w:unhideWhenUsed/>
    <w:rsid w:val="000E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B04"/>
  </w:style>
  <w:style w:type="paragraph" w:styleId="a7">
    <w:name w:val="Balloon Text"/>
    <w:basedOn w:val="a"/>
    <w:link w:val="a8"/>
    <w:uiPriority w:val="99"/>
    <w:semiHidden/>
    <w:unhideWhenUsed/>
    <w:rsid w:val="007E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2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2021-11-10T06:08:00Z</dcterms:created>
  <dcterms:modified xsi:type="dcterms:W3CDTF">2024-04-17T09:47:00Z</dcterms:modified>
</cp:coreProperties>
</file>