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1803" w14:textId="77777777" w:rsidR="001A11BA" w:rsidRPr="001A11BA" w:rsidRDefault="001A11BA" w:rsidP="001A11BA">
      <w:pPr>
        <w:autoSpaceDE w:val="0"/>
        <w:autoSpaceDN w:val="0"/>
        <w:rPr>
          <w:rFonts w:hAnsi="ＭＳ 明朝" w:cs="Times New Roman" w:hint="eastAsia"/>
          <w:szCs w:val="21"/>
        </w:rPr>
      </w:pPr>
      <w:r w:rsidRPr="001A11BA">
        <w:rPr>
          <w:rFonts w:hAnsi="ＭＳ 明朝" w:cs="Times New Roman" w:hint="eastAsia"/>
          <w:szCs w:val="21"/>
        </w:rPr>
        <w:t>様式第14号（第29第２項）</w:t>
      </w:r>
    </w:p>
    <w:p w14:paraId="665C10EA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szCs w:val="20"/>
        </w:rPr>
      </w:pPr>
    </w:p>
    <w:p w14:paraId="7501DB70" w14:textId="77777777" w:rsidR="001A11BA" w:rsidRPr="001A11BA" w:rsidRDefault="001A11BA" w:rsidP="001A11BA">
      <w:pPr>
        <w:autoSpaceDE w:val="0"/>
        <w:autoSpaceDN w:val="0"/>
        <w:jc w:val="center"/>
        <w:rPr>
          <w:rFonts w:hAnsi="Century" w:cs="Times New Roman" w:hint="eastAsia"/>
          <w:kern w:val="0"/>
          <w:sz w:val="28"/>
          <w:szCs w:val="20"/>
        </w:rPr>
      </w:pPr>
      <w:r w:rsidRPr="001A11BA">
        <w:rPr>
          <w:rFonts w:hAnsi="Century" w:cs="Times New Roman" w:hint="eastAsia"/>
          <w:kern w:val="0"/>
          <w:sz w:val="28"/>
          <w:szCs w:val="20"/>
        </w:rPr>
        <w:t>見　　　　　積　　　　　書</w:t>
      </w:r>
    </w:p>
    <w:p w14:paraId="634C503F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</w:p>
    <w:p w14:paraId="01AF64C5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</w:p>
    <w:p w14:paraId="40B991EA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　　　　　　　　　　年　　　月　　　日</w:t>
      </w:r>
    </w:p>
    <w:p w14:paraId="2A1F8844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</w:p>
    <w:p w14:paraId="16BB6369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</w:p>
    <w:p w14:paraId="2DE16A4B" w14:textId="7EC44D00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</w:t>
      </w:r>
      <w:r>
        <w:rPr>
          <w:rFonts w:hAnsi="Century" w:cs="Times New Roman" w:hint="eastAsia"/>
          <w:kern w:val="0"/>
          <w:sz w:val="24"/>
          <w:szCs w:val="20"/>
        </w:rPr>
        <w:t xml:space="preserve">長野県佐久地域振興局長　</w:t>
      </w:r>
      <w:r w:rsidRPr="001A11BA">
        <w:rPr>
          <w:rFonts w:hAnsi="Century" w:cs="Times New Roman" w:hint="eastAsia"/>
          <w:kern w:val="0"/>
          <w:sz w:val="24"/>
          <w:szCs w:val="20"/>
        </w:rPr>
        <w:t xml:space="preserve">　様</w:t>
      </w:r>
    </w:p>
    <w:p w14:paraId="3BB78D19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</w:p>
    <w:p w14:paraId="0BACC75C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</w:p>
    <w:p w14:paraId="7E68CEA3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15CC4897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5909889E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5DCB0557" w14:textId="4BCAEAF8" w:rsidR="001A11BA" w:rsidRPr="001A11BA" w:rsidRDefault="001A11BA" w:rsidP="001A11BA">
      <w:pPr>
        <w:autoSpaceDE w:val="0"/>
        <w:autoSpaceDN w:val="0"/>
        <w:spacing w:line="340" w:lineRule="exact"/>
        <w:rPr>
          <w:rFonts w:hAnsi="Century" w:cs="Times New Roman" w:hint="eastAsia"/>
          <w:kern w:val="0"/>
          <w:sz w:val="24"/>
          <w:szCs w:val="24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</w:t>
      </w:r>
      <w:r w:rsidRPr="001A11BA">
        <w:rPr>
          <w:rFonts w:hAnsi="Century" w:cs="Times New Roman" w:hint="eastAsia"/>
          <w:spacing w:val="30"/>
          <w:kern w:val="0"/>
          <w:sz w:val="24"/>
          <w:szCs w:val="20"/>
          <w:fitText w:val="1441" w:id="-1211460608"/>
        </w:rPr>
        <w:t>代表者氏</w:t>
      </w:r>
      <w:r w:rsidRPr="001A11BA">
        <w:rPr>
          <w:rFonts w:hAnsi="Century" w:cs="Times New Roman" w:hint="eastAsia"/>
          <w:kern w:val="0"/>
          <w:sz w:val="24"/>
          <w:szCs w:val="20"/>
          <w:fitText w:val="1441" w:id="-1211460608"/>
        </w:rPr>
        <w:t>名</w:t>
      </w: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 </w:t>
      </w:r>
    </w:p>
    <w:p w14:paraId="5098C2AE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0F717284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</w:p>
    <w:p w14:paraId="0E42FB9C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</w:p>
    <w:p w14:paraId="3ABB585A" w14:textId="77777777" w:rsidR="001A11BA" w:rsidRPr="001A11BA" w:rsidRDefault="001A11BA" w:rsidP="001A11BA">
      <w:pPr>
        <w:autoSpaceDE w:val="0"/>
        <w:autoSpaceDN w:val="0"/>
        <w:ind w:firstLineChars="100" w:firstLine="240"/>
        <w:rPr>
          <w:rFonts w:hAnsi="Century" w:cs="Times New Roman" w:hint="eastAsia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>下記のとおり見積りします。</w:t>
      </w:r>
    </w:p>
    <w:p w14:paraId="403955E1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</w:p>
    <w:p w14:paraId="72A062C4" w14:textId="77777777" w:rsidR="001A11BA" w:rsidRPr="001A11BA" w:rsidRDefault="001A11BA" w:rsidP="001A11BA">
      <w:pPr>
        <w:autoSpaceDE w:val="0"/>
        <w:autoSpaceDN w:val="0"/>
        <w:jc w:val="center"/>
        <w:rPr>
          <w:rFonts w:hAnsi="Century" w:cs="Times New Roman" w:hint="eastAsia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>記</w:t>
      </w:r>
    </w:p>
    <w:p w14:paraId="0DF9E4BB" w14:textId="77777777" w:rsidR="001A11BA" w:rsidRPr="001A11BA" w:rsidRDefault="001A11BA" w:rsidP="001A11BA">
      <w:pPr>
        <w:autoSpaceDE w:val="0"/>
        <w:autoSpaceDN w:val="0"/>
        <w:rPr>
          <w:rFonts w:hAnsi="Century" w:cs="Times New Roman" w:hint="eastAsia"/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1A11BA" w:rsidRPr="001A11BA" w14:paraId="37A04C8F" w14:textId="77777777" w:rsidTr="000F0BC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039" w14:textId="77777777" w:rsidR="001A11BA" w:rsidRPr="001A11BA" w:rsidRDefault="001A11BA" w:rsidP="001A11BA">
            <w:pPr>
              <w:autoSpaceDE w:val="0"/>
              <w:autoSpaceDN w:val="0"/>
              <w:rPr>
                <w:rFonts w:hAnsi="ＭＳ 明朝" w:cs="Times New Roman" w:hint="eastAsia"/>
                <w:sz w:val="24"/>
                <w:szCs w:val="24"/>
              </w:rPr>
            </w:pPr>
            <w:r w:rsidRPr="001A11BA">
              <w:rPr>
                <w:rFonts w:hAnsi="ＭＳ 明朝" w:cs="Times New Roman" w:hint="eastAsia"/>
                <w:sz w:val="24"/>
                <w:szCs w:val="24"/>
              </w:rPr>
              <w:t xml:space="preserve">１　</w:t>
            </w:r>
            <w:r w:rsidRPr="001A11BA">
              <w:rPr>
                <w:rFonts w:hAnsi="ＭＳ 明朝" w:cs="Times New Roman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D95" w14:textId="12981857" w:rsidR="001A11BA" w:rsidRPr="001A11BA" w:rsidRDefault="001A11BA" w:rsidP="001A11BA">
            <w:pPr>
              <w:autoSpaceDE w:val="0"/>
              <w:autoSpaceDN w:val="0"/>
              <w:rPr>
                <w:rFonts w:hAnsi="ＭＳ 明朝" w:cs="Times New Roman" w:hint="eastAsia"/>
                <w:sz w:val="24"/>
                <w:szCs w:val="24"/>
              </w:rPr>
            </w:pPr>
            <w:r w:rsidRPr="001A11BA">
              <w:rPr>
                <w:rFonts w:hAnsi="ＭＳ 明朝" w:cs="Times New Roman" w:hint="eastAsia"/>
                <w:sz w:val="24"/>
                <w:szCs w:val="24"/>
              </w:rPr>
              <w:t>令和５年度佐久地域日本酒・ワインツーリズム事業に係る「晴星」を活用した佐久地域の特産品ＰＲツアー業務</w:t>
            </w:r>
          </w:p>
        </w:tc>
      </w:tr>
      <w:tr w:rsidR="001A11BA" w:rsidRPr="001A11BA" w14:paraId="2CEFFBAE" w14:textId="77777777" w:rsidTr="000F0BC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2F7" w14:textId="77777777" w:rsidR="001A11BA" w:rsidRPr="001A11BA" w:rsidRDefault="001A11BA" w:rsidP="001A11BA">
            <w:pPr>
              <w:autoSpaceDE w:val="0"/>
              <w:autoSpaceDN w:val="0"/>
              <w:rPr>
                <w:rFonts w:hAnsi="ＭＳ 明朝" w:cs="Times New Roman" w:hint="eastAsia"/>
                <w:sz w:val="24"/>
                <w:szCs w:val="24"/>
              </w:rPr>
            </w:pPr>
            <w:r w:rsidRPr="001A11BA">
              <w:rPr>
                <w:rFonts w:hAnsi="ＭＳ 明朝" w:cs="Times New Roman" w:hint="eastAsia"/>
                <w:sz w:val="24"/>
                <w:szCs w:val="24"/>
              </w:rPr>
              <w:t xml:space="preserve">２　</w:t>
            </w:r>
            <w:r w:rsidRPr="001A11BA">
              <w:rPr>
                <w:rFonts w:hAnsi="ＭＳ 明朝" w:cs="Times New Roman" w:hint="eastAsia"/>
                <w:spacing w:val="40"/>
                <w:kern w:val="0"/>
                <w:sz w:val="24"/>
                <w:szCs w:val="24"/>
                <w:fitText w:val="1200" w:id="-1211460607"/>
              </w:rPr>
              <w:t>業務箇</w:t>
            </w:r>
            <w:r w:rsidRPr="001A11BA">
              <w:rPr>
                <w:rFonts w:hAnsi="ＭＳ 明朝" w:cs="Times New Roman" w:hint="eastAsia"/>
                <w:kern w:val="0"/>
                <w:sz w:val="24"/>
                <w:szCs w:val="24"/>
                <w:fitText w:val="1200" w:id="-1211460607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F7A" w14:textId="0B6B5E42" w:rsidR="001A11BA" w:rsidRPr="001A11BA" w:rsidRDefault="001A11BA" w:rsidP="001A11BA">
            <w:pPr>
              <w:autoSpaceDE w:val="0"/>
              <w:autoSpaceDN w:val="0"/>
              <w:ind w:left="480" w:hangingChars="200" w:hanging="480"/>
              <w:rPr>
                <w:rFonts w:hAnsi="ＭＳ 明朝" w:cs="Times New Roman" w:hint="eastAsia"/>
                <w:sz w:val="24"/>
                <w:szCs w:val="24"/>
              </w:rPr>
            </w:pPr>
            <w:r w:rsidRPr="001A11BA">
              <w:rPr>
                <w:rFonts w:hAnsi="ＭＳ 明朝" w:cs="Times New Roman" w:hint="eastAsia"/>
                <w:sz w:val="24"/>
                <w:szCs w:val="24"/>
              </w:rPr>
              <w:t>長野県長野市、長野県小諸市、長野県北佐久郡軽井沢町</w:t>
            </w:r>
          </w:p>
        </w:tc>
      </w:tr>
      <w:tr w:rsidR="001A11BA" w:rsidRPr="001A11BA" w14:paraId="4A1F4F0B" w14:textId="77777777" w:rsidTr="000F0BC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0C52" w14:textId="77777777" w:rsidR="001A11BA" w:rsidRPr="001A11BA" w:rsidRDefault="001A11BA" w:rsidP="001A11BA">
            <w:pPr>
              <w:autoSpaceDE w:val="0"/>
              <w:autoSpaceDN w:val="0"/>
              <w:rPr>
                <w:rFonts w:hAnsi="ＭＳ 明朝" w:cs="Times New Roman" w:hint="eastAsia"/>
                <w:sz w:val="24"/>
                <w:szCs w:val="24"/>
              </w:rPr>
            </w:pPr>
            <w:r w:rsidRPr="001A11BA">
              <w:rPr>
                <w:rFonts w:hAnsi="ＭＳ 明朝" w:cs="Times New Roman" w:hint="eastAsia"/>
                <w:sz w:val="24"/>
                <w:szCs w:val="24"/>
              </w:rPr>
              <w:t xml:space="preserve">３　</w:t>
            </w:r>
            <w:r w:rsidRPr="001A11BA">
              <w:rPr>
                <w:rFonts w:hAnsi="ＭＳ 明朝" w:cs="Times New Roman" w:hint="eastAsia"/>
                <w:spacing w:val="40"/>
                <w:kern w:val="0"/>
                <w:sz w:val="24"/>
                <w:szCs w:val="24"/>
                <w:fitText w:val="1200" w:id="-1211460606"/>
              </w:rPr>
              <w:t>見積金</w:t>
            </w:r>
            <w:r w:rsidRPr="001A11BA">
              <w:rPr>
                <w:rFonts w:hAnsi="ＭＳ 明朝" w:cs="Times New Roman" w:hint="eastAsia"/>
                <w:kern w:val="0"/>
                <w:sz w:val="24"/>
                <w:szCs w:val="24"/>
                <w:fitText w:val="1200" w:id="-1211460606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4B8D" w14:textId="77777777" w:rsidR="001A11BA" w:rsidRPr="001A11BA" w:rsidRDefault="001A11BA" w:rsidP="001A11BA">
            <w:pPr>
              <w:autoSpaceDE w:val="0"/>
              <w:autoSpaceDN w:val="0"/>
              <w:rPr>
                <w:rFonts w:hAnsi="ＭＳ 明朝" w:cs="Times New Roman" w:hint="eastAsia"/>
                <w:sz w:val="24"/>
                <w:szCs w:val="24"/>
              </w:rPr>
            </w:pPr>
          </w:p>
        </w:tc>
      </w:tr>
    </w:tbl>
    <w:p w14:paraId="2E282559" w14:textId="77777777" w:rsidR="001A11BA" w:rsidRPr="001A11BA" w:rsidRDefault="001A11BA" w:rsidP="001A11BA">
      <w:pPr>
        <w:autoSpaceDE w:val="0"/>
        <w:autoSpaceDN w:val="0"/>
        <w:ind w:leftChars="100" w:left="220"/>
        <w:rPr>
          <w:rFonts w:hAnsi="Century" w:cs="Times New Roman" w:hint="eastAsia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>（見積金額には消費税及び地方消費税を含みません。）</w:t>
      </w:r>
    </w:p>
    <w:p w14:paraId="552DA4B1" w14:textId="77777777" w:rsidR="001A11BA" w:rsidRPr="001A11BA" w:rsidRDefault="001A11BA" w:rsidP="001A11BA">
      <w:pPr>
        <w:autoSpaceDE w:val="0"/>
        <w:autoSpaceDN w:val="0"/>
        <w:rPr>
          <w:rFonts w:hAnsi="ＭＳ 明朝" w:cs="Times New Roman"/>
          <w:szCs w:val="21"/>
        </w:rPr>
      </w:pPr>
    </w:p>
    <w:p w14:paraId="53140094" w14:textId="77777777" w:rsidR="001A11BA" w:rsidRPr="001A11BA" w:rsidRDefault="001A11BA" w:rsidP="001A11BA">
      <w:pPr>
        <w:autoSpaceDE w:val="0"/>
        <w:autoSpaceDN w:val="0"/>
        <w:rPr>
          <w:rFonts w:hAnsi="ＭＳ 明朝" w:cs="Times New Roman"/>
          <w:szCs w:val="21"/>
        </w:rPr>
      </w:pPr>
    </w:p>
    <w:p w14:paraId="422995CE" w14:textId="77777777" w:rsidR="001A11BA" w:rsidRPr="001A11BA" w:rsidRDefault="001A11BA"/>
    <w:sectPr w:rsidR="001A11BA" w:rsidRPr="001A11BA" w:rsidSect="001A11BA">
      <w:pgSz w:w="11906" w:h="16838" w:code="9"/>
      <w:pgMar w:top="1247" w:right="1247" w:bottom="1247" w:left="124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BA"/>
    <w:rsid w:val="001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22285"/>
  <w15:chartTrackingRefBased/>
  <w15:docId w15:val="{6FEB2CE8-04E4-490F-9753-1D2859F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1B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信</dc:creator>
  <cp:keywords/>
  <dc:description/>
  <cp:lastModifiedBy>花岡　信</cp:lastModifiedBy>
  <cp:revision>1</cp:revision>
  <dcterms:created xsi:type="dcterms:W3CDTF">2023-07-25T01:19:00Z</dcterms:created>
  <dcterms:modified xsi:type="dcterms:W3CDTF">2023-07-25T01:22:00Z</dcterms:modified>
</cp:coreProperties>
</file>