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374E" w14:textId="48864075" w:rsidR="00BA5275" w:rsidRPr="00BA5275" w:rsidRDefault="00BA5275" w:rsidP="00BA5275">
      <w:pPr>
        <w:rPr>
          <w:rFonts w:ascii="ＭＳ 明朝" w:hAnsi="ＭＳ 明朝"/>
          <w:b/>
          <w:bCs/>
          <w:sz w:val="24"/>
          <w:szCs w:val="28"/>
        </w:rPr>
      </w:pPr>
      <w:r w:rsidRPr="00BA5275">
        <w:rPr>
          <w:rFonts w:ascii="ＭＳ 明朝" w:hAnsi="ＭＳ 明朝" w:hint="eastAsia"/>
          <w:b/>
          <w:bCs/>
          <w:sz w:val="24"/>
          <w:szCs w:val="28"/>
        </w:rPr>
        <w:t>別紙様式第</w:t>
      </w:r>
      <w:r w:rsidR="009D3CC1">
        <w:rPr>
          <w:rFonts w:ascii="ＭＳ 明朝" w:hAnsi="ＭＳ 明朝" w:hint="eastAsia"/>
          <w:b/>
          <w:bCs/>
          <w:sz w:val="24"/>
          <w:szCs w:val="28"/>
        </w:rPr>
        <w:t>５</w:t>
      </w:r>
      <w:r w:rsidRPr="00BA5275">
        <w:rPr>
          <w:rFonts w:ascii="ＭＳ 明朝" w:hAnsi="ＭＳ 明朝"/>
          <w:b/>
          <w:bCs/>
          <w:sz w:val="24"/>
          <w:szCs w:val="28"/>
        </w:rPr>
        <w:t>号</w:t>
      </w:r>
    </w:p>
    <w:p w14:paraId="3AC670A5" w14:textId="77777777" w:rsidR="00BA5275" w:rsidRPr="00BA5275" w:rsidRDefault="00BA5275" w:rsidP="00BA5275">
      <w:pPr>
        <w:rPr>
          <w:rFonts w:ascii="ＭＳ 明朝" w:hAnsi="ＭＳ 明朝"/>
          <w:sz w:val="24"/>
          <w:szCs w:val="28"/>
        </w:rPr>
      </w:pPr>
    </w:p>
    <w:p w14:paraId="69DC4474" w14:textId="77777777" w:rsidR="00BA5275" w:rsidRPr="00BA5275" w:rsidRDefault="00BA5275" w:rsidP="00BA5275">
      <w:pPr>
        <w:jc w:val="right"/>
        <w:rPr>
          <w:rFonts w:ascii="ＭＳ 明朝" w:hAnsi="ＭＳ 明朝"/>
          <w:sz w:val="24"/>
          <w:szCs w:val="28"/>
        </w:rPr>
      </w:pPr>
      <w:r w:rsidRPr="00BA5275">
        <w:rPr>
          <w:rFonts w:ascii="ＭＳ 明朝" w:hAnsi="ＭＳ 明朝" w:hint="eastAsia"/>
          <w:sz w:val="24"/>
          <w:szCs w:val="28"/>
        </w:rPr>
        <w:t>番　　　号</w:t>
      </w:r>
    </w:p>
    <w:p w14:paraId="423B002A" w14:textId="77777777" w:rsidR="00BA5275" w:rsidRPr="00BA5275" w:rsidRDefault="00BA5275" w:rsidP="00BA5275">
      <w:pPr>
        <w:jc w:val="right"/>
        <w:rPr>
          <w:rFonts w:ascii="ＭＳ 明朝" w:hAnsi="ＭＳ 明朝"/>
          <w:sz w:val="24"/>
          <w:szCs w:val="28"/>
        </w:rPr>
      </w:pPr>
      <w:r w:rsidRPr="00BA5275">
        <w:rPr>
          <w:rFonts w:ascii="ＭＳ 明朝" w:hAnsi="ＭＳ 明朝" w:hint="eastAsia"/>
          <w:sz w:val="24"/>
          <w:szCs w:val="28"/>
        </w:rPr>
        <w:t>年　月　日</w:t>
      </w:r>
    </w:p>
    <w:p w14:paraId="6C8225EB" w14:textId="77777777" w:rsidR="00BA5275" w:rsidRPr="00BA5275" w:rsidRDefault="00BA5275" w:rsidP="00BA5275">
      <w:pPr>
        <w:rPr>
          <w:rFonts w:ascii="ＭＳ 明朝" w:hAnsi="ＭＳ 明朝"/>
          <w:sz w:val="24"/>
          <w:szCs w:val="28"/>
        </w:rPr>
      </w:pPr>
    </w:p>
    <w:p w14:paraId="57F5A055" w14:textId="77777777" w:rsidR="00BA5275" w:rsidRPr="00BA5275" w:rsidRDefault="00BA5275" w:rsidP="00BA5275">
      <w:pPr>
        <w:rPr>
          <w:rFonts w:ascii="ＭＳ 明朝" w:hAnsi="ＭＳ 明朝"/>
          <w:sz w:val="24"/>
          <w:szCs w:val="28"/>
        </w:rPr>
      </w:pPr>
      <w:r w:rsidRPr="00BA5275">
        <w:rPr>
          <w:rFonts w:ascii="ＭＳ 明朝" w:hAnsi="ＭＳ 明朝" w:hint="eastAsia"/>
          <w:sz w:val="24"/>
          <w:szCs w:val="28"/>
        </w:rPr>
        <w:t>取組実施者名　代表者氏名　殿</w:t>
      </w:r>
    </w:p>
    <w:p w14:paraId="0514AF61" w14:textId="77777777" w:rsidR="00BA5275" w:rsidRPr="00BA5275" w:rsidRDefault="00BA5275" w:rsidP="00BA5275">
      <w:pPr>
        <w:rPr>
          <w:rFonts w:ascii="ＭＳ 明朝" w:hAnsi="ＭＳ 明朝"/>
          <w:sz w:val="24"/>
          <w:szCs w:val="28"/>
        </w:rPr>
      </w:pPr>
    </w:p>
    <w:p w14:paraId="5251520F" w14:textId="6D02776E" w:rsidR="00BA5275" w:rsidRPr="00BA5275" w:rsidRDefault="00A208B6" w:rsidP="00A208B6">
      <w:pPr>
        <w:ind w:firstLineChars="2362" w:firstLine="5669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長野県肥料高騰対策事業</w:t>
      </w:r>
      <w:r w:rsidR="00BA5275" w:rsidRPr="00BA5275">
        <w:rPr>
          <w:rFonts w:ascii="ＭＳ 明朝" w:hAnsi="ＭＳ 明朝" w:hint="eastAsia"/>
          <w:sz w:val="24"/>
          <w:szCs w:val="28"/>
        </w:rPr>
        <w:t>協議会</w:t>
      </w:r>
    </w:p>
    <w:p w14:paraId="14C5D953" w14:textId="77777777" w:rsidR="00BA5275" w:rsidRPr="00BA5275" w:rsidRDefault="00BA5275" w:rsidP="00A208B6">
      <w:pPr>
        <w:ind w:leftChars="2701" w:left="5953" w:hangingChars="117" w:hanging="281"/>
        <w:rPr>
          <w:rFonts w:ascii="ＭＳ 明朝" w:hAnsi="ＭＳ 明朝"/>
          <w:sz w:val="24"/>
          <w:szCs w:val="28"/>
        </w:rPr>
      </w:pPr>
      <w:r w:rsidRPr="00BA5275">
        <w:rPr>
          <w:rFonts w:ascii="ＭＳ 明朝" w:hAnsi="ＭＳ 明朝" w:hint="eastAsia"/>
          <w:sz w:val="24"/>
          <w:szCs w:val="28"/>
        </w:rPr>
        <w:t>会長</w:t>
      </w:r>
    </w:p>
    <w:p w14:paraId="052F10C2" w14:textId="77777777" w:rsidR="00BA5275" w:rsidRPr="00BA5275" w:rsidRDefault="00BA5275" w:rsidP="00BA5275">
      <w:pPr>
        <w:rPr>
          <w:rFonts w:ascii="ＭＳ 明朝" w:hAnsi="ＭＳ 明朝"/>
          <w:sz w:val="24"/>
          <w:szCs w:val="28"/>
        </w:rPr>
      </w:pPr>
    </w:p>
    <w:p w14:paraId="79A2A084" w14:textId="77777777" w:rsidR="00BA5275" w:rsidRPr="00BA5275" w:rsidRDefault="00BA5275" w:rsidP="00BA5275">
      <w:pPr>
        <w:jc w:val="center"/>
        <w:rPr>
          <w:rFonts w:ascii="ＭＳ 明朝" w:hAnsi="ＭＳ 明朝"/>
          <w:sz w:val="24"/>
          <w:szCs w:val="28"/>
        </w:rPr>
      </w:pPr>
      <w:r w:rsidRPr="00BA5275">
        <w:rPr>
          <w:rFonts w:ascii="ＭＳ 明朝" w:hAnsi="ＭＳ 明朝" w:hint="eastAsia"/>
          <w:sz w:val="24"/>
          <w:szCs w:val="28"/>
        </w:rPr>
        <w:t>化学肥料施用量の低減効果を有する特認技術の認定について</w:t>
      </w:r>
    </w:p>
    <w:p w14:paraId="6EF4D113" w14:textId="77777777" w:rsidR="00BA5275" w:rsidRPr="00BA5275" w:rsidRDefault="00BA5275" w:rsidP="00BA5275">
      <w:pPr>
        <w:rPr>
          <w:rFonts w:ascii="ＭＳ 明朝" w:hAnsi="ＭＳ 明朝"/>
          <w:sz w:val="24"/>
          <w:szCs w:val="28"/>
        </w:rPr>
      </w:pPr>
    </w:p>
    <w:p w14:paraId="4105C01C" w14:textId="09904AC4" w:rsidR="00BA5275" w:rsidRPr="00BA5275" w:rsidRDefault="00BA5275" w:rsidP="00BA5275">
      <w:pPr>
        <w:ind w:leftChars="100" w:left="210" w:firstLineChars="100" w:firstLine="240"/>
        <w:rPr>
          <w:rFonts w:ascii="ＭＳ 明朝" w:hAnsi="ＭＳ 明朝"/>
          <w:sz w:val="24"/>
          <w:szCs w:val="28"/>
        </w:rPr>
      </w:pPr>
      <w:r w:rsidRPr="00BA5275">
        <w:rPr>
          <w:rFonts w:ascii="ＭＳ 明朝" w:hAnsi="ＭＳ 明朝" w:hint="eastAsia"/>
          <w:sz w:val="24"/>
          <w:szCs w:val="28"/>
        </w:rPr>
        <w:t>令和〇年○月○日付けをもって認定申請のあった、化学肥料施用量低減特認技術認定申請については、令和〇年○月○日付けをもって承認したので、肥料価格高騰</w:t>
      </w:r>
      <w:r w:rsidR="00A208B6">
        <w:rPr>
          <w:rFonts w:ascii="ＭＳ 明朝" w:hAnsi="ＭＳ 明朝" w:hint="eastAsia"/>
          <w:sz w:val="24"/>
          <w:szCs w:val="28"/>
        </w:rPr>
        <w:t>緊急</w:t>
      </w:r>
      <w:r w:rsidRPr="00BA5275">
        <w:rPr>
          <w:rFonts w:ascii="ＭＳ 明朝" w:hAnsi="ＭＳ 明朝" w:hint="eastAsia"/>
          <w:sz w:val="24"/>
          <w:szCs w:val="28"/>
        </w:rPr>
        <w:t>対策事業実施要領（令和</w:t>
      </w:r>
      <w:r w:rsidR="006C5221">
        <w:rPr>
          <w:rFonts w:ascii="ＭＳ 明朝" w:hAnsi="ＭＳ 明朝" w:hint="eastAsia"/>
          <w:sz w:val="24"/>
          <w:szCs w:val="28"/>
        </w:rPr>
        <w:t>５</w:t>
      </w:r>
      <w:r w:rsidRPr="00BA5275">
        <w:rPr>
          <w:rFonts w:ascii="ＭＳ 明朝" w:hAnsi="ＭＳ 明朝" w:hint="eastAsia"/>
          <w:sz w:val="24"/>
          <w:szCs w:val="28"/>
        </w:rPr>
        <w:t>年</w:t>
      </w:r>
      <w:r w:rsidR="006C5221">
        <w:rPr>
          <w:rFonts w:ascii="ＭＳ 明朝" w:hAnsi="ＭＳ 明朝" w:hint="eastAsia"/>
          <w:sz w:val="24"/>
          <w:szCs w:val="28"/>
        </w:rPr>
        <w:t>２</w:t>
      </w:r>
      <w:r w:rsidRPr="00BA5275">
        <w:rPr>
          <w:rFonts w:ascii="ＭＳ 明朝" w:hAnsi="ＭＳ 明朝"/>
          <w:sz w:val="24"/>
          <w:szCs w:val="28"/>
        </w:rPr>
        <w:t>月</w:t>
      </w:r>
      <w:r w:rsidR="006C5221">
        <w:rPr>
          <w:rFonts w:ascii="ＭＳ 明朝" w:hAnsi="ＭＳ 明朝" w:hint="eastAsia"/>
          <w:sz w:val="24"/>
          <w:szCs w:val="28"/>
        </w:rPr>
        <w:t>２</w:t>
      </w:r>
      <w:r w:rsidRPr="00BA5275">
        <w:rPr>
          <w:rFonts w:ascii="ＭＳ 明朝" w:hAnsi="ＭＳ 明朝"/>
          <w:sz w:val="24"/>
          <w:szCs w:val="28"/>
        </w:rPr>
        <w:t>日付け</w:t>
      </w:r>
      <w:r w:rsidR="00A208B6">
        <w:rPr>
          <w:rFonts w:ascii="ＭＳ 明朝" w:hAnsi="ＭＳ 明朝" w:hint="eastAsia"/>
          <w:sz w:val="24"/>
          <w:szCs w:val="28"/>
        </w:rPr>
        <w:t>４</w:t>
      </w:r>
      <w:r w:rsidRPr="00BA5275">
        <w:rPr>
          <w:rFonts w:ascii="ＭＳ 明朝" w:hAnsi="ＭＳ 明朝"/>
          <w:sz w:val="24"/>
          <w:szCs w:val="28"/>
        </w:rPr>
        <w:t>農</w:t>
      </w:r>
      <w:r w:rsidR="00A208B6">
        <w:rPr>
          <w:rFonts w:ascii="ＭＳ 明朝" w:hAnsi="ＭＳ 明朝" w:hint="eastAsia"/>
          <w:sz w:val="24"/>
          <w:szCs w:val="28"/>
        </w:rPr>
        <w:t>技</w:t>
      </w:r>
      <w:r w:rsidRPr="00BA5275">
        <w:rPr>
          <w:rFonts w:ascii="ＭＳ 明朝" w:hAnsi="ＭＳ 明朝"/>
          <w:sz w:val="24"/>
          <w:szCs w:val="28"/>
        </w:rPr>
        <w:t>第</w:t>
      </w:r>
      <w:r w:rsidR="006C5221">
        <w:rPr>
          <w:rFonts w:ascii="ＭＳ 明朝" w:hAnsi="ＭＳ 明朝" w:hint="eastAsia"/>
          <w:sz w:val="24"/>
          <w:szCs w:val="28"/>
        </w:rPr>
        <w:t>721</w:t>
      </w:r>
      <w:r w:rsidRPr="00BA5275">
        <w:rPr>
          <w:rFonts w:ascii="ＭＳ 明朝" w:hAnsi="ＭＳ 明朝"/>
          <w:sz w:val="24"/>
          <w:szCs w:val="28"/>
        </w:rPr>
        <w:t>号</w:t>
      </w:r>
      <w:r w:rsidR="006C5221">
        <w:rPr>
          <w:rFonts w:ascii="ＭＳ 明朝" w:hAnsi="ＭＳ 明朝" w:hint="eastAsia"/>
          <w:sz w:val="24"/>
          <w:szCs w:val="28"/>
        </w:rPr>
        <w:t>長野県農政部長</w:t>
      </w:r>
      <w:r w:rsidRPr="00BA5275">
        <w:rPr>
          <w:rFonts w:ascii="ＭＳ 明朝" w:hAnsi="ＭＳ 明朝"/>
          <w:sz w:val="24"/>
          <w:szCs w:val="28"/>
        </w:rPr>
        <w:t>通知）別記の第２の１の（２）のイに基づき、通知する。</w:t>
      </w:r>
    </w:p>
    <w:p w14:paraId="14A7D5E8" w14:textId="77777777" w:rsidR="00BA5275" w:rsidRPr="006C5221" w:rsidRDefault="00BA5275" w:rsidP="00BA5275">
      <w:pPr>
        <w:rPr>
          <w:rFonts w:ascii="ＭＳ 明朝" w:hAnsi="ＭＳ 明朝"/>
          <w:sz w:val="24"/>
          <w:szCs w:val="28"/>
        </w:rPr>
      </w:pPr>
    </w:p>
    <w:p w14:paraId="33E4433B" w14:textId="05C5CFB2" w:rsidR="00AA6D12" w:rsidRPr="00BA5275" w:rsidRDefault="00BA5275" w:rsidP="00BA5275">
      <w:pPr>
        <w:ind w:firstLineChars="100" w:firstLine="240"/>
        <w:rPr>
          <w:rFonts w:ascii="ＭＳ 明朝" w:hAnsi="ＭＳ 明朝"/>
          <w:sz w:val="24"/>
          <w:szCs w:val="28"/>
        </w:rPr>
      </w:pPr>
      <w:r w:rsidRPr="00BA5275">
        <w:rPr>
          <w:rFonts w:ascii="ＭＳ 明朝" w:hAnsi="ＭＳ 明朝" w:hint="eastAsia"/>
          <w:sz w:val="24"/>
          <w:szCs w:val="28"/>
        </w:rPr>
        <w:t>施行注意：</w:t>
      </w:r>
      <w:r w:rsidRPr="00BA5275">
        <w:rPr>
          <w:rFonts w:ascii="ＭＳ 明朝" w:hAnsi="ＭＳ 明朝"/>
          <w:sz w:val="24"/>
          <w:szCs w:val="28"/>
        </w:rPr>
        <w:t xml:space="preserve"> 申請書の写しを添付</w:t>
      </w:r>
    </w:p>
    <w:sectPr w:rsidR="00AA6D12" w:rsidRPr="00BA5275" w:rsidSect="00F001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F4D5" w14:textId="77777777" w:rsidR="000E7862" w:rsidRDefault="000E7862" w:rsidP="00B778DB">
      <w:r>
        <w:separator/>
      </w:r>
    </w:p>
  </w:endnote>
  <w:endnote w:type="continuationSeparator" w:id="0">
    <w:p w14:paraId="1EF7C8CD" w14:textId="77777777" w:rsidR="000E7862" w:rsidRDefault="000E786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0C1C" w14:textId="77777777" w:rsidR="00585609" w:rsidRDefault="005856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5DFD" w14:textId="79C48069" w:rsidR="00F001EB" w:rsidRDefault="00F001EB" w:rsidP="00F001E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717C" w14:textId="77777777" w:rsidR="00585609" w:rsidRDefault="005856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F636" w14:textId="77777777" w:rsidR="000E7862" w:rsidRDefault="000E7862" w:rsidP="00B778DB">
      <w:r>
        <w:separator/>
      </w:r>
    </w:p>
  </w:footnote>
  <w:footnote w:type="continuationSeparator" w:id="0">
    <w:p w14:paraId="4B1907E4" w14:textId="77777777" w:rsidR="000E7862" w:rsidRDefault="000E786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615B" w14:textId="77777777" w:rsidR="00585609" w:rsidRDefault="005856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9C6A" w14:textId="77777777" w:rsidR="00585609" w:rsidRDefault="005856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27AA" w14:textId="77777777" w:rsidR="00585609" w:rsidRDefault="00585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12"/>
    <w:rsid w:val="000C0575"/>
    <w:rsid w:val="000E7862"/>
    <w:rsid w:val="00143704"/>
    <w:rsid w:val="0027053F"/>
    <w:rsid w:val="00293714"/>
    <w:rsid w:val="00387C9A"/>
    <w:rsid w:val="003C4395"/>
    <w:rsid w:val="00585609"/>
    <w:rsid w:val="00590112"/>
    <w:rsid w:val="006C5221"/>
    <w:rsid w:val="007113C2"/>
    <w:rsid w:val="00806492"/>
    <w:rsid w:val="009D3CC1"/>
    <w:rsid w:val="00A208B6"/>
    <w:rsid w:val="00AA6D12"/>
    <w:rsid w:val="00B778DB"/>
    <w:rsid w:val="00BA5275"/>
    <w:rsid w:val="00BE0BF8"/>
    <w:rsid w:val="00BE5360"/>
    <w:rsid w:val="00CD4F48"/>
    <w:rsid w:val="00D25E63"/>
    <w:rsid w:val="00DC2D75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5E3D1"/>
  <w15:chartTrackingRefBased/>
  <w15:docId w15:val="{AA38B112-FC8E-44F2-A16A-4084E82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勝人</dc:creator>
  <cp:keywords/>
  <dc:description/>
  <cp:lastModifiedBy>伊藤　勝人</cp:lastModifiedBy>
  <cp:revision>5</cp:revision>
  <cp:lastPrinted>2023-02-02T09:47:00Z</cp:lastPrinted>
  <dcterms:created xsi:type="dcterms:W3CDTF">2022-10-07T05:04:00Z</dcterms:created>
  <dcterms:modified xsi:type="dcterms:W3CDTF">2023-02-02T09:47:00Z</dcterms:modified>
</cp:coreProperties>
</file>