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63" w:rsidRDefault="000D092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（様式第</w:t>
      </w:r>
      <w:r w:rsidR="00813310">
        <w:rPr>
          <w:rFonts w:ascii="ＭＳ ゴシック" w:hAnsi="ＭＳ ゴシック" w:hint="eastAsia"/>
        </w:rPr>
        <w:t>25</w:t>
      </w:r>
      <w:r w:rsidR="00CB3863">
        <w:rPr>
          <w:rFonts w:ascii="ＭＳ ゴシック" w:hAnsi="ＭＳ ゴシック" w:hint="eastAsia"/>
        </w:rPr>
        <w:t>号）</w:t>
      </w:r>
    </w:p>
    <w:p w:rsidR="00CB3863" w:rsidRDefault="00CB3863">
      <w:pPr>
        <w:pStyle w:val="a3"/>
        <w:jc w:val="center"/>
        <w:rPr>
          <w:spacing w:val="0"/>
        </w:rPr>
      </w:pPr>
      <w:r w:rsidRPr="000D0926">
        <w:rPr>
          <w:rFonts w:ascii="ＭＳ ゴシック" w:hAnsi="ＭＳ ゴシック" w:hint="eastAsia"/>
          <w:b/>
          <w:bCs/>
          <w:spacing w:val="73"/>
          <w:sz w:val="32"/>
          <w:szCs w:val="32"/>
          <w:fitText w:val="4060" w:id="330073344"/>
        </w:rPr>
        <w:t>火薬類事故等報告</w:t>
      </w:r>
      <w:r w:rsidRPr="000D0926">
        <w:rPr>
          <w:rFonts w:ascii="ＭＳ ゴシック" w:hAnsi="ＭＳ ゴシック" w:hint="eastAsia"/>
          <w:b/>
          <w:bCs/>
          <w:spacing w:val="5"/>
          <w:sz w:val="32"/>
          <w:szCs w:val="32"/>
          <w:fitText w:val="4060" w:id="330073344"/>
        </w:rPr>
        <w:t>書</w:t>
      </w:r>
    </w:p>
    <w:p w:rsidR="00CB3863" w:rsidRDefault="00CB386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</w:p>
    <w:p w:rsidR="00CB3863" w:rsidRDefault="00CB386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CB3863" w:rsidRDefault="00CB3863">
      <w:pPr>
        <w:pStyle w:val="a3"/>
        <w:rPr>
          <w:spacing w:val="0"/>
        </w:rPr>
      </w:pPr>
    </w:p>
    <w:p w:rsidR="00CB3863" w:rsidRDefault="00CB386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ascii="ＭＳ ゴシック" w:hAnsi="ＭＳ ゴシック" w:hint="eastAsia"/>
          <w:spacing w:val="8"/>
        </w:rPr>
        <w:t xml:space="preserve">   </w:t>
      </w:r>
      <w:r w:rsidR="000D0926">
        <w:rPr>
          <w:rFonts w:ascii="ＭＳ ゴシック" w:hAnsi="ＭＳ ゴシック" w:hint="eastAsia"/>
        </w:rPr>
        <w:t>様</w:t>
      </w:r>
    </w:p>
    <w:p w:rsidR="00CB3863" w:rsidRDefault="00CB3863">
      <w:pPr>
        <w:pStyle w:val="a3"/>
        <w:rPr>
          <w:spacing w:val="0"/>
        </w:rPr>
      </w:pPr>
    </w:p>
    <w:p w:rsidR="00CB3863" w:rsidRDefault="00CB386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住　所</w:t>
      </w:r>
    </w:p>
    <w:p w:rsidR="00CB3863" w:rsidRDefault="00CB386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8"/>
        </w:rPr>
        <w:t xml:space="preserve">                       </w:t>
      </w:r>
      <w:r>
        <w:rPr>
          <w:rFonts w:eastAsia="Times New Roman" w:cs="Times New Roman"/>
        </w:rPr>
        <w:t>,</w:t>
      </w:r>
      <w:r w:rsidR="000D0926">
        <w:rPr>
          <w:rFonts w:eastAsiaTheme="minorEastAsia" w:cs="Times New Roman" w:hint="eastAsia"/>
        </w:rPr>
        <w:t xml:space="preserve"> </w:t>
      </w:r>
      <w:r w:rsidR="000D0926" w:rsidRPr="000D0926">
        <w:rPr>
          <w:rFonts w:asciiTheme="majorEastAsia" w:eastAsiaTheme="majorEastAsia" w:hAnsiTheme="majorEastAsia"/>
        </w:rPr>
        <w:t xml:space="preserve"> </w:t>
      </w:r>
      <w:r w:rsidR="002D6F4A">
        <w:rPr>
          <w:rFonts w:asciiTheme="majorEastAsia" w:eastAsiaTheme="majorEastAsia" w:hAnsiTheme="majorEastAsia"/>
        </w:rPr>
        <w:fldChar w:fldCharType="begin"/>
      </w:r>
      <w:r w:rsidR="000D0926">
        <w:rPr>
          <w:rFonts w:asciiTheme="majorEastAsia" w:eastAsiaTheme="majorEastAsia" w:hAnsiTheme="majorEastAsia"/>
        </w:rPr>
        <w:instrText xml:space="preserve"> </w:instrText>
      </w:r>
      <w:r w:rsidR="000D0926">
        <w:rPr>
          <w:rFonts w:asciiTheme="majorEastAsia" w:eastAsiaTheme="majorEastAsia" w:hAnsiTheme="majorEastAsia" w:hint="eastAsia"/>
        </w:rPr>
        <w:instrText>eq \o\ac(○,</w:instrText>
      </w:r>
      <w:r w:rsidR="000D0926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0D0926">
        <w:rPr>
          <w:rFonts w:asciiTheme="majorEastAsia" w:eastAsiaTheme="majorEastAsia" w:hAnsiTheme="majorEastAsia" w:hint="eastAsia"/>
        </w:rPr>
        <w:instrText>)</w:instrText>
      </w:r>
      <w:r w:rsidR="002D6F4A">
        <w:rPr>
          <w:rFonts w:asciiTheme="majorEastAsia" w:eastAsiaTheme="majorEastAsia" w:hAnsiTheme="majorEastAsia"/>
        </w:rPr>
        <w:fldChar w:fldCharType="end"/>
      </w:r>
    </w:p>
    <w:p w:rsidR="00CB3863" w:rsidRDefault="00CB386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CB3863" w:rsidRDefault="00CB3863">
      <w:pPr>
        <w:pStyle w:val="a3"/>
        <w:rPr>
          <w:spacing w:val="0"/>
        </w:rPr>
      </w:pPr>
    </w:p>
    <w:p w:rsidR="000D0926" w:rsidRDefault="000D6673" w:rsidP="000D0926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11430</wp:posOffset>
                </wp:positionV>
                <wp:extent cx="2057400" cy="304800"/>
                <wp:effectExtent l="13335" t="8255" r="571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2pt;margin-top:.9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" o:allowincell="f" strokeweight=".5pt"/>
            </w:pict>
          </mc:Fallback>
        </mc:AlternateContent>
      </w:r>
      <w:r w:rsidR="000D0926"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0D0926" w:rsidRDefault="000D0926" w:rsidP="000D0926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CB3863" w:rsidRDefault="00CB3863">
      <w:pPr>
        <w:pStyle w:val="a3"/>
        <w:rPr>
          <w:spacing w:val="0"/>
        </w:rPr>
      </w:pPr>
    </w:p>
    <w:p w:rsidR="00CB3863" w:rsidRDefault="00CB386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火薬類取締法第４６条第２項の規定により、次のとおり報告します。</w:t>
      </w:r>
    </w:p>
    <w:p w:rsidR="00CB3863" w:rsidRDefault="00CB3863">
      <w:pPr>
        <w:pStyle w:val="a3"/>
        <w:spacing w:line="96" w:lineRule="exact"/>
        <w:rPr>
          <w:spacing w:val="0"/>
        </w:rPr>
      </w:pPr>
    </w:p>
    <w:tbl>
      <w:tblPr>
        <w:tblW w:w="926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6237"/>
        <w:gridCol w:w="48"/>
      </w:tblGrid>
      <w:tr w:rsidR="00CB3863" w:rsidTr="00BB7590">
        <w:trPr>
          <w:cantSplit/>
          <w:trHeight w:hRule="exact" w:val="72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spacing w:before="252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863" w:rsidRDefault="00CB3863" w:rsidP="000D0926">
            <w:pPr>
              <w:pStyle w:val="a3"/>
              <w:jc w:val="center"/>
              <w:rPr>
                <w:spacing w:val="0"/>
              </w:rPr>
            </w:pPr>
            <w:r w:rsidRPr="00A4013F">
              <w:rPr>
                <w:rFonts w:ascii="ＭＳ ゴシック" w:hAnsi="ＭＳ ゴシック" w:hint="eastAsia"/>
                <w:spacing w:val="15"/>
                <w:fitText w:val="2020" w:id="330073345"/>
              </w:rPr>
              <w:t>事故等発生の日</w:t>
            </w:r>
            <w:r w:rsidRPr="00A4013F">
              <w:rPr>
                <w:rFonts w:ascii="ＭＳ ゴシック" w:hAnsi="ＭＳ ゴシック" w:hint="eastAsia"/>
                <w:spacing w:val="60"/>
                <w:fitText w:val="2020" w:id="330073345"/>
              </w:rPr>
              <w:t>時</w:t>
            </w:r>
          </w:p>
        </w:tc>
        <w:tc>
          <w:tcPr>
            <w:tcW w:w="62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863" w:rsidRDefault="00CB3863" w:rsidP="000D092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spacing w:before="252"/>
              <w:rPr>
                <w:spacing w:val="0"/>
              </w:rPr>
            </w:pPr>
          </w:p>
        </w:tc>
      </w:tr>
      <w:tr w:rsidR="00CB3863" w:rsidTr="00BB7590">
        <w:trPr>
          <w:cantSplit/>
          <w:trHeight w:hRule="exact" w:val="83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863" w:rsidRDefault="00CB3863" w:rsidP="000D0926">
            <w:pPr>
              <w:pStyle w:val="a3"/>
              <w:jc w:val="center"/>
              <w:rPr>
                <w:spacing w:val="0"/>
              </w:rPr>
            </w:pPr>
            <w:r w:rsidRPr="00A4013F">
              <w:rPr>
                <w:rFonts w:ascii="ＭＳ ゴシック" w:hAnsi="ＭＳ ゴシック" w:hint="eastAsia"/>
                <w:spacing w:val="15"/>
                <w:fitText w:val="2020" w:id="330073346"/>
              </w:rPr>
              <w:t>事故等発生の場</w:t>
            </w:r>
            <w:r w:rsidRPr="00A4013F">
              <w:rPr>
                <w:rFonts w:ascii="ＭＳ ゴシック" w:hAnsi="ＭＳ ゴシック" w:hint="eastAsia"/>
                <w:spacing w:val="60"/>
                <w:fitText w:val="2020" w:id="330073346"/>
              </w:rPr>
              <w:t>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863" w:rsidRDefault="00CB3863" w:rsidP="000D092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spacing w:before="252"/>
              <w:rPr>
                <w:spacing w:val="0"/>
              </w:rPr>
            </w:pPr>
          </w:p>
        </w:tc>
      </w:tr>
      <w:tr w:rsidR="00CB3863" w:rsidTr="00BB7590">
        <w:trPr>
          <w:cantSplit/>
          <w:trHeight w:hRule="exact" w:val="212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863" w:rsidRDefault="00CB3863" w:rsidP="000D0926">
            <w:pPr>
              <w:pStyle w:val="a3"/>
              <w:jc w:val="center"/>
              <w:rPr>
                <w:spacing w:val="0"/>
              </w:rPr>
            </w:pPr>
            <w:r w:rsidRPr="00A4013F">
              <w:rPr>
                <w:rFonts w:ascii="ＭＳ ゴシック" w:hAnsi="ＭＳ ゴシック" w:hint="eastAsia"/>
                <w:spacing w:val="75"/>
                <w:fitText w:val="2020" w:id="330073347"/>
              </w:rPr>
              <w:t>事故等の概</w:t>
            </w:r>
            <w:r w:rsidRPr="00A4013F">
              <w:rPr>
                <w:rFonts w:ascii="ＭＳ ゴシック" w:hAnsi="ＭＳ ゴシック" w:hint="eastAsia"/>
                <w:spacing w:val="0"/>
                <w:fitText w:val="2020" w:id="330073347"/>
              </w:rPr>
              <w:t>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863" w:rsidRDefault="00CB3863" w:rsidP="000D092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spacing w:before="252"/>
              <w:rPr>
                <w:spacing w:val="0"/>
              </w:rPr>
            </w:pPr>
          </w:p>
        </w:tc>
      </w:tr>
      <w:tr w:rsidR="00CB3863" w:rsidTr="00BB7590">
        <w:trPr>
          <w:cantSplit/>
          <w:trHeight w:hRule="exact" w:val="101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863" w:rsidRDefault="00CB3863" w:rsidP="000D09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火薬類の種類及び数量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863" w:rsidRDefault="00CB3863" w:rsidP="000D092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spacing w:before="252"/>
              <w:rPr>
                <w:spacing w:val="0"/>
              </w:rPr>
            </w:pPr>
          </w:p>
        </w:tc>
      </w:tr>
      <w:tr w:rsidR="00CB3863" w:rsidTr="00BB7590">
        <w:trPr>
          <w:cantSplit/>
          <w:trHeight w:hRule="exact" w:val="126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863" w:rsidRDefault="00CB3863" w:rsidP="000D09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事故等の理由又は原因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863" w:rsidRDefault="00CB3863" w:rsidP="000D092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spacing w:before="252"/>
              <w:rPr>
                <w:spacing w:val="0"/>
              </w:rPr>
            </w:pPr>
          </w:p>
        </w:tc>
      </w:tr>
      <w:tr w:rsidR="00CB3863" w:rsidTr="00BB7590">
        <w:trPr>
          <w:cantSplit/>
          <w:trHeight w:hRule="exact" w:val="167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90" w:rsidRDefault="00BB7590" w:rsidP="00BB75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事故等の被害状況〔人</w:t>
            </w:r>
          </w:p>
          <w:p w:rsidR="00BB7590" w:rsidRDefault="00BB7590" w:rsidP="00BB75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的（死者、重傷者、軽</w:t>
            </w:r>
          </w:p>
          <w:p w:rsidR="00BB7590" w:rsidRDefault="00BB7590" w:rsidP="00BB75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傷者別）、物的（第三</w:t>
            </w:r>
          </w:p>
          <w:p w:rsidR="00CB3863" w:rsidRPr="00BB7590" w:rsidRDefault="00BB7590" w:rsidP="00BB759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者被害の有無別）〕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863" w:rsidRPr="00A60B96" w:rsidRDefault="00CB3863" w:rsidP="00A60B96">
            <w:pPr>
              <w:pStyle w:val="a3"/>
              <w:jc w:val="left"/>
              <w:rPr>
                <w:color w:val="FF0000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3" w:rsidRDefault="00CB3863">
            <w:pPr>
              <w:pStyle w:val="a3"/>
              <w:spacing w:before="252"/>
              <w:rPr>
                <w:spacing w:val="0"/>
              </w:rPr>
            </w:pPr>
          </w:p>
        </w:tc>
      </w:tr>
      <w:tr w:rsidR="00BB7590" w:rsidTr="00BB7590">
        <w:trPr>
          <w:cantSplit/>
          <w:trHeight w:val="96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590" w:rsidRDefault="00BB75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B7590" w:rsidRPr="00BB7590" w:rsidRDefault="00BB7590" w:rsidP="000D0926">
            <w:pPr>
              <w:pStyle w:val="a3"/>
              <w:jc w:val="center"/>
              <w:rPr>
                <w:spacing w:val="0"/>
              </w:rPr>
            </w:pPr>
            <w:r w:rsidRPr="00BB7590">
              <w:rPr>
                <w:rFonts w:ascii="ＭＳ ゴシック" w:hAnsi="ＭＳ ゴシック" w:hint="eastAsia"/>
              </w:rPr>
              <w:t>事故後の措置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BB7590" w:rsidRDefault="00BB7590" w:rsidP="000D092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590" w:rsidRDefault="00BB7590">
            <w:pPr>
              <w:pStyle w:val="a3"/>
              <w:spacing w:before="252"/>
              <w:rPr>
                <w:spacing w:val="0"/>
              </w:rPr>
            </w:pPr>
          </w:p>
        </w:tc>
      </w:tr>
    </w:tbl>
    <w:p w:rsidR="000D0926" w:rsidRPr="003929DB" w:rsidRDefault="000D0926" w:rsidP="000D0926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A4013F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CB3863" w:rsidRPr="000D0926" w:rsidRDefault="00CB3863">
      <w:pPr>
        <w:pStyle w:val="a3"/>
        <w:spacing w:line="252" w:lineRule="exact"/>
        <w:rPr>
          <w:spacing w:val="0"/>
        </w:rPr>
      </w:pPr>
    </w:p>
    <w:p w:rsidR="00CB3863" w:rsidRDefault="00CB3863" w:rsidP="000D0926">
      <w:pPr>
        <w:pStyle w:val="a3"/>
        <w:jc w:val="center"/>
        <w:rPr>
          <w:spacing w:val="0"/>
        </w:rPr>
      </w:pPr>
    </w:p>
    <w:sectPr w:rsidR="00CB3863" w:rsidSect="00CB3863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7E" w:rsidRDefault="00251B7E" w:rsidP="006D3C64">
      <w:r>
        <w:separator/>
      </w:r>
    </w:p>
  </w:endnote>
  <w:endnote w:type="continuationSeparator" w:id="0">
    <w:p w:rsidR="00251B7E" w:rsidRDefault="00251B7E" w:rsidP="006D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7E" w:rsidRDefault="00251B7E" w:rsidP="006D3C64">
      <w:r>
        <w:separator/>
      </w:r>
    </w:p>
  </w:footnote>
  <w:footnote w:type="continuationSeparator" w:id="0">
    <w:p w:rsidR="00251B7E" w:rsidRDefault="00251B7E" w:rsidP="006D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3"/>
    <w:rsid w:val="000D0926"/>
    <w:rsid w:val="000D6673"/>
    <w:rsid w:val="001132D7"/>
    <w:rsid w:val="00232B7D"/>
    <w:rsid w:val="00251B7E"/>
    <w:rsid w:val="002D6F4A"/>
    <w:rsid w:val="005C2135"/>
    <w:rsid w:val="00622C3F"/>
    <w:rsid w:val="006D3C64"/>
    <w:rsid w:val="00753F8A"/>
    <w:rsid w:val="00786AB7"/>
    <w:rsid w:val="007B5A0B"/>
    <w:rsid w:val="00813310"/>
    <w:rsid w:val="00987B3D"/>
    <w:rsid w:val="009D5AA7"/>
    <w:rsid w:val="00A4013F"/>
    <w:rsid w:val="00A60B96"/>
    <w:rsid w:val="00B83B1E"/>
    <w:rsid w:val="00BB7590"/>
    <w:rsid w:val="00C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32D7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0D0926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0D0926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0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092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6D3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D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32D7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0D0926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0D0926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0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092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6D3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D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74CA25B0.dotm</Template>
  <TotalTime>0</TotalTime>
  <Pages>1</Pages>
  <Words>204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2015-03-12T08:15:00Z</cp:lastPrinted>
  <dcterms:created xsi:type="dcterms:W3CDTF">2019-07-01T06:51:00Z</dcterms:created>
  <dcterms:modified xsi:type="dcterms:W3CDTF">2019-07-04T06:58:00Z</dcterms:modified>
</cp:coreProperties>
</file>