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3344" w14:textId="69B24E76" w:rsidR="00405780" w:rsidRDefault="00405780" w:rsidP="00405780">
      <w:pPr>
        <w:rPr>
          <w:rFonts w:eastAsiaTheme="minorEastAsia"/>
        </w:rPr>
      </w:pPr>
      <w:r>
        <w:rPr>
          <w:noProof/>
        </w:rPr>
        <mc:AlternateContent>
          <mc:Choice Requires="wps">
            <w:drawing>
              <wp:anchor distT="0" distB="0" distL="114300" distR="114300" simplePos="0" relativeHeight="251660288" behindDoc="0" locked="0" layoutInCell="1" allowOverlap="1" wp14:anchorId="443F88CC" wp14:editId="41031806">
                <wp:simplePos x="0" y="0"/>
                <wp:positionH relativeFrom="column">
                  <wp:posOffset>-2540</wp:posOffset>
                </wp:positionH>
                <wp:positionV relativeFrom="paragraph">
                  <wp:posOffset>10160</wp:posOffset>
                </wp:positionV>
                <wp:extent cx="619125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457200"/>
                        </a:xfrm>
                        <a:prstGeom prst="rect">
                          <a:avLst/>
                        </a:prstGeom>
                        <a:solidFill>
                          <a:schemeClr val="accent1"/>
                        </a:solidFill>
                        <a:ln w="6350">
                          <a:solidFill>
                            <a:prstClr val="black"/>
                          </a:solidFill>
                        </a:ln>
                      </wps:spPr>
                      <wps:txbx>
                        <w:txbxContent>
                          <w:p w14:paraId="2AC413A9" w14:textId="46722AAC" w:rsidR="00405780" w:rsidRPr="00076833" w:rsidRDefault="00405780" w:rsidP="00405780">
                            <w:pPr>
                              <w:spacing w:line="360" w:lineRule="auto"/>
                              <w:jc w:val="center"/>
                              <w:rPr>
                                <w:rFonts w:ascii="UD デジタル 教科書体 N-B" w:eastAsia="UD デジタル 教科書体 N-B"/>
                                <w:color w:val="FFFFFF" w:themeColor="background1"/>
                                <w:sz w:val="34"/>
                                <w:szCs w:val="34"/>
                              </w:rPr>
                            </w:pPr>
                            <w:r w:rsidRPr="00076833">
                              <w:rPr>
                                <w:rFonts w:ascii="UD デジタル 教科書体 N-B" w:eastAsia="UD デジタル 教科書体 N-B" w:hAnsi="ＭＳ 明朝" w:cs="ＭＳ 明朝" w:hint="eastAsia"/>
                                <w:color w:val="FFFFFF" w:themeColor="background1"/>
                                <w:sz w:val="34"/>
                                <w:szCs w:val="34"/>
                              </w:rPr>
                              <w:t>子ども・保護者と学校</w:t>
                            </w:r>
                            <w:r w:rsidR="00076833" w:rsidRPr="00076833">
                              <w:rPr>
                                <w:rFonts w:ascii="UD デジタル 教科書体 N-B" w:eastAsia="UD デジタル 教科書体 N-B" w:hAnsi="ＭＳ 明朝" w:cs="ＭＳ 明朝" w:hint="eastAsia"/>
                                <w:color w:val="FFFFFF" w:themeColor="background1"/>
                                <w:sz w:val="34"/>
                                <w:szCs w:val="34"/>
                              </w:rPr>
                              <w:t>・市町村</w:t>
                            </w:r>
                            <w:r w:rsidRPr="00076833">
                              <w:rPr>
                                <w:rFonts w:ascii="UD デジタル 教科書体 N-B" w:eastAsia="UD デジタル 教科書体 N-B" w:hAnsi="ＭＳ 明朝" w:cs="ＭＳ 明朝" w:hint="eastAsia"/>
                                <w:color w:val="FFFFFF" w:themeColor="background1"/>
                                <w:sz w:val="34"/>
                                <w:szCs w:val="34"/>
                              </w:rPr>
                              <w:t>を結ぶきっかけづくりのための</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3F88CC" id="_x0000_t202" coordsize="21600,21600" o:spt="202" path="m,l,21600r21600,l21600,xe">
                <v:stroke joinstyle="miter"/>
                <v:path gradientshapeok="t" o:connecttype="rect"/>
              </v:shapetype>
              <v:shape id="テキスト ボックス 1" o:spid="_x0000_s1026" type="#_x0000_t202" style="position:absolute;margin-left:-.2pt;margin-top:.8pt;width:487.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" fillcolor="#4472c4 [3204]" strokeweight=".5pt">
                <v:textbox inset="0,2mm,0,0">
                  <w:txbxContent>
                    <w:p w14:paraId="2AC413A9" w14:textId="46722AAC" w:rsidR="00405780" w:rsidRPr="00076833" w:rsidRDefault="00405780" w:rsidP="00405780">
                      <w:pPr>
                        <w:spacing w:line="360" w:lineRule="auto"/>
                        <w:jc w:val="center"/>
                        <w:rPr>
                          <w:rFonts w:ascii="UD デジタル 教科書体 N-B" w:eastAsia="UD デジタル 教科書体 N-B"/>
                          <w:color w:val="FFFFFF" w:themeColor="background1"/>
                          <w:sz w:val="34"/>
                          <w:szCs w:val="34"/>
                        </w:rPr>
                      </w:pPr>
                      <w:r w:rsidRPr="00076833">
                        <w:rPr>
                          <w:rFonts w:ascii="UD デジタル 教科書体 N-B" w:eastAsia="UD デジタル 教科書体 N-B" w:hAnsi="ＭＳ 明朝" w:cs="ＭＳ 明朝" w:hint="eastAsia"/>
                          <w:color w:val="FFFFFF" w:themeColor="background1"/>
                          <w:sz w:val="34"/>
                          <w:szCs w:val="34"/>
                        </w:rPr>
                        <w:t>子ども・保護者と学校</w:t>
                      </w:r>
                      <w:r w:rsidR="00076833" w:rsidRPr="00076833">
                        <w:rPr>
                          <w:rFonts w:ascii="UD デジタル 教科書体 N-B" w:eastAsia="UD デジタル 教科書体 N-B" w:hAnsi="ＭＳ 明朝" w:cs="ＭＳ 明朝" w:hint="eastAsia"/>
                          <w:color w:val="FFFFFF" w:themeColor="background1"/>
                          <w:sz w:val="34"/>
                          <w:szCs w:val="34"/>
                        </w:rPr>
                        <w:t>・市町村</w:t>
                      </w:r>
                      <w:r w:rsidRPr="00076833">
                        <w:rPr>
                          <w:rFonts w:ascii="UD デジタル 教科書体 N-B" w:eastAsia="UD デジタル 教科書体 N-B" w:hAnsi="ＭＳ 明朝" w:cs="ＭＳ 明朝" w:hint="eastAsia"/>
                          <w:color w:val="FFFFFF" w:themeColor="background1"/>
                          <w:sz w:val="34"/>
                          <w:szCs w:val="34"/>
                        </w:rPr>
                        <w:t>を結ぶきっかけづくりのための</w:t>
                      </w:r>
                    </w:p>
                  </w:txbxContent>
                </v:textbox>
              </v:shape>
            </w:pict>
          </mc:Fallback>
        </mc:AlternateContent>
      </w:r>
    </w:p>
    <w:p w14:paraId="7317702E" w14:textId="7ABE182C" w:rsidR="00405780" w:rsidRPr="00405780" w:rsidRDefault="00405780" w:rsidP="00405780"/>
    <w:p w14:paraId="3A2167F9" w14:textId="560E0660" w:rsidR="00DA30BD" w:rsidRPr="00405780" w:rsidRDefault="00F61E4B" w:rsidP="00405780">
      <w:pPr>
        <w:jc w:val="center"/>
        <w:rPr>
          <w:rFonts w:ascii="UD デジタル 教科書体 N-B" w:eastAsia="UD デジタル 教科書体 N-B"/>
          <w:sz w:val="44"/>
          <w:szCs w:val="44"/>
        </w:rPr>
      </w:pPr>
      <w:r w:rsidRPr="00405780">
        <w:rPr>
          <w:rFonts w:ascii="UD デジタル 教科書体 N-B" w:eastAsia="UD デジタル 教科書体 N-B" w:hAnsi="ＭＳ 明朝" w:cs="ＭＳ 明朝" w:hint="eastAsia"/>
          <w:sz w:val="44"/>
          <w:szCs w:val="44"/>
        </w:rPr>
        <w:t>コミュニケーションシートについて</w:t>
      </w:r>
    </w:p>
    <w:p w14:paraId="2E9E972C" w14:textId="07F57712" w:rsidR="00DA30BD" w:rsidRDefault="00405780" w:rsidP="00405780">
      <w:pPr>
        <w:rPr>
          <w:rFonts w:eastAsiaTheme="minorEastAsia"/>
        </w:rPr>
      </w:pPr>
      <w:r w:rsidRPr="00405780">
        <w:rPr>
          <w:rFonts w:hint="eastAsia"/>
          <w:noProof/>
        </w:rPr>
        <mc:AlternateContent>
          <mc:Choice Requires="wps">
            <w:drawing>
              <wp:inline distT="0" distB="0" distL="0" distR="0" wp14:anchorId="3A210787" wp14:editId="1E72F655">
                <wp:extent cx="6191250" cy="6705600"/>
                <wp:effectExtent l="0" t="0" r="19050" b="19050"/>
                <wp:docPr id="2" name="四角形: 角を丸くする 2"/>
                <wp:cNvGraphicFramePr/>
                <a:graphic xmlns:a="http://schemas.openxmlformats.org/drawingml/2006/main">
                  <a:graphicData uri="http://schemas.microsoft.com/office/word/2010/wordprocessingShape">
                    <wps:wsp>
                      <wps:cNvSpPr/>
                      <wps:spPr>
                        <a:xfrm>
                          <a:off x="0" y="0"/>
                          <a:ext cx="6191250" cy="6705600"/>
                        </a:xfrm>
                        <a:prstGeom prst="roundRect">
                          <a:avLst>
                            <a:gd name="adj" fmla="val 10821"/>
                          </a:avLst>
                        </a:prstGeom>
                      </wps:spPr>
                      <wps:style>
                        <a:lnRef idx="2">
                          <a:schemeClr val="dk1"/>
                        </a:lnRef>
                        <a:fillRef idx="1">
                          <a:schemeClr val="lt1"/>
                        </a:fillRef>
                        <a:effectRef idx="0">
                          <a:schemeClr val="dk1"/>
                        </a:effectRef>
                        <a:fontRef idx="minor">
                          <a:schemeClr val="dk1"/>
                        </a:fontRef>
                      </wps:style>
                      <wps:txbx>
                        <w:txbxContent>
                          <w:p w14:paraId="03912C34" w14:textId="4FABA083" w:rsidR="007C24A2" w:rsidRPr="0086055D" w:rsidRDefault="007C24A2" w:rsidP="00B94D4C">
                            <w:pPr>
                              <w:spacing w:line="360" w:lineRule="auto"/>
                              <w:ind w:firstLineChars="100" w:firstLine="280"/>
                              <w:rPr>
                                <w:rFonts w:ascii="UD デジタル 教科書体 N-B" w:eastAsia="UD デジタル 教科書体 N-B"/>
                                <w:sz w:val="28"/>
                                <w:szCs w:val="28"/>
                              </w:rPr>
                            </w:pPr>
                            <w:r w:rsidRPr="0086055D">
                              <w:rPr>
                                <w:rFonts w:ascii="UD デジタル 教科書体 N-B" w:eastAsia="UD デジタル 教科書体 N-B" w:hAnsi="ＭＳ 明朝" w:cs="ＭＳ 明朝" w:hint="eastAsia"/>
                                <w:sz w:val="28"/>
                                <w:szCs w:val="28"/>
                              </w:rPr>
                              <w:t>子どもが学校へ行かなくなったときに、在籍する学校とやりとりをする</w:t>
                            </w:r>
                            <w:r w:rsidR="00D0773E" w:rsidRPr="00B94D4C">
                              <w:rPr>
                                <w:rFonts w:ascii="UD デジタル 教科書体 N-B" w:eastAsia="UD デジタル 教科書体 N-B" w:hAnsi="ＭＳ 明朝" w:cs="ＭＳ 明朝" w:hint="eastAsia"/>
                                <w:color w:val="000000" w:themeColor="text1"/>
                                <w:sz w:val="28"/>
                                <w:szCs w:val="28"/>
                              </w:rPr>
                              <w:t>上で</w:t>
                            </w:r>
                            <w:r w:rsidRPr="0086055D">
                              <w:rPr>
                                <w:rFonts w:ascii="UD デジタル 教科書体 N-B" w:eastAsia="UD デジタル 教科書体 N-B" w:hAnsi="ＭＳ 明朝" w:cs="ＭＳ 明朝" w:hint="eastAsia"/>
                                <w:sz w:val="28"/>
                                <w:szCs w:val="28"/>
                              </w:rPr>
                              <w:t>「どんなことを相談した</w:t>
                            </w:r>
                            <w:r w:rsidR="00076833">
                              <w:rPr>
                                <w:rFonts w:ascii="UD デジタル 教科書体 N-B" w:eastAsia="UD デジタル 教科書体 N-B" w:hAnsi="ＭＳ 明朝" w:cs="ＭＳ 明朝" w:hint="eastAsia"/>
                                <w:sz w:val="28"/>
                                <w:szCs w:val="28"/>
                              </w:rPr>
                              <w:t>ら</w:t>
                            </w:r>
                            <w:r w:rsidRPr="0086055D">
                              <w:rPr>
                                <w:rFonts w:ascii="UD デジタル 教科書体 N-B" w:eastAsia="UD デジタル 教科書体 N-B" w:hAnsi="ＭＳ 明朝" w:cs="ＭＳ 明朝" w:hint="eastAsia"/>
                                <w:sz w:val="28"/>
                                <w:szCs w:val="28"/>
                              </w:rPr>
                              <w:t>いいのか」「どんなことをお願いできるのか」といった</w:t>
                            </w:r>
                            <w:r w:rsidR="00076833">
                              <w:rPr>
                                <w:rFonts w:ascii="UD デジタル 教科書体 N-B" w:eastAsia="UD デジタル 教科書体 N-B" w:hAnsi="ＭＳ 明朝" w:cs="ＭＳ 明朝" w:hint="eastAsia"/>
                                <w:sz w:val="28"/>
                                <w:szCs w:val="28"/>
                              </w:rPr>
                              <w:t>不安の声</w:t>
                            </w:r>
                            <w:r w:rsidR="00D0773E" w:rsidRPr="00B94D4C">
                              <w:rPr>
                                <w:rFonts w:ascii="UD デジタル 教科書体 N-B" w:eastAsia="UD デジタル 教科書体 N-B" w:hAnsi="ＭＳ 明朝" w:cs="ＭＳ 明朝" w:hint="eastAsia"/>
                                <w:color w:val="000000" w:themeColor="text1"/>
                                <w:sz w:val="28"/>
                                <w:szCs w:val="28"/>
                              </w:rPr>
                              <w:t>や</w:t>
                            </w:r>
                            <w:r w:rsidRPr="00B94D4C">
                              <w:rPr>
                                <w:rFonts w:ascii="UD デジタル 教科書体 N-B" w:eastAsia="UD デジタル 教科書体 N-B" w:hAnsi="ＭＳ 明朝" w:cs="ＭＳ 明朝" w:hint="eastAsia"/>
                                <w:color w:val="000000" w:themeColor="text1"/>
                                <w:sz w:val="28"/>
                                <w:szCs w:val="28"/>
                              </w:rPr>
                              <w:t>「欠席の連絡を毎日学校にしなくてはいけないのが苦しい」「給食費や教材費などの徴収を止めてもらうよう言い出せない」といった</w:t>
                            </w:r>
                            <w:r w:rsidR="00076833">
                              <w:rPr>
                                <w:rFonts w:ascii="UD デジタル 教科書体 N-B" w:eastAsia="UD デジタル 教科書体 N-B" w:hAnsi="ＭＳ 明朝" w:cs="ＭＳ 明朝" w:hint="eastAsia"/>
                                <w:color w:val="000000" w:themeColor="text1"/>
                                <w:sz w:val="28"/>
                                <w:szCs w:val="28"/>
                              </w:rPr>
                              <w:t>お困り</w:t>
                            </w:r>
                            <w:r w:rsidR="00D0773E" w:rsidRPr="00B94D4C">
                              <w:rPr>
                                <w:rFonts w:ascii="UD デジタル 教科書体 N-B" w:eastAsia="UD デジタル 教科書体 N-B" w:hAnsi="ＭＳ 明朝" w:cs="ＭＳ 明朝" w:hint="eastAsia"/>
                                <w:color w:val="000000" w:themeColor="text1"/>
                                <w:sz w:val="28"/>
                                <w:szCs w:val="28"/>
                              </w:rPr>
                              <w:t>の</w:t>
                            </w:r>
                            <w:r w:rsidRPr="00B94D4C">
                              <w:rPr>
                                <w:rFonts w:ascii="UD デジタル 教科書体 N-B" w:eastAsia="UD デジタル 教科書体 N-B" w:hAnsi="ＭＳ 明朝" w:cs="ＭＳ 明朝" w:hint="eastAsia"/>
                                <w:color w:val="000000" w:themeColor="text1"/>
                                <w:sz w:val="28"/>
                                <w:szCs w:val="28"/>
                              </w:rPr>
                              <w:t>声</w:t>
                            </w:r>
                            <w:r w:rsidRPr="0086055D">
                              <w:rPr>
                                <w:rFonts w:ascii="UD デジタル 教科書体 N-B" w:eastAsia="UD デジタル 教科書体 N-B" w:hAnsi="ＭＳ 明朝" w:cs="ＭＳ 明朝" w:hint="eastAsia"/>
                                <w:sz w:val="28"/>
                                <w:szCs w:val="28"/>
                              </w:rPr>
                              <w:t>が、保護者から聞かれることがあります。</w:t>
                            </w:r>
                            <w:r w:rsidRPr="0086055D">
                              <w:rPr>
                                <w:rFonts w:ascii="UD デジタル 教科書体 N-B" w:eastAsia="UD デジタル 教科書体 N-B" w:hint="eastAsia"/>
                                <w:sz w:val="28"/>
                                <w:szCs w:val="28"/>
                              </w:rPr>
                              <w:t xml:space="preserve"> </w:t>
                            </w:r>
                          </w:p>
                          <w:p w14:paraId="73597C9D" w14:textId="77777777" w:rsidR="007C24A2" w:rsidRPr="0086055D" w:rsidRDefault="007C24A2" w:rsidP="00B94D4C">
                            <w:pPr>
                              <w:adjustRightInd w:val="0"/>
                              <w:snapToGrid w:val="0"/>
                              <w:spacing w:line="360" w:lineRule="auto"/>
                              <w:ind w:firstLineChars="100" w:firstLine="280"/>
                              <w:rPr>
                                <w:rFonts w:ascii="UD デジタル 教科書体 N-B" w:eastAsia="UD デジタル 教科書体 N-B"/>
                                <w:sz w:val="28"/>
                                <w:szCs w:val="28"/>
                              </w:rPr>
                            </w:pPr>
                            <w:r w:rsidRPr="0086055D">
                              <w:rPr>
                                <w:rFonts w:ascii="UD デジタル 教科書体 N-B" w:eastAsia="UD デジタル 教科書体 N-B" w:hAnsi="ＭＳ 明朝" w:cs="ＭＳ 明朝" w:hint="eastAsia"/>
                                <w:sz w:val="28"/>
                                <w:szCs w:val="28"/>
                              </w:rPr>
                              <w:t>一方、学校からも「教育支援センターやフリースクールなど外部機関を紹介することにより、子どもや保護者が学校から見放されたと感じてしまうのではないか」といった声があり、保護者と学校関係者とのコミュニケーションの難しさが指摘されています。</w:t>
                            </w:r>
                            <w:r w:rsidRPr="0086055D">
                              <w:rPr>
                                <w:rFonts w:ascii="UD デジタル 教科書体 N-B" w:eastAsia="UD デジタル 教科書体 N-B" w:hint="eastAsia"/>
                                <w:sz w:val="28"/>
                                <w:szCs w:val="28"/>
                              </w:rPr>
                              <w:t xml:space="preserve"> </w:t>
                            </w:r>
                          </w:p>
                          <w:p w14:paraId="04CF6F67" w14:textId="439AD5E6" w:rsidR="007C24A2" w:rsidRPr="0086055D" w:rsidRDefault="007C24A2" w:rsidP="00B94D4C">
                            <w:pPr>
                              <w:spacing w:line="360" w:lineRule="auto"/>
                              <w:ind w:firstLineChars="100" w:firstLine="280"/>
                              <w:rPr>
                                <w:rFonts w:ascii="UD デジタル 教科書体 N-B" w:eastAsia="UD デジタル 教科書体 N-B"/>
                                <w:sz w:val="28"/>
                                <w:szCs w:val="28"/>
                              </w:rPr>
                            </w:pPr>
                            <w:r w:rsidRPr="0086055D">
                              <w:rPr>
                                <w:rFonts w:ascii="UD デジタル 教科書体 N-B" w:eastAsia="UD デジタル 教科書体 N-B" w:hAnsi="ＭＳ 明朝" w:cs="ＭＳ 明朝" w:hint="eastAsia"/>
                                <w:sz w:val="28"/>
                                <w:szCs w:val="28"/>
                              </w:rPr>
                              <w:t>本シートは、これまで保護者が</w:t>
                            </w:r>
                            <w:r w:rsidR="00076833">
                              <w:rPr>
                                <w:rFonts w:ascii="UD デジタル 教科書体 N-B" w:eastAsia="UD デジタル 教科書体 N-B" w:hAnsi="ＭＳ 明朝" w:cs="ＭＳ 明朝" w:hint="eastAsia"/>
                                <w:sz w:val="28"/>
                                <w:szCs w:val="28"/>
                              </w:rPr>
                              <w:t>学校に対して</w:t>
                            </w:r>
                            <w:r w:rsidRPr="0086055D">
                              <w:rPr>
                                <w:rFonts w:ascii="UD デジタル 教科書体 N-B" w:eastAsia="UD デジタル 教科書体 N-B" w:hAnsi="ＭＳ 明朝" w:cs="ＭＳ 明朝" w:hint="eastAsia"/>
                                <w:sz w:val="28"/>
                                <w:szCs w:val="28"/>
                              </w:rPr>
                              <w:t>電話連絡や支援会議などでお伝えいただいていたこと</w:t>
                            </w:r>
                            <w:r w:rsidR="00076833">
                              <w:rPr>
                                <w:rFonts w:ascii="UD デジタル 教科書体 N-B" w:eastAsia="UD デジタル 教科書体 N-B" w:hAnsi="ＭＳ 明朝" w:cs="ＭＳ 明朝" w:hint="eastAsia"/>
                                <w:sz w:val="28"/>
                                <w:szCs w:val="28"/>
                              </w:rPr>
                              <w:t>の中で</w:t>
                            </w:r>
                            <w:r w:rsidRPr="0086055D">
                              <w:rPr>
                                <w:rFonts w:ascii="UD デジタル 教科書体 N-B" w:eastAsia="UD デジタル 教科書体 N-B" w:hAnsi="ＭＳ 明朝" w:cs="ＭＳ 明朝" w:hint="eastAsia"/>
                                <w:sz w:val="28"/>
                                <w:szCs w:val="28"/>
                              </w:rPr>
                              <w:t>、学校との情報共有</w:t>
                            </w:r>
                            <w:r w:rsidR="00D0773E" w:rsidRPr="00B94D4C">
                              <w:rPr>
                                <w:rFonts w:ascii="UD デジタル 教科書体 N-B" w:eastAsia="UD デジタル 教科書体 N-B" w:hAnsi="ＭＳ 明朝" w:cs="ＭＳ 明朝" w:hint="eastAsia"/>
                                <w:color w:val="000000" w:themeColor="text1"/>
                                <w:sz w:val="28"/>
                                <w:szCs w:val="28"/>
                              </w:rPr>
                              <w:t>が必要</w:t>
                            </w:r>
                            <w:r w:rsidR="00076833">
                              <w:rPr>
                                <w:rFonts w:ascii="UD デジタル 教科書体 N-B" w:eastAsia="UD デジタル 教科書体 N-B" w:hAnsi="ＭＳ 明朝" w:cs="ＭＳ 明朝" w:hint="eastAsia"/>
                                <w:color w:val="000000" w:themeColor="text1"/>
                                <w:sz w:val="28"/>
                                <w:szCs w:val="28"/>
                              </w:rPr>
                              <w:t>となる場合・場面がある</w:t>
                            </w:r>
                            <w:r w:rsidRPr="00B94D4C">
                              <w:rPr>
                                <w:rFonts w:ascii="UD デジタル 教科書体 N-B" w:eastAsia="UD デジタル 教科書体 N-B" w:hAnsi="ＭＳ 明朝" w:cs="ＭＳ 明朝" w:hint="eastAsia"/>
                                <w:color w:val="000000" w:themeColor="text1"/>
                                <w:sz w:val="28"/>
                                <w:szCs w:val="28"/>
                              </w:rPr>
                              <w:t>項目</w:t>
                            </w:r>
                            <w:r w:rsidR="00076833">
                              <w:rPr>
                                <w:rFonts w:ascii="UD デジタル 教科書体 N-B" w:eastAsia="UD デジタル 教科書体 N-B" w:hAnsi="ＭＳ 明朝" w:cs="ＭＳ 明朝" w:hint="eastAsia"/>
                                <w:color w:val="000000" w:themeColor="text1"/>
                                <w:sz w:val="28"/>
                                <w:szCs w:val="28"/>
                              </w:rPr>
                              <w:t>を</w:t>
                            </w:r>
                            <w:r w:rsidRPr="00B94D4C">
                              <w:rPr>
                                <w:rFonts w:ascii="UD デジタル 教科書体 N-B" w:eastAsia="UD デジタル 教科書体 N-B" w:hAnsi="ＭＳ 明朝" w:cs="ＭＳ 明朝" w:hint="eastAsia"/>
                                <w:color w:val="000000" w:themeColor="text1"/>
                                <w:sz w:val="28"/>
                                <w:szCs w:val="28"/>
                              </w:rPr>
                              <w:t>整理し、子ども</w:t>
                            </w:r>
                            <w:r w:rsidR="00076833">
                              <w:rPr>
                                <w:rFonts w:ascii="UD デジタル 教科書体 N-B" w:eastAsia="UD デジタル 教科書体 N-B" w:hAnsi="ＭＳ 明朝" w:cs="ＭＳ 明朝" w:hint="eastAsia"/>
                                <w:color w:val="000000" w:themeColor="text1"/>
                                <w:sz w:val="28"/>
                                <w:szCs w:val="28"/>
                              </w:rPr>
                              <w:t>の育ちや学び</w:t>
                            </w:r>
                            <w:r w:rsidRPr="00B94D4C">
                              <w:rPr>
                                <w:rFonts w:ascii="UD デジタル 教科書体 N-B" w:eastAsia="UD デジタル 教科書体 N-B" w:hAnsi="ＭＳ 明朝" w:cs="ＭＳ 明朝" w:hint="eastAsia"/>
                                <w:color w:val="000000" w:themeColor="text1"/>
                                <w:sz w:val="28"/>
                                <w:szCs w:val="28"/>
                              </w:rPr>
                              <w:t>にとって、よりよい方向性を確認していくきっかけ</w:t>
                            </w:r>
                            <w:r w:rsidRPr="0086055D">
                              <w:rPr>
                                <w:rFonts w:ascii="UD デジタル 教科書体 N-B" w:eastAsia="UD デジタル 教科書体 N-B" w:hAnsi="ＭＳ 明朝" w:cs="ＭＳ 明朝" w:hint="eastAsia"/>
                                <w:sz w:val="28"/>
                                <w:szCs w:val="28"/>
                              </w:rPr>
                              <w:t>となることを目的として作成しました。</w:t>
                            </w:r>
                          </w:p>
                          <w:p w14:paraId="50E0EB4F" w14:textId="714043B6" w:rsidR="00405780" w:rsidRPr="007C24A2" w:rsidRDefault="00076833" w:rsidP="00B94D4C">
                            <w:pPr>
                              <w:spacing w:line="360" w:lineRule="auto"/>
                              <w:ind w:firstLineChars="100" w:firstLine="280"/>
                              <w:rPr>
                                <w:rFonts w:ascii="UD デジタル 教科書体 N-B" w:eastAsia="UD デジタル 教科書体 N-B"/>
                                <w:sz w:val="24"/>
                                <w:szCs w:val="24"/>
                              </w:rPr>
                            </w:pPr>
                            <w:r>
                              <w:rPr>
                                <w:rFonts w:ascii="UD デジタル 教科書体 N-B" w:eastAsia="UD デジタル 教科書体 N-B" w:hAnsi="ＭＳ 明朝" w:cs="ＭＳ 明朝" w:hint="eastAsia"/>
                                <w:sz w:val="28"/>
                                <w:szCs w:val="28"/>
                              </w:rPr>
                              <w:t>本</w:t>
                            </w:r>
                            <w:r w:rsidR="007C24A2" w:rsidRPr="0086055D">
                              <w:rPr>
                                <w:rFonts w:ascii="UD デジタル 教科書体 N-B" w:eastAsia="UD デジタル 教科書体 N-B" w:hAnsi="ＭＳ 明朝" w:cs="ＭＳ 明朝" w:hint="eastAsia"/>
                                <w:sz w:val="28"/>
                                <w:szCs w:val="28"/>
                              </w:rPr>
                              <w:t>シートを学校</w:t>
                            </w:r>
                            <w:r>
                              <w:rPr>
                                <w:rFonts w:ascii="UD デジタル 教科書体 N-B" w:eastAsia="UD デジタル 教科書体 N-B" w:hAnsi="ＭＳ 明朝" w:cs="ＭＳ 明朝" w:hint="eastAsia"/>
                                <w:sz w:val="28"/>
                                <w:szCs w:val="28"/>
                              </w:rPr>
                              <w:t>・市町村</w:t>
                            </w:r>
                            <w:r w:rsidR="007C24A2" w:rsidRPr="0086055D">
                              <w:rPr>
                                <w:rFonts w:ascii="UD デジタル 教科書体 N-B" w:eastAsia="UD デジタル 教科書体 N-B" w:hAnsi="ＭＳ 明朝" w:cs="ＭＳ 明朝" w:hint="eastAsia"/>
                                <w:sz w:val="28"/>
                                <w:szCs w:val="28"/>
                              </w:rPr>
                              <w:t>とコミュニケーションをとる対話の場面で活用していただくことを期待しています。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3A210787" id="四角形: 角を丸くする 2" o:spid="_x0000_s1027" style="width:487.5pt;height:528pt;visibility:visible;mso-wrap-style:square;mso-left-percent:-10001;mso-top-percent:-10001;mso-position-horizontal:absolute;mso-position-horizontal-relative:char;mso-position-vertical:absolute;mso-position-vertical-relative:line;mso-left-percent:-10001;mso-top-percent:-10001;v-text-anchor:top" arcsize="7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" fillcolor="white [3201]" strokecolor="black [3200]" strokeweight="1pt">
                <v:stroke joinstyle="miter"/>
                <v:textbox inset="0,0,0,0">
                  <w:txbxContent>
                    <w:p w14:paraId="03912C34" w14:textId="4FABA083" w:rsidR="007C24A2" w:rsidRPr="0086055D" w:rsidRDefault="007C24A2" w:rsidP="00B94D4C">
                      <w:pPr>
                        <w:spacing w:line="360" w:lineRule="auto"/>
                        <w:ind w:firstLineChars="100" w:firstLine="280"/>
                        <w:rPr>
                          <w:rFonts w:ascii="UD デジタル 教科書体 N-B" w:eastAsia="UD デジタル 教科書体 N-B"/>
                          <w:sz w:val="28"/>
                          <w:szCs w:val="28"/>
                        </w:rPr>
                      </w:pPr>
                      <w:r w:rsidRPr="0086055D">
                        <w:rPr>
                          <w:rFonts w:ascii="UD デジタル 教科書体 N-B" w:eastAsia="UD デジタル 教科書体 N-B" w:hAnsi="ＭＳ 明朝" w:cs="ＭＳ 明朝" w:hint="eastAsia"/>
                          <w:sz w:val="28"/>
                          <w:szCs w:val="28"/>
                        </w:rPr>
                        <w:t>子どもが学校へ行かなくなったときに、在籍する学校とやりとりをする</w:t>
                      </w:r>
                      <w:r w:rsidR="00D0773E" w:rsidRPr="00B94D4C">
                        <w:rPr>
                          <w:rFonts w:ascii="UD デジタル 教科書体 N-B" w:eastAsia="UD デジタル 教科書体 N-B" w:hAnsi="ＭＳ 明朝" w:cs="ＭＳ 明朝" w:hint="eastAsia"/>
                          <w:color w:val="000000" w:themeColor="text1"/>
                          <w:sz w:val="28"/>
                          <w:szCs w:val="28"/>
                        </w:rPr>
                        <w:t>上で</w:t>
                      </w:r>
                      <w:r w:rsidRPr="0086055D">
                        <w:rPr>
                          <w:rFonts w:ascii="UD デジタル 教科書体 N-B" w:eastAsia="UD デジタル 教科書体 N-B" w:hAnsi="ＭＳ 明朝" w:cs="ＭＳ 明朝" w:hint="eastAsia"/>
                          <w:sz w:val="28"/>
                          <w:szCs w:val="28"/>
                        </w:rPr>
                        <w:t>「どんなことを相談した</w:t>
                      </w:r>
                      <w:r w:rsidR="00076833">
                        <w:rPr>
                          <w:rFonts w:ascii="UD デジタル 教科書体 N-B" w:eastAsia="UD デジタル 教科書体 N-B" w:hAnsi="ＭＳ 明朝" w:cs="ＭＳ 明朝" w:hint="eastAsia"/>
                          <w:sz w:val="28"/>
                          <w:szCs w:val="28"/>
                        </w:rPr>
                        <w:t>ら</w:t>
                      </w:r>
                      <w:r w:rsidRPr="0086055D">
                        <w:rPr>
                          <w:rFonts w:ascii="UD デジタル 教科書体 N-B" w:eastAsia="UD デジタル 教科書体 N-B" w:hAnsi="ＭＳ 明朝" w:cs="ＭＳ 明朝" w:hint="eastAsia"/>
                          <w:sz w:val="28"/>
                          <w:szCs w:val="28"/>
                        </w:rPr>
                        <w:t>いいのか」「どんなことをお願いできるのか」といった</w:t>
                      </w:r>
                      <w:r w:rsidR="00076833">
                        <w:rPr>
                          <w:rFonts w:ascii="UD デジタル 教科書体 N-B" w:eastAsia="UD デジタル 教科書体 N-B" w:hAnsi="ＭＳ 明朝" w:cs="ＭＳ 明朝" w:hint="eastAsia"/>
                          <w:sz w:val="28"/>
                          <w:szCs w:val="28"/>
                        </w:rPr>
                        <w:t>不安の声</w:t>
                      </w:r>
                      <w:r w:rsidR="00D0773E" w:rsidRPr="00B94D4C">
                        <w:rPr>
                          <w:rFonts w:ascii="UD デジタル 教科書体 N-B" w:eastAsia="UD デジタル 教科書体 N-B" w:hAnsi="ＭＳ 明朝" w:cs="ＭＳ 明朝" w:hint="eastAsia"/>
                          <w:color w:val="000000" w:themeColor="text1"/>
                          <w:sz w:val="28"/>
                          <w:szCs w:val="28"/>
                        </w:rPr>
                        <w:t>や</w:t>
                      </w:r>
                      <w:r w:rsidRPr="00B94D4C">
                        <w:rPr>
                          <w:rFonts w:ascii="UD デジタル 教科書体 N-B" w:eastAsia="UD デジタル 教科書体 N-B" w:hAnsi="ＭＳ 明朝" w:cs="ＭＳ 明朝" w:hint="eastAsia"/>
                          <w:color w:val="000000" w:themeColor="text1"/>
                          <w:sz w:val="28"/>
                          <w:szCs w:val="28"/>
                        </w:rPr>
                        <w:t>「欠席の連絡を毎日学校にしなくてはいけないのが苦しい」「給食費や教材費などの徴収を止めてもらうよう言い出せない」といった</w:t>
                      </w:r>
                      <w:r w:rsidR="00076833">
                        <w:rPr>
                          <w:rFonts w:ascii="UD デジタル 教科書体 N-B" w:eastAsia="UD デジタル 教科書体 N-B" w:hAnsi="ＭＳ 明朝" w:cs="ＭＳ 明朝" w:hint="eastAsia"/>
                          <w:color w:val="000000" w:themeColor="text1"/>
                          <w:sz w:val="28"/>
                          <w:szCs w:val="28"/>
                        </w:rPr>
                        <w:t>お困り</w:t>
                      </w:r>
                      <w:r w:rsidR="00D0773E" w:rsidRPr="00B94D4C">
                        <w:rPr>
                          <w:rFonts w:ascii="UD デジタル 教科書体 N-B" w:eastAsia="UD デジタル 教科書体 N-B" w:hAnsi="ＭＳ 明朝" w:cs="ＭＳ 明朝" w:hint="eastAsia"/>
                          <w:color w:val="000000" w:themeColor="text1"/>
                          <w:sz w:val="28"/>
                          <w:szCs w:val="28"/>
                        </w:rPr>
                        <w:t>の</w:t>
                      </w:r>
                      <w:r w:rsidRPr="00B94D4C">
                        <w:rPr>
                          <w:rFonts w:ascii="UD デジタル 教科書体 N-B" w:eastAsia="UD デジタル 教科書体 N-B" w:hAnsi="ＭＳ 明朝" w:cs="ＭＳ 明朝" w:hint="eastAsia"/>
                          <w:color w:val="000000" w:themeColor="text1"/>
                          <w:sz w:val="28"/>
                          <w:szCs w:val="28"/>
                        </w:rPr>
                        <w:t>声</w:t>
                      </w:r>
                      <w:r w:rsidRPr="0086055D">
                        <w:rPr>
                          <w:rFonts w:ascii="UD デジタル 教科書体 N-B" w:eastAsia="UD デジタル 教科書体 N-B" w:hAnsi="ＭＳ 明朝" w:cs="ＭＳ 明朝" w:hint="eastAsia"/>
                          <w:sz w:val="28"/>
                          <w:szCs w:val="28"/>
                        </w:rPr>
                        <w:t>が、保護者から聞かれることがあります。</w:t>
                      </w:r>
                      <w:r w:rsidRPr="0086055D">
                        <w:rPr>
                          <w:rFonts w:ascii="UD デジタル 教科書体 N-B" w:eastAsia="UD デジタル 教科書体 N-B" w:hint="eastAsia"/>
                          <w:sz w:val="28"/>
                          <w:szCs w:val="28"/>
                        </w:rPr>
                        <w:t xml:space="preserve"> </w:t>
                      </w:r>
                    </w:p>
                    <w:p w14:paraId="73597C9D" w14:textId="77777777" w:rsidR="007C24A2" w:rsidRPr="0086055D" w:rsidRDefault="007C24A2" w:rsidP="00B94D4C">
                      <w:pPr>
                        <w:adjustRightInd w:val="0"/>
                        <w:snapToGrid w:val="0"/>
                        <w:spacing w:line="360" w:lineRule="auto"/>
                        <w:ind w:firstLineChars="100" w:firstLine="280"/>
                        <w:rPr>
                          <w:rFonts w:ascii="UD デジタル 教科書体 N-B" w:eastAsia="UD デジタル 教科書体 N-B"/>
                          <w:sz w:val="28"/>
                          <w:szCs w:val="28"/>
                        </w:rPr>
                      </w:pPr>
                      <w:r w:rsidRPr="0086055D">
                        <w:rPr>
                          <w:rFonts w:ascii="UD デジタル 教科書体 N-B" w:eastAsia="UD デジタル 教科書体 N-B" w:hAnsi="ＭＳ 明朝" w:cs="ＭＳ 明朝" w:hint="eastAsia"/>
                          <w:sz w:val="28"/>
                          <w:szCs w:val="28"/>
                        </w:rPr>
                        <w:t>一方、学校からも「教育支援センターやフリースクールなど外部機関を紹介することにより、子どもや保護者が学校から見放されたと感じてしまうのではないか」といった声があり、保護者と学校関係者とのコミュニケーションの難しさが指摘されています。</w:t>
                      </w:r>
                      <w:r w:rsidRPr="0086055D">
                        <w:rPr>
                          <w:rFonts w:ascii="UD デジタル 教科書体 N-B" w:eastAsia="UD デジタル 教科書体 N-B" w:hint="eastAsia"/>
                          <w:sz w:val="28"/>
                          <w:szCs w:val="28"/>
                        </w:rPr>
                        <w:t xml:space="preserve"> </w:t>
                      </w:r>
                    </w:p>
                    <w:p w14:paraId="04CF6F67" w14:textId="439AD5E6" w:rsidR="007C24A2" w:rsidRPr="0086055D" w:rsidRDefault="007C24A2" w:rsidP="00B94D4C">
                      <w:pPr>
                        <w:spacing w:line="360" w:lineRule="auto"/>
                        <w:ind w:firstLineChars="100" w:firstLine="280"/>
                        <w:rPr>
                          <w:rFonts w:ascii="UD デジタル 教科書体 N-B" w:eastAsia="UD デジタル 教科書体 N-B"/>
                          <w:sz w:val="28"/>
                          <w:szCs w:val="28"/>
                        </w:rPr>
                      </w:pPr>
                      <w:r w:rsidRPr="0086055D">
                        <w:rPr>
                          <w:rFonts w:ascii="UD デジタル 教科書体 N-B" w:eastAsia="UD デジタル 教科書体 N-B" w:hAnsi="ＭＳ 明朝" w:cs="ＭＳ 明朝" w:hint="eastAsia"/>
                          <w:sz w:val="28"/>
                          <w:szCs w:val="28"/>
                        </w:rPr>
                        <w:t>本シートは、これまで保護者が</w:t>
                      </w:r>
                      <w:r w:rsidR="00076833">
                        <w:rPr>
                          <w:rFonts w:ascii="UD デジタル 教科書体 N-B" w:eastAsia="UD デジタル 教科書体 N-B" w:hAnsi="ＭＳ 明朝" w:cs="ＭＳ 明朝" w:hint="eastAsia"/>
                          <w:sz w:val="28"/>
                          <w:szCs w:val="28"/>
                        </w:rPr>
                        <w:t>学校に対して</w:t>
                      </w:r>
                      <w:r w:rsidRPr="0086055D">
                        <w:rPr>
                          <w:rFonts w:ascii="UD デジタル 教科書体 N-B" w:eastAsia="UD デジタル 教科書体 N-B" w:hAnsi="ＭＳ 明朝" w:cs="ＭＳ 明朝" w:hint="eastAsia"/>
                          <w:sz w:val="28"/>
                          <w:szCs w:val="28"/>
                        </w:rPr>
                        <w:t>電話連絡や支援会議などでお伝えいただいていたこと</w:t>
                      </w:r>
                      <w:r w:rsidR="00076833">
                        <w:rPr>
                          <w:rFonts w:ascii="UD デジタル 教科書体 N-B" w:eastAsia="UD デジタル 教科書体 N-B" w:hAnsi="ＭＳ 明朝" w:cs="ＭＳ 明朝" w:hint="eastAsia"/>
                          <w:sz w:val="28"/>
                          <w:szCs w:val="28"/>
                        </w:rPr>
                        <w:t>の中で</w:t>
                      </w:r>
                      <w:r w:rsidRPr="0086055D">
                        <w:rPr>
                          <w:rFonts w:ascii="UD デジタル 教科書体 N-B" w:eastAsia="UD デジタル 教科書体 N-B" w:hAnsi="ＭＳ 明朝" w:cs="ＭＳ 明朝" w:hint="eastAsia"/>
                          <w:sz w:val="28"/>
                          <w:szCs w:val="28"/>
                        </w:rPr>
                        <w:t>、学校との情報共有</w:t>
                      </w:r>
                      <w:r w:rsidR="00D0773E" w:rsidRPr="00B94D4C">
                        <w:rPr>
                          <w:rFonts w:ascii="UD デジタル 教科書体 N-B" w:eastAsia="UD デジタル 教科書体 N-B" w:hAnsi="ＭＳ 明朝" w:cs="ＭＳ 明朝" w:hint="eastAsia"/>
                          <w:color w:val="000000" w:themeColor="text1"/>
                          <w:sz w:val="28"/>
                          <w:szCs w:val="28"/>
                        </w:rPr>
                        <w:t>が必要</w:t>
                      </w:r>
                      <w:r w:rsidR="00076833">
                        <w:rPr>
                          <w:rFonts w:ascii="UD デジタル 教科書体 N-B" w:eastAsia="UD デジタル 教科書体 N-B" w:hAnsi="ＭＳ 明朝" w:cs="ＭＳ 明朝" w:hint="eastAsia"/>
                          <w:color w:val="000000" w:themeColor="text1"/>
                          <w:sz w:val="28"/>
                          <w:szCs w:val="28"/>
                        </w:rPr>
                        <w:t>となる場合・場面がある</w:t>
                      </w:r>
                      <w:r w:rsidRPr="00B94D4C">
                        <w:rPr>
                          <w:rFonts w:ascii="UD デジタル 教科書体 N-B" w:eastAsia="UD デジタル 教科書体 N-B" w:hAnsi="ＭＳ 明朝" w:cs="ＭＳ 明朝" w:hint="eastAsia"/>
                          <w:color w:val="000000" w:themeColor="text1"/>
                          <w:sz w:val="28"/>
                          <w:szCs w:val="28"/>
                        </w:rPr>
                        <w:t>項目</w:t>
                      </w:r>
                      <w:r w:rsidR="00076833">
                        <w:rPr>
                          <w:rFonts w:ascii="UD デジタル 教科書体 N-B" w:eastAsia="UD デジタル 教科書体 N-B" w:hAnsi="ＭＳ 明朝" w:cs="ＭＳ 明朝" w:hint="eastAsia"/>
                          <w:color w:val="000000" w:themeColor="text1"/>
                          <w:sz w:val="28"/>
                          <w:szCs w:val="28"/>
                        </w:rPr>
                        <w:t>を</w:t>
                      </w:r>
                      <w:r w:rsidRPr="00B94D4C">
                        <w:rPr>
                          <w:rFonts w:ascii="UD デジタル 教科書体 N-B" w:eastAsia="UD デジタル 教科書体 N-B" w:hAnsi="ＭＳ 明朝" w:cs="ＭＳ 明朝" w:hint="eastAsia"/>
                          <w:color w:val="000000" w:themeColor="text1"/>
                          <w:sz w:val="28"/>
                          <w:szCs w:val="28"/>
                        </w:rPr>
                        <w:t>整理し、子ども</w:t>
                      </w:r>
                      <w:r w:rsidR="00076833">
                        <w:rPr>
                          <w:rFonts w:ascii="UD デジタル 教科書体 N-B" w:eastAsia="UD デジタル 教科書体 N-B" w:hAnsi="ＭＳ 明朝" w:cs="ＭＳ 明朝" w:hint="eastAsia"/>
                          <w:color w:val="000000" w:themeColor="text1"/>
                          <w:sz w:val="28"/>
                          <w:szCs w:val="28"/>
                        </w:rPr>
                        <w:t>の育ちや学び</w:t>
                      </w:r>
                      <w:r w:rsidRPr="00B94D4C">
                        <w:rPr>
                          <w:rFonts w:ascii="UD デジタル 教科書体 N-B" w:eastAsia="UD デジタル 教科書体 N-B" w:hAnsi="ＭＳ 明朝" w:cs="ＭＳ 明朝" w:hint="eastAsia"/>
                          <w:color w:val="000000" w:themeColor="text1"/>
                          <w:sz w:val="28"/>
                          <w:szCs w:val="28"/>
                        </w:rPr>
                        <w:t>にとって、よりよい方向性を確認していくきっかけ</w:t>
                      </w:r>
                      <w:r w:rsidRPr="0086055D">
                        <w:rPr>
                          <w:rFonts w:ascii="UD デジタル 教科書体 N-B" w:eastAsia="UD デジタル 教科書体 N-B" w:hAnsi="ＭＳ 明朝" w:cs="ＭＳ 明朝" w:hint="eastAsia"/>
                          <w:sz w:val="28"/>
                          <w:szCs w:val="28"/>
                        </w:rPr>
                        <w:t>となることを目的として作成しました。</w:t>
                      </w:r>
                    </w:p>
                    <w:p w14:paraId="50E0EB4F" w14:textId="714043B6" w:rsidR="00405780" w:rsidRPr="007C24A2" w:rsidRDefault="00076833" w:rsidP="00B94D4C">
                      <w:pPr>
                        <w:spacing w:line="360" w:lineRule="auto"/>
                        <w:ind w:firstLineChars="100" w:firstLine="280"/>
                        <w:rPr>
                          <w:rFonts w:ascii="UD デジタル 教科書体 N-B" w:eastAsia="UD デジタル 教科書体 N-B"/>
                          <w:sz w:val="24"/>
                          <w:szCs w:val="24"/>
                        </w:rPr>
                      </w:pPr>
                      <w:r>
                        <w:rPr>
                          <w:rFonts w:ascii="UD デジタル 教科書体 N-B" w:eastAsia="UD デジタル 教科書体 N-B" w:hAnsi="ＭＳ 明朝" w:cs="ＭＳ 明朝" w:hint="eastAsia"/>
                          <w:sz w:val="28"/>
                          <w:szCs w:val="28"/>
                        </w:rPr>
                        <w:t>本</w:t>
                      </w:r>
                      <w:r w:rsidR="007C24A2" w:rsidRPr="0086055D">
                        <w:rPr>
                          <w:rFonts w:ascii="UD デジタル 教科書体 N-B" w:eastAsia="UD デジタル 教科書体 N-B" w:hAnsi="ＭＳ 明朝" w:cs="ＭＳ 明朝" w:hint="eastAsia"/>
                          <w:sz w:val="28"/>
                          <w:szCs w:val="28"/>
                        </w:rPr>
                        <w:t>シートを学校</w:t>
                      </w:r>
                      <w:r>
                        <w:rPr>
                          <w:rFonts w:ascii="UD デジタル 教科書体 N-B" w:eastAsia="UD デジタル 教科書体 N-B" w:hAnsi="ＭＳ 明朝" w:cs="ＭＳ 明朝" w:hint="eastAsia"/>
                          <w:sz w:val="28"/>
                          <w:szCs w:val="28"/>
                        </w:rPr>
                        <w:t>・市町村</w:t>
                      </w:r>
                      <w:r w:rsidR="007C24A2" w:rsidRPr="0086055D">
                        <w:rPr>
                          <w:rFonts w:ascii="UD デジタル 教科書体 N-B" w:eastAsia="UD デジタル 教科書体 N-B" w:hAnsi="ＭＳ 明朝" w:cs="ＭＳ 明朝" w:hint="eastAsia"/>
                          <w:sz w:val="28"/>
                          <w:szCs w:val="28"/>
                        </w:rPr>
                        <w:t>とコミュニケーションをとる対話の場面で活用していただくことを期待しています。</w:t>
                      </w:r>
                    </w:p>
                  </w:txbxContent>
                </v:textbox>
                <w10:anchorlock/>
              </v:roundrect>
            </w:pict>
          </mc:Fallback>
        </mc:AlternateContent>
      </w:r>
    </w:p>
    <w:p w14:paraId="21B1B09C" w14:textId="7FAFC2CC" w:rsidR="00405780" w:rsidRDefault="00405780" w:rsidP="00405780">
      <w:pPr>
        <w:rPr>
          <w:rFonts w:eastAsiaTheme="minorEastAsia"/>
        </w:rPr>
      </w:pPr>
    </w:p>
    <w:p w14:paraId="14D0FCE1" w14:textId="780E0E64" w:rsidR="00FA298D" w:rsidRPr="00405780" w:rsidRDefault="00FA298D" w:rsidP="00405780">
      <w:pPr>
        <w:rPr>
          <w:rFonts w:eastAsiaTheme="minorEastAsia"/>
        </w:rPr>
      </w:pPr>
    </w:p>
    <w:p w14:paraId="0E2921B6" w14:textId="1D2D849C" w:rsidR="00DA30BD" w:rsidRDefault="00D0773E" w:rsidP="00D0773E">
      <w:pPr>
        <w:spacing w:after="370" w:line="240" w:lineRule="auto"/>
        <w:jc w:val="center"/>
      </w:pPr>
      <w:r>
        <w:rPr>
          <w:rFonts w:ascii="UD デジタル 教科書体 N-B" w:eastAsia="UD デジタル 教科書体 N-B" w:hAnsi="UD デジタル 教科書体 N-B" w:cs="UD デジタル 教科書体 N-B"/>
          <w:noProof/>
          <w:sz w:val="28"/>
        </w:rPr>
        <mc:AlternateContent>
          <mc:Choice Requires="wps">
            <w:drawing>
              <wp:anchor distT="0" distB="0" distL="114300" distR="114300" simplePos="0" relativeHeight="251663360" behindDoc="0" locked="0" layoutInCell="1" allowOverlap="1" wp14:anchorId="3C2D4485" wp14:editId="3492540B">
                <wp:simplePos x="0" y="0"/>
                <wp:positionH relativeFrom="column">
                  <wp:posOffset>5327650</wp:posOffset>
                </wp:positionH>
                <wp:positionV relativeFrom="paragraph">
                  <wp:posOffset>107950</wp:posOffset>
                </wp:positionV>
                <wp:extent cx="8636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8636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0532E54"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19.5pt,8.5pt" to="4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" strokecolor="windowText" strokeweight="1.25pt">
                <v:stroke joinstyle="miter"/>
              </v:line>
            </w:pict>
          </mc:Fallback>
        </mc:AlternateContent>
      </w:r>
      <w:r>
        <w:rPr>
          <w:rFonts w:ascii="UD デジタル 教科書体 N-B" w:eastAsia="UD デジタル 教科書体 N-B" w:hAnsi="UD デジタル 教科書体 N-B" w:cs="UD デジタル 教科書体 N-B"/>
          <w:noProof/>
          <w:sz w:val="28"/>
        </w:rPr>
        <mc:AlternateContent>
          <mc:Choice Requires="wps">
            <w:drawing>
              <wp:anchor distT="0" distB="0" distL="114300" distR="114300" simplePos="0" relativeHeight="251661312" behindDoc="0" locked="0" layoutInCell="1" allowOverlap="1" wp14:anchorId="786EF6F6" wp14:editId="797F526A">
                <wp:simplePos x="0" y="0"/>
                <wp:positionH relativeFrom="column">
                  <wp:posOffset>-2540</wp:posOffset>
                </wp:positionH>
                <wp:positionV relativeFrom="paragraph">
                  <wp:posOffset>111125</wp:posOffset>
                </wp:positionV>
                <wp:extent cx="8636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86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65DE0"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pt,8.75pt" to="6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" strokecolor="black [3200]" strokeweight="1.25pt">
                <v:stroke joinstyle="miter"/>
              </v:line>
            </w:pict>
          </mc:Fallback>
        </mc:AlternateContent>
      </w:r>
      <w:r w:rsidR="00F61E4B">
        <w:rPr>
          <w:rFonts w:ascii="UD デジタル 教科書体 N-B" w:eastAsia="UD デジタル 教科書体 N-B" w:hAnsi="UD デジタル 教科書体 N-B" w:cs="UD デジタル 教科書体 N-B"/>
          <w:sz w:val="28"/>
        </w:rPr>
        <w:t>不登校児童生徒等の学びの継続支援に関する懇談会</w:t>
      </w:r>
    </w:p>
    <w:p w14:paraId="41C6E4CE" w14:textId="58039A73" w:rsidR="00916C3E" w:rsidRDefault="00F61E4B" w:rsidP="00FA298D">
      <w:pPr>
        <w:spacing w:after="0" w:line="240" w:lineRule="auto"/>
        <w:ind w:left="15"/>
        <w:jc w:val="center"/>
        <w:rPr>
          <w:rFonts w:ascii="UD デジタル 教科書体 N-B" w:eastAsia="UD デジタル 教科書体 N-B" w:hAnsi="UD デジタル 教科書体 N-B" w:cs="UD デジタル 教科書体 N-B"/>
          <w:sz w:val="24"/>
        </w:rPr>
      </w:pPr>
      <w:r>
        <w:rPr>
          <w:rFonts w:ascii="UD デジタル 教科書体 N-B" w:eastAsia="UD デジタル 教科書体 N-B" w:hAnsi="UD デジタル 教科書体 N-B" w:cs="UD デジタル 教科書体 N-B"/>
          <w:sz w:val="24"/>
        </w:rPr>
        <w:lastRenderedPageBreak/>
        <w:t>子ども・保護者と学校</w:t>
      </w:r>
      <w:r w:rsidR="00076833">
        <w:rPr>
          <w:rFonts w:ascii="UD デジタル 教科書体 N-B" w:eastAsia="UD デジタル 教科書体 N-B" w:hAnsi="UD デジタル 教科書体 N-B" w:cs="UD デジタル 教科書体 N-B" w:hint="eastAsia"/>
          <w:sz w:val="24"/>
        </w:rPr>
        <w:t>・市町村</w:t>
      </w:r>
      <w:r>
        <w:rPr>
          <w:rFonts w:ascii="UD デジタル 教科書体 N-B" w:eastAsia="UD デジタル 教科書体 N-B" w:hAnsi="UD デジタル 教科書体 N-B" w:cs="UD デジタル 教科書体 N-B"/>
          <w:sz w:val="24"/>
        </w:rPr>
        <w:t>を結ぶきっかけづくりのための</w:t>
      </w:r>
    </w:p>
    <w:p w14:paraId="66F2E436" w14:textId="34BDDEE2" w:rsidR="00DA30BD" w:rsidRDefault="00F61E4B" w:rsidP="00FA298D">
      <w:pPr>
        <w:spacing w:after="0" w:line="240" w:lineRule="auto"/>
        <w:jc w:val="center"/>
      </w:pPr>
      <w:r>
        <w:rPr>
          <w:rFonts w:ascii="UD デジタル 教科書体 N-B" w:eastAsia="UD デジタル 教科書体 N-B" w:hAnsi="UD デジタル 教科書体 N-B" w:cs="UD デジタル 教科書体 N-B"/>
          <w:sz w:val="40"/>
        </w:rPr>
        <w:t>コミュニケーションシート</w:t>
      </w:r>
    </w:p>
    <w:p w14:paraId="25D898D7" w14:textId="29D2509A" w:rsidR="00DA30BD" w:rsidRDefault="00F61E4B" w:rsidP="00794B3E">
      <w:pPr>
        <w:spacing w:after="43" w:line="248" w:lineRule="auto"/>
        <w:ind w:left="10" w:firstLineChars="100" w:firstLine="210"/>
        <w:rPr>
          <w:rFonts w:ascii="UD デジタル 教科書体 N-B" w:eastAsia="UD デジタル 教科書体 N-B" w:hAnsi="UD デジタル 教科書体 N-B" w:cs="UD デジタル 教科書体 N-B"/>
          <w:sz w:val="21"/>
        </w:rPr>
      </w:pPr>
      <w:r>
        <w:rPr>
          <w:rFonts w:ascii="UD デジタル 教科書体 N-B" w:eastAsia="UD デジタル 教科書体 N-B" w:hAnsi="UD デジタル 教科書体 N-B" w:cs="UD デジタル 教科書体 N-B"/>
          <w:sz w:val="21"/>
        </w:rPr>
        <w:t>学校とのやりとりの中で必要</w:t>
      </w:r>
      <w:r w:rsidR="00076833">
        <w:rPr>
          <w:rFonts w:ascii="UD デジタル 教科書体 N-B" w:eastAsia="UD デジタル 教科書体 N-B" w:hAnsi="UD デジタル 教科書体 N-B" w:cs="UD デジタル 教科書体 N-B" w:hint="eastAsia"/>
          <w:sz w:val="21"/>
        </w:rPr>
        <w:t>な</w:t>
      </w:r>
      <w:r>
        <w:rPr>
          <w:rFonts w:ascii="UD デジタル 教科書体 N-B" w:eastAsia="UD デジタル 教科書体 N-B" w:hAnsi="UD デジタル 教科書体 N-B" w:cs="UD デジタル 教科書体 N-B"/>
          <w:sz w:val="21"/>
        </w:rPr>
        <w:t>項目</w:t>
      </w:r>
      <w:r w:rsidR="00076833">
        <w:rPr>
          <w:rFonts w:ascii="UD デジタル 教科書体 N-B" w:eastAsia="UD デジタル 教科書体 N-B" w:hAnsi="UD デジタル 教科書体 N-B" w:cs="UD デジタル 教科書体 N-B" w:hint="eastAsia"/>
          <w:color w:val="000000" w:themeColor="text1"/>
          <w:sz w:val="21"/>
        </w:rPr>
        <w:t>について、</w:t>
      </w:r>
      <w:r w:rsidR="008B4733" w:rsidRPr="008B4733">
        <w:rPr>
          <w:rFonts w:ascii="UD デジタル 教科書体 N-B" w:eastAsia="UD デジタル 教科書体 N-B" w:hAnsi="UD デジタル 教科書体 N-B" w:cs="UD デジタル 教科書体 N-B" w:hint="eastAsia"/>
          <w:sz w:val="21"/>
        </w:rPr>
        <w:t>希望される□にチェックを入れてください</w:t>
      </w:r>
      <w:r w:rsidR="00076833">
        <w:rPr>
          <w:rFonts w:ascii="UD デジタル 教科書体 N-B" w:eastAsia="UD デジタル 教科書体 N-B" w:hAnsi="UD デジタル 教科書体 N-B" w:cs="UD デジタル 教科書体 N-B" w:hint="eastAsia"/>
          <w:sz w:val="21"/>
        </w:rPr>
        <w:t>。すべての項目は複数選択が可能です。また、コミュニケーションシートは、必要に応じて何度でも活用してください。</w:t>
      </w:r>
    </w:p>
    <w:p w14:paraId="046AEAE8" w14:textId="77777777" w:rsidR="00FF2647" w:rsidRDefault="00FF2647" w:rsidP="00FF2647">
      <w:pPr>
        <w:spacing w:after="43" w:line="248" w:lineRule="auto"/>
        <w:rPr>
          <w:rFonts w:hint="eastAsia"/>
        </w:rPr>
      </w:pPr>
    </w:p>
    <w:p w14:paraId="31B12259" w14:textId="1C67D6BF" w:rsidR="00DA30BD" w:rsidRPr="00FA298D" w:rsidRDefault="005F3E11" w:rsidP="00FF2647">
      <w:pPr>
        <w:spacing w:after="0" w:line="240" w:lineRule="auto"/>
        <w:rPr>
          <w:rFonts w:ascii="UD デジタル 教科書体 N-B" w:eastAsia="UD デジタル 教科書体 N-B"/>
          <w:sz w:val="24"/>
          <w:szCs w:val="24"/>
        </w:rPr>
      </w:pPr>
      <w:r>
        <w:rPr>
          <w:rFonts w:ascii="UD デジタル 教科書体 N-B" w:eastAsia="UD デジタル 教科書体 N-B" w:hAnsi="ＭＳ 明朝" w:cs="ＭＳ 明朝" w:hint="eastAsia"/>
          <w:sz w:val="24"/>
          <w:szCs w:val="24"/>
        </w:rPr>
        <w:t xml:space="preserve">１　</w:t>
      </w:r>
      <w:r w:rsidR="00F61E4B" w:rsidRPr="00FA298D">
        <w:rPr>
          <w:rFonts w:ascii="UD デジタル 教科書体 N-B" w:eastAsia="UD デジタル 教科書体 N-B" w:hAnsi="ＭＳ 明朝" w:cs="ＭＳ 明朝" w:hint="eastAsia"/>
          <w:sz w:val="24"/>
          <w:szCs w:val="24"/>
        </w:rPr>
        <w:t>連絡の方法について</w:t>
      </w:r>
      <w:r>
        <w:rPr>
          <w:rFonts w:ascii="UD デジタル 教科書体 N-B" w:eastAsia="UD デジタル 教科書体 N-B" w:hAnsi="ＭＳ 明朝" w:cs="ＭＳ 明朝" w:hint="eastAsia"/>
          <w:sz w:val="24"/>
          <w:szCs w:val="24"/>
        </w:rPr>
        <w:t>：保護者から学校への出欠席の連絡方法</w:t>
      </w:r>
    </w:p>
    <w:p w14:paraId="7BA2FCA9" w14:textId="664C5ACC" w:rsidR="00DA30BD" w:rsidRDefault="00FF2647" w:rsidP="00FF2647">
      <w:pPr>
        <w:spacing w:after="0" w:line="240" w:lineRule="auto"/>
      </w:pPr>
      <w:r>
        <w:rPr>
          <w:rFonts w:ascii="UD デジタル 教科書体 N-B" w:eastAsia="UD デジタル 教科書体 N-B" w:hAnsi="UD デジタル 教科書体 N-B" w:cs="UD デジタル 教科書体 N-B" w:hint="eastAsia"/>
          <w:sz w:val="21"/>
        </w:rPr>
        <w:t>（１）</w:t>
      </w:r>
      <w:r w:rsidR="00F61E4B">
        <w:rPr>
          <w:rFonts w:ascii="UD デジタル 教科書体 N-B" w:eastAsia="UD デジタル 教科書体 N-B" w:hAnsi="UD デジタル 教科書体 N-B" w:cs="UD デジタル 教科書体 N-B"/>
          <w:sz w:val="21"/>
        </w:rPr>
        <w:t>学校への連絡方法</w:t>
      </w:r>
    </w:p>
    <w:p w14:paraId="36C3CD51" w14:textId="4F9F0BC0"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学校からの情報配信アプリ</w:t>
      </w:r>
    </w:p>
    <w:p w14:paraId="10A861E3" w14:textId="5FB40471" w:rsidR="00DA30BD" w:rsidRDefault="00F61E4B" w:rsidP="00FF2647">
      <w:pPr>
        <w:spacing w:after="13" w:line="240" w:lineRule="auto"/>
        <w:ind w:firstLineChars="100" w:firstLine="2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電話</w:t>
      </w:r>
    </w:p>
    <w:p w14:paraId="26C0038E" w14:textId="4964E1BD" w:rsidR="00DA30BD" w:rsidRDefault="00F61E4B" w:rsidP="00FF2647">
      <w:pPr>
        <w:spacing w:after="13" w:line="240" w:lineRule="auto"/>
        <w:ind w:firstLineChars="100" w:firstLine="2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メール</w:t>
      </w:r>
    </w:p>
    <w:p w14:paraId="2F551A01" w14:textId="6E5242AC" w:rsidR="00DA30BD" w:rsidRDefault="00F61E4B" w:rsidP="00FF2647">
      <w:pPr>
        <w:spacing w:after="13" w:line="240" w:lineRule="auto"/>
        <w:ind w:firstLineChars="100" w:firstLine="2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9D3D1D">
        <w:rPr>
          <w:rFonts w:ascii="UD デジタル 教科書体 N-B" w:eastAsia="UD デジタル 教科書体 N-B" w:hAnsi="UD デジタル 教科書体 N-B" w:cs="UD デジタル 教科書体 N-B" w:hint="eastAsia"/>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sidR="009D3D1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6ED373C6" w14:textId="4268429A" w:rsidR="00DA30BD" w:rsidRDefault="00DA30BD">
      <w:pPr>
        <w:spacing w:after="0"/>
      </w:pPr>
    </w:p>
    <w:p w14:paraId="410D63D9" w14:textId="18EF7E43" w:rsidR="00DA30BD" w:rsidRDefault="00FF2647" w:rsidP="00FF2647">
      <w:pPr>
        <w:spacing w:after="13" w:line="240" w:lineRule="auto"/>
      </w:pPr>
      <w:r>
        <w:rPr>
          <w:rFonts w:ascii="UD デジタル 教科書体 N-B" w:eastAsia="UD デジタル 教科書体 N-B" w:hAnsi="UD デジタル 教科書体 N-B" w:cs="UD デジタル 教科書体 N-B" w:hint="eastAsia"/>
          <w:sz w:val="21"/>
        </w:rPr>
        <w:t>（２）</w:t>
      </w:r>
      <w:r w:rsidR="00F61E4B">
        <w:rPr>
          <w:rFonts w:ascii="UD デジタル 教科書体 N-B" w:eastAsia="UD デジタル 教科書体 N-B" w:hAnsi="UD デジタル 教科書体 N-B" w:cs="UD デジタル 教科書体 N-B"/>
          <w:sz w:val="21"/>
        </w:rPr>
        <w:t>学校への連絡の頻度</w:t>
      </w:r>
    </w:p>
    <w:p w14:paraId="39BC4B7B" w14:textId="4133A4C1"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（出欠に関わらず）毎日</w:t>
      </w:r>
    </w:p>
    <w:p w14:paraId="07A88AC0" w14:textId="754451C8"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欠席する場合だけ</w:t>
      </w:r>
    </w:p>
    <w:p w14:paraId="67DF8BCA" w14:textId="4BF93B72"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登校する場合だけ</w:t>
      </w:r>
    </w:p>
    <w:p w14:paraId="0602AC63" w14:textId="482FAEA6"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hint="eastAsia"/>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sidR="000D3628">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2F9C09F0" w14:textId="6FC3B79F" w:rsidR="00DA30BD" w:rsidRDefault="00DA30BD">
      <w:pPr>
        <w:spacing w:after="0"/>
      </w:pPr>
    </w:p>
    <w:p w14:paraId="103609F7" w14:textId="14B0AB69" w:rsidR="00DA30BD" w:rsidRPr="005F3E11" w:rsidRDefault="00F61E4B" w:rsidP="00FF2647">
      <w:pPr>
        <w:spacing w:after="0" w:line="240" w:lineRule="auto"/>
        <w:rPr>
          <w:rFonts w:ascii="UD デジタル 教科書体 NP-B" w:eastAsia="UD デジタル 教科書体 NP-B" w:hint="eastAsia"/>
          <w:sz w:val="24"/>
          <w:szCs w:val="24"/>
        </w:rPr>
      </w:pPr>
      <w:r w:rsidRPr="005F3E11">
        <w:rPr>
          <w:rFonts w:ascii="UD デジタル 教科書体 NP-B" w:eastAsia="UD デジタル 教科書体 NP-B" w:hAnsi="ＭＳ 明朝" w:cs="ＭＳ 明朝" w:hint="eastAsia"/>
          <w:sz w:val="24"/>
          <w:szCs w:val="24"/>
        </w:rPr>
        <w:t>２</w:t>
      </w:r>
      <w:r w:rsidR="005F3E11">
        <w:rPr>
          <w:rFonts w:ascii="UD デジタル 教科書体 NP-B" w:eastAsia="UD デジタル 教科書体 NP-B" w:hAnsi="ＭＳ 明朝" w:cs="ＭＳ 明朝" w:hint="eastAsia"/>
          <w:sz w:val="24"/>
          <w:szCs w:val="24"/>
        </w:rPr>
        <w:t xml:space="preserve">　</w:t>
      </w:r>
      <w:r w:rsidR="005F3E11" w:rsidRPr="00FA298D">
        <w:rPr>
          <w:rFonts w:ascii="UD デジタル 教科書体 N-B" w:eastAsia="UD デジタル 教科書体 N-B" w:hAnsi="ＭＳ 明朝" w:cs="ＭＳ 明朝" w:hint="eastAsia"/>
          <w:sz w:val="24"/>
          <w:szCs w:val="24"/>
        </w:rPr>
        <w:t>連絡の方法について</w:t>
      </w:r>
      <w:r w:rsidR="005F3E11">
        <w:rPr>
          <w:rFonts w:ascii="UD デジタル 教科書体 N-B" w:eastAsia="UD デジタル 教科書体 N-B" w:hAnsi="ＭＳ 明朝" w:cs="ＭＳ 明朝" w:hint="eastAsia"/>
          <w:sz w:val="24"/>
          <w:szCs w:val="24"/>
        </w:rPr>
        <w:t>：</w:t>
      </w:r>
      <w:r w:rsidRPr="005F3E11">
        <w:rPr>
          <w:rFonts w:ascii="UD デジタル 教科書体 NP-B" w:eastAsia="UD デジタル 教科書体 NP-B" w:hAnsi="ＭＳ 明朝" w:cs="ＭＳ 明朝" w:hint="eastAsia"/>
          <w:sz w:val="24"/>
          <w:szCs w:val="24"/>
        </w:rPr>
        <w:t>学校から保護者への連絡方法</w:t>
      </w:r>
    </w:p>
    <w:p w14:paraId="0429110A" w14:textId="5C15456D" w:rsidR="00DA30BD" w:rsidRPr="00FF2647" w:rsidRDefault="00FF2647" w:rsidP="00FF2647">
      <w:pPr>
        <w:spacing w:after="0" w:line="240" w:lineRule="auto"/>
        <w:rPr>
          <w:sz w:val="24"/>
          <w:szCs w:val="24"/>
        </w:rPr>
      </w:pPr>
      <w:r w:rsidRPr="00FF2647">
        <w:rPr>
          <w:rFonts w:ascii="UD デジタル 教科書体 N-B" w:eastAsia="UD デジタル 教科書体 N-B" w:hAnsi="UD デジタル 教科書体 N-B" w:cs="UD デジタル 教科書体 N-B" w:hint="eastAsia"/>
          <w:szCs w:val="24"/>
        </w:rPr>
        <w:t>（１）</w:t>
      </w:r>
      <w:r w:rsidR="00F61E4B" w:rsidRPr="00FF2647">
        <w:rPr>
          <w:rFonts w:ascii="UD デジタル 教科書体 N-B" w:eastAsia="UD デジタル 教科書体 N-B" w:hAnsi="UD デジタル 教科書体 N-B" w:cs="UD デジタル 教科書体 N-B"/>
          <w:szCs w:val="24"/>
        </w:rPr>
        <w:t>連絡の頻度</w:t>
      </w:r>
    </w:p>
    <w:p w14:paraId="367F6AF9" w14:textId="10479D1D"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毎日</w:t>
      </w:r>
      <w:r>
        <w:rPr>
          <w:rFonts w:ascii="UD デジタル 教科書体 N-B" w:eastAsia="UD デジタル 教科書体 N-B" w:hAnsi="UD デジタル 教科書体 N-B" w:cs="UD デジタル 教科書体 N-B"/>
          <w:b/>
          <w:sz w:val="21"/>
        </w:rPr>
        <w:t xml:space="preserve">  </w:t>
      </w:r>
      <w:r w:rsidR="00076833">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電話</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メール</w:t>
      </w:r>
      <w:r w:rsidR="00076833">
        <w:rPr>
          <w:rFonts w:ascii="UD デジタル 教科書体 N-B" w:eastAsia="UD デジタル 教科書体 N-B" w:hAnsi="UD デジタル 教科書体 N-B" w:cs="UD デジタル 教科書体 N-B" w:hint="eastAsia"/>
          <w:sz w:val="21"/>
        </w:rPr>
        <w:t xml:space="preserve">　／　情報配信アプリ</w:t>
      </w:r>
    </w:p>
    <w:p w14:paraId="5137B117" w14:textId="706D95AD"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週に１回程度の</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電話</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メール</w:t>
      </w:r>
      <w:r w:rsidR="00076833">
        <w:rPr>
          <w:rFonts w:ascii="UD デジタル 教科書体 N-B" w:eastAsia="UD デジタル 教科書体 N-B" w:hAnsi="UD デジタル 教科書体 N-B" w:cs="UD デジタル 教科書体 N-B" w:hint="eastAsia"/>
          <w:sz w:val="21"/>
        </w:rPr>
        <w:t xml:space="preserve">　／　情報配信アプリ</w:t>
      </w:r>
    </w:p>
    <w:p w14:paraId="6091A901" w14:textId="3713F061"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月１回程度の</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電話</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メール</w:t>
      </w:r>
      <w:r w:rsidR="00076833">
        <w:rPr>
          <w:rFonts w:ascii="UD デジタル 教科書体 N-B" w:eastAsia="UD デジタル 教科書体 N-B" w:hAnsi="UD デジタル 教科書体 N-B" w:cs="UD デジタル 教科書体 N-B" w:hint="eastAsia"/>
          <w:sz w:val="21"/>
        </w:rPr>
        <w:t xml:space="preserve">　／　情報配信アプリ</w:t>
      </w:r>
    </w:p>
    <w:p w14:paraId="4F0D698C" w14:textId="12F98DAF"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どうしても必要なときだけ</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電話</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メール</w:t>
      </w:r>
      <w:r w:rsidR="00076833">
        <w:rPr>
          <w:rFonts w:ascii="UD デジタル 教科書体 N-B" w:eastAsia="UD デジタル 教科書体 N-B" w:hAnsi="UD デジタル 教科書体 N-B" w:cs="UD デジタル 教科書体 N-B" w:hint="eastAsia"/>
          <w:sz w:val="21"/>
        </w:rPr>
        <w:t xml:space="preserve">　／　情報配信アプリ</w:t>
      </w:r>
    </w:p>
    <w:p w14:paraId="50970610" w14:textId="55039291"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4CD0645C" w14:textId="17A3A8A3" w:rsidR="00DA30BD" w:rsidRDefault="00DA30BD">
      <w:pPr>
        <w:spacing w:after="0"/>
      </w:pPr>
    </w:p>
    <w:p w14:paraId="71A70160" w14:textId="0895AA41" w:rsidR="00DA30BD" w:rsidRPr="00FF2647" w:rsidRDefault="00FF2647" w:rsidP="00FF2647">
      <w:pPr>
        <w:spacing w:after="13" w:line="240" w:lineRule="auto"/>
        <w:rPr>
          <w:sz w:val="24"/>
          <w:szCs w:val="24"/>
        </w:rPr>
      </w:pPr>
      <w:r w:rsidRPr="00FF2647">
        <w:rPr>
          <w:rFonts w:ascii="UD デジタル 教科書体 N-B" w:eastAsia="UD デジタル 教科書体 N-B" w:hAnsi="UD デジタル 教科書体 N-B" w:cs="UD デジタル 教科書体 N-B" w:hint="eastAsia"/>
          <w:szCs w:val="24"/>
        </w:rPr>
        <w:t>（２）</w:t>
      </w:r>
      <w:r w:rsidR="00F61E4B" w:rsidRPr="00FF2647">
        <w:rPr>
          <w:rFonts w:ascii="UD デジタル 教科書体 N-B" w:eastAsia="UD デジタル 教科書体 N-B" w:hAnsi="UD デジタル 教科書体 N-B" w:cs="UD デジタル 教科書体 N-B"/>
          <w:szCs w:val="24"/>
        </w:rPr>
        <w:t>誰から</w:t>
      </w:r>
    </w:p>
    <w:p w14:paraId="2EECA58E" w14:textId="2BE0537D"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担任の先生</w:t>
      </w:r>
    </w:p>
    <w:p w14:paraId="4797FECB" w14:textId="7AC484D3"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担任以外の先生（</w:t>
      </w: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2D169328" w14:textId="60289D6B"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スクールカウンセラー</w:t>
      </w:r>
    </w:p>
    <w:p w14:paraId="56181E1A" w14:textId="093C5E79"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スクールソーシャルワーカー</w:t>
      </w:r>
    </w:p>
    <w:p w14:paraId="7647AA9A" w14:textId="1C5A3576"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居場所・フリースクールを通して（施設名：</w:t>
      </w: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3668CA03" w14:textId="2D0ECC00" w:rsidR="00DA30BD" w:rsidRDefault="00F61E4B" w:rsidP="00FF2647">
      <w:pPr>
        <w:spacing w:after="13" w:line="240" w:lineRule="auto"/>
        <w:ind w:left="205" w:hanging="10"/>
        <w:rPr>
          <w:rFonts w:ascii="UD デジタル 教科書体 N-B" w:eastAsia="UD デジタル 教科書体 N-B" w:hAnsi="UD デジタル 教科書体 N-B" w:cs="UD デジタル 教科書体 N-B"/>
          <w:sz w:val="21"/>
        </w:rPr>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0D3628">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138D0418" w14:textId="77777777" w:rsidR="000D3628" w:rsidRDefault="000D3628" w:rsidP="000D3628">
      <w:pPr>
        <w:spacing w:after="13" w:line="248" w:lineRule="auto"/>
      </w:pPr>
    </w:p>
    <w:p w14:paraId="300C9C4B" w14:textId="2179EE1F" w:rsidR="00DA30BD" w:rsidRPr="00FF2647" w:rsidRDefault="00FF2647" w:rsidP="00FF2647">
      <w:pPr>
        <w:spacing w:after="13" w:line="240" w:lineRule="auto"/>
        <w:rPr>
          <w:sz w:val="24"/>
          <w:szCs w:val="24"/>
        </w:rPr>
      </w:pPr>
      <w:r w:rsidRPr="00FF2647">
        <w:rPr>
          <w:rFonts w:ascii="UD デジタル 教科書体 N-B" w:eastAsia="UD デジタル 教科書体 N-B" w:hAnsi="UD デジタル 教科書体 N-B" w:cs="UD デジタル 教科書体 N-B" w:hint="eastAsia"/>
          <w:szCs w:val="24"/>
        </w:rPr>
        <w:t>（３）</w:t>
      </w:r>
      <w:r w:rsidR="00F61E4B" w:rsidRPr="00FF2647">
        <w:rPr>
          <w:rFonts w:ascii="UD デジタル 教科書体 N-B" w:eastAsia="UD デジタル 教科書体 N-B" w:hAnsi="UD デジタル 教科書体 N-B" w:cs="UD デジタル 教科書体 N-B"/>
          <w:szCs w:val="24"/>
        </w:rPr>
        <w:t>子ども本人への連絡</w:t>
      </w:r>
    </w:p>
    <w:p w14:paraId="6ED4C362" w14:textId="5DB0D7CD"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連絡を控える</w:t>
      </w:r>
    </w:p>
    <w:p w14:paraId="73587425" w14:textId="6453CAAF"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本人が希望する場合だけ</w:t>
      </w:r>
    </w:p>
    <w:p w14:paraId="236C9EDD" w14:textId="7D937509"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事前に保護者に相談</w:t>
      </w:r>
    </w:p>
    <w:p w14:paraId="3C6AF4F4" w14:textId="23A78E1B" w:rsidR="00DA30BD" w:rsidRDefault="00F61E4B" w:rsidP="00FF2647">
      <w:pPr>
        <w:spacing w:after="13" w:line="240" w:lineRule="auto"/>
        <w:ind w:left="205" w:hanging="10"/>
        <w:rPr>
          <w:rFonts w:ascii="UD デジタル 教科書体 N-B" w:eastAsia="UD デジタル 教科書体 N-B" w:hAnsi="UD デジタル 教科書体 N-B" w:cs="UD デジタル 教科書体 N-B"/>
          <w:sz w:val="21"/>
        </w:rPr>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FA298D">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78552A63" w14:textId="09C33BD5" w:rsidR="00B94D4C" w:rsidRDefault="00B94D4C" w:rsidP="00B94D4C">
      <w:pPr>
        <w:spacing w:after="13" w:line="248" w:lineRule="auto"/>
        <w:rPr>
          <w:rFonts w:ascii="UD デジタル 教科書体 N-B" w:eastAsia="UD デジタル 教科書体 N-B" w:hAnsi="UD デジタル 教科書体 N-B" w:cs="UD デジタル 教科書体 N-B"/>
          <w:b/>
          <w:sz w:val="21"/>
        </w:rPr>
      </w:pPr>
    </w:p>
    <w:p w14:paraId="21DB1C65" w14:textId="77777777" w:rsidR="00FF2647" w:rsidRDefault="00FF2647" w:rsidP="00B94D4C">
      <w:pPr>
        <w:spacing w:after="13" w:line="248" w:lineRule="auto"/>
        <w:rPr>
          <w:rFonts w:ascii="UD デジタル 教科書体 N-B" w:eastAsia="UD デジタル 教科書体 N-B" w:hAnsi="UD デジタル 教科書体 N-B" w:cs="UD デジタル 教科書体 N-B" w:hint="eastAsia"/>
          <w:b/>
          <w:sz w:val="21"/>
        </w:rPr>
      </w:pPr>
    </w:p>
    <w:p w14:paraId="6F44374B" w14:textId="77777777" w:rsidR="005F3E11" w:rsidRDefault="005F3E11" w:rsidP="00B94D4C">
      <w:pPr>
        <w:spacing w:after="13" w:line="248" w:lineRule="auto"/>
        <w:rPr>
          <w:rFonts w:ascii="UD デジタル 教科書体 N-B" w:eastAsia="UD デジタル 教科書体 N-B" w:hAnsi="UD デジタル 教科書体 N-B" w:cs="UD デジタル 教科書体 N-B" w:hint="eastAsia"/>
          <w:b/>
          <w:sz w:val="21"/>
        </w:rPr>
      </w:pPr>
    </w:p>
    <w:p w14:paraId="6E440915" w14:textId="740B4940" w:rsidR="00DA30BD" w:rsidRPr="00FA298D" w:rsidRDefault="005F3E11" w:rsidP="00FF2647">
      <w:pPr>
        <w:spacing w:after="0" w:line="240" w:lineRule="auto"/>
        <w:rPr>
          <w:rFonts w:ascii="UD デジタル 教科書体 N-B" w:eastAsia="UD デジタル 教科書体 N-B"/>
          <w:sz w:val="24"/>
          <w:szCs w:val="24"/>
        </w:rPr>
      </w:pPr>
      <w:r>
        <w:rPr>
          <w:rFonts w:ascii="UD デジタル 教科書体 N-B" w:eastAsia="UD デジタル 教科書体 N-B" w:hAnsi="ＭＳ 明朝" w:cs="ＭＳ 明朝" w:hint="eastAsia"/>
          <w:sz w:val="24"/>
          <w:szCs w:val="24"/>
        </w:rPr>
        <w:lastRenderedPageBreak/>
        <w:t>３　配付</w:t>
      </w:r>
      <w:r w:rsidR="00F61E4B" w:rsidRPr="00FA298D">
        <w:rPr>
          <w:rFonts w:ascii="UD デジタル 教科書体 N-B" w:eastAsia="UD デジタル 教科書体 N-B" w:hAnsi="ＭＳ 明朝" w:cs="ＭＳ 明朝" w:hint="eastAsia"/>
          <w:sz w:val="24"/>
          <w:szCs w:val="24"/>
        </w:rPr>
        <w:t>物について</w:t>
      </w:r>
    </w:p>
    <w:p w14:paraId="431D5FAB" w14:textId="2417BCA1" w:rsidR="00DA30BD" w:rsidRPr="00FA298D" w:rsidRDefault="005F3E11" w:rsidP="00FF2647">
      <w:pPr>
        <w:spacing w:after="0" w:line="240" w:lineRule="auto"/>
        <w:rPr>
          <w:rFonts w:ascii="UD デジタル 教科書体 N-B" w:eastAsia="UD デジタル 教科書体 N-B"/>
        </w:rPr>
      </w:pPr>
      <w:r>
        <w:rPr>
          <w:rFonts w:ascii="UD デジタル 教科書体 N-B" w:eastAsia="UD デジタル 教科書体 N-B" w:hAnsi="ＭＳ 明朝" w:cs="ＭＳ 明朝" w:hint="eastAsia"/>
        </w:rPr>
        <w:t>（</w:t>
      </w:r>
      <w:r w:rsidR="00F61E4B" w:rsidRPr="00FA298D">
        <w:rPr>
          <w:rFonts w:ascii="UD デジタル 教科書体 N-B" w:eastAsia="UD デジタル 教科書体 N-B" w:hAnsi="ＭＳ 明朝" w:cs="ＭＳ 明朝" w:hint="eastAsia"/>
        </w:rPr>
        <w:t>１</w:t>
      </w:r>
      <w:r>
        <w:rPr>
          <w:rFonts w:ascii="UD デジタル 教科書体 N-B" w:eastAsia="UD デジタル 教科書体 N-B" w:hAnsi="ＭＳ 明朝" w:cs="ＭＳ 明朝" w:hint="eastAsia"/>
        </w:rPr>
        <w:t>）</w:t>
      </w:r>
      <w:r w:rsidR="00F61E4B" w:rsidRPr="00FA298D">
        <w:rPr>
          <w:rFonts w:ascii="UD デジタル 教科書体 N-B" w:eastAsia="UD デジタル 教科書体 N-B" w:hAnsi="ＭＳ 明朝" w:cs="ＭＳ 明朝" w:hint="eastAsia"/>
        </w:rPr>
        <w:t>学校からの配付物</w:t>
      </w:r>
    </w:p>
    <w:p w14:paraId="58EBF278" w14:textId="45B32F13"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配付物の全て（お便り、各教科の授業プリント、各教科の課題など）</w:t>
      </w:r>
    </w:p>
    <w:p w14:paraId="6EC1CD24" w14:textId="0621C11A"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必要ない</w:t>
      </w:r>
    </w:p>
    <w:p w14:paraId="296F8018" w14:textId="1A45410B" w:rsidR="00DA30BD" w:rsidRDefault="00F61E4B" w:rsidP="00FF2647">
      <w:pPr>
        <w:spacing w:after="13" w:line="240" w:lineRule="auto"/>
        <w:ind w:left="205" w:hanging="10"/>
        <w:rPr>
          <w:rFonts w:ascii="UD デジタル 教科書体 N-B" w:eastAsia="UD デジタル 教科書体 N-B" w:hAnsi="UD デジタル 教科書体 N-B" w:cs="UD デジタル 教科書体 N-B"/>
          <w:sz w:val="21"/>
        </w:rPr>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FA298D">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6160FF6F" w14:textId="77777777" w:rsidR="005F3E11" w:rsidRPr="005F3E11" w:rsidRDefault="005F3E11" w:rsidP="005F3E11">
      <w:pPr>
        <w:spacing w:after="13" w:line="248" w:lineRule="auto"/>
        <w:rPr>
          <w:rFonts w:eastAsiaTheme="minorEastAsia" w:hint="eastAsia"/>
        </w:rPr>
      </w:pPr>
    </w:p>
    <w:p w14:paraId="3591E5BF" w14:textId="08A0FC12" w:rsidR="00DA30BD" w:rsidRPr="005F3E11" w:rsidRDefault="005F3E11" w:rsidP="00FF2647">
      <w:pPr>
        <w:spacing w:after="0" w:line="240" w:lineRule="auto"/>
        <w:rPr>
          <w:rFonts w:ascii="UD デジタル 教科書体 NP-B" w:eastAsia="UD デジタル 教科書体 NP-B" w:hint="eastAsia"/>
        </w:rPr>
      </w:pPr>
      <w:r w:rsidRPr="005F3E11">
        <w:rPr>
          <w:rFonts w:ascii="UD デジタル 教科書体 NP-B" w:eastAsia="UD デジタル 教科書体 NP-B" w:hAnsi="ＭＳ 明朝" w:cs="ＭＳ 明朝" w:hint="eastAsia"/>
          <w:b/>
        </w:rPr>
        <w:t>（２）</w:t>
      </w:r>
      <w:r w:rsidR="00F61E4B" w:rsidRPr="005F3E11">
        <w:rPr>
          <w:rFonts w:ascii="UD デジタル 教科書体 NP-B" w:eastAsia="UD デジタル 教科書体 NP-B" w:hAnsi="ＭＳ 明朝" w:cs="ＭＳ 明朝" w:hint="eastAsia"/>
        </w:rPr>
        <w:t>配付の頻度</w:t>
      </w:r>
    </w:p>
    <w:p w14:paraId="39279FBD" w14:textId="081F206F" w:rsidR="00DA30BD" w:rsidRDefault="005F3E11" w:rsidP="00FF2647">
      <w:pPr>
        <w:spacing w:after="0" w:line="240" w:lineRule="auto"/>
        <w:ind w:firstLineChars="100" w:firstLine="210"/>
      </w:pPr>
      <w:r>
        <w:rPr>
          <w:rFonts w:ascii="UD デジタル 教科書体 N-B" w:eastAsia="UD デジタル 教科書体 N-B" w:hAnsi="UD デジタル 教科書体 N-B" w:cs="UD デジタル 教科書体 N-B" w:hint="eastAsia"/>
          <w:b/>
          <w:sz w:val="21"/>
        </w:rPr>
        <w:t>□</w:t>
      </w:r>
      <w:r w:rsidR="00F61E4B">
        <w:rPr>
          <w:rFonts w:ascii="UD デジタル 教科書体 N-B" w:eastAsia="UD デジタル 教科書体 N-B" w:hAnsi="UD デジタル 教科書体 N-B" w:cs="UD デジタル 教科書体 N-B"/>
          <w:b/>
          <w:sz w:val="21"/>
        </w:rPr>
        <w:t xml:space="preserve"> </w:t>
      </w:r>
      <w:r w:rsidR="00F61E4B">
        <w:rPr>
          <w:rFonts w:ascii="UD デジタル 教科書体 N-B" w:eastAsia="UD デジタル 教科書体 N-B" w:hAnsi="UD デジタル 教科書体 N-B" w:cs="UD デジタル 教科書体 N-B"/>
          <w:sz w:val="21"/>
        </w:rPr>
        <w:t>毎日</w:t>
      </w:r>
    </w:p>
    <w:p w14:paraId="4027D6D9" w14:textId="7B3F8283"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週１回</w:t>
      </w:r>
    </w:p>
    <w:p w14:paraId="536A1DB8" w14:textId="4E7ED8CB"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月１回</w:t>
      </w:r>
    </w:p>
    <w:p w14:paraId="29030259" w14:textId="623F76D7"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FA298D">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sidR="00FA298D">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737DD663" w14:textId="0C48B0BE" w:rsidR="00DA30BD" w:rsidRDefault="00DA30BD">
      <w:pPr>
        <w:spacing w:after="0"/>
      </w:pPr>
    </w:p>
    <w:p w14:paraId="3D968DCC" w14:textId="5FACF0DB" w:rsidR="00DA30BD" w:rsidRPr="005F3E11" w:rsidRDefault="005F3E11" w:rsidP="00FF2647">
      <w:pPr>
        <w:spacing w:after="0" w:line="240" w:lineRule="auto"/>
        <w:rPr>
          <w:rFonts w:ascii="UD デジタル 教科書体 NP-B" w:eastAsia="UD デジタル 教科書体 NP-B" w:hint="eastAsia"/>
        </w:rPr>
      </w:pPr>
      <w:r w:rsidRPr="005F3E11">
        <w:rPr>
          <w:rFonts w:ascii="UD デジタル 教科書体 NP-B" w:eastAsia="UD デジタル 教科書体 NP-B" w:hAnsi="ＭＳ 明朝" w:cs="ＭＳ 明朝" w:hint="eastAsia"/>
        </w:rPr>
        <w:t>（</w:t>
      </w:r>
      <w:r w:rsidR="00F61E4B" w:rsidRPr="005F3E11">
        <w:rPr>
          <w:rFonts w:ascii="UD デジタル 教科書体 NP-B" w:eastAsia="UD デジタル 教科書体 NP-B" w:hAnsi="ＭＳ 明朝" w:cs="ＭＳ 明朝" w:hint="eastAsia"/>
        </w:rPr>
        <w:t>３</w:t>
      </w:r>
      <w:r w:rsidRPr="005F3E11">
        <w:rPr>
          <w:rFonts w:ascii="UD デジタル 教科書体 NP-B" w:eastAsia="UD デジタル 教科書体 NP-B" w:hAnsi="ＭＳ 明朝" w:cs="ＭＳ 明朝" w:hint="eastAsia"/>
        </w:rPr>
        <w:t>）</w:t>
      </w:r>
      <w:r w:rsidR="00F61E4B" w:rsidRPr="005F3E11">
        <w:rPr>
          <w:rFonts w:ascii="UD デジタル 教科書体 NP-B" w:eastAsia="UD デジタル 教科書体 NP-B" w:hAnsi="ＭＳ 明朝" w:cs="ＭＳ 明朝" w:hint="eastAsia"/>
        </w:rPr>
        <w:t>配付場所・方法</w:t>
      </w:r>
    </w:p>
    <w:p w14:paraId="53CAB26F" w14:textId="2D7029FC"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学校</w:t>
      </w:r>
    </w:p>
    <w:p w14:paraId="222C38AC" w14:textId="43076730"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自宅（</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郵送</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対面</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1586EAFD" w14:textId="01174FA4"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兄弟姉妹・友人（</w:t>
      </w:r>
      <w:r w:rsidR="00FA298D">
        <w:rPr>
          <w:rFonts w:ascii="UD デジタル 教科書体 N-B" w:eastAsia="UD デジタル 教科書体 N-B" w:hAnsi="UD デジタル 教科書体 N-B" w:cs="UD デジタル 教科書体 N-B" w:hint="eastAsia"/>
          <w:sz w:val="21"/>
        </w:rPr>
        <w:t xml:space="preserve">　</w:t>
      </w:r>
      <w:r>
        <w:rPr>
          <w:rFonts w:ascii="UD デジタル 教科書体 N-B" w:eastAsia="UD デジタル 教科書体 N-B" w:hAnsi="UD デジタル 教科書体 N-B" w:cs="UD デジタル 教科書体 N-B"/>
          <w:sz w:val="21"/>
        </w:rPr>
        <w:t>年</w:t>
      </w:r>
      <w:r w:rsidR="00FA298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組</w:t>
      </w:r>
      <w:r w:rsidR="00FA298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）に預ける</w:t>
      </w:r>
    </w:p>
    <w:p w14:paraId="73F1B0D7" w14:textId="2CFF1295"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居場所・フリースクールに預ける（施設名：</w:t>
      </w:r>
      <w:r w:rsidR="00FA298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617B8FA6" w14:textId="47FA6CC3" w:rsidR="00DA30BD" w:rsidRDefault="00F61E4B" w:rsidP="00FF2647">
      <w:pPr>
        <w:spacing w:after="13" w:line="240" w:lineRule="auto"/>
        <w:ind w:left="205" w:hanging="10"/>
        <w:rPr>
          <w:rFonts w:eastAsiaTheme="minorEastAsia"/>
        </w:rPr>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FA298D">
        <w:rPr>
          <w:rFonts w:ascii="UD デジタル 教科書体 N-B" w:eastAsia="UD デジタル 教科書体 N-B" w:hAnsi="UD デジタル 教科書体 N-B" w:cs="UD デジタル 教科書体 N-B" w:hint="eastAsia"/>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sidR="00FA298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761A3FF6" w14:textId="77777777" w:rsidR="00916C3E" w:rsidRPr="00FA298D" w:rsidRDefault="00916C3E" w:rsidP="00916C3E">
      <w:pPr>
        <w:spacing w:after="13" w:line="248" w:lineRule="auto"/>
        <w:rPr>
          <w:rFonts w:eastAsiaTheme="minorEastAsia"/>
        </w:rPr>
      </w:pPr>
    </w:p>
    <w:p w14:paraId="0715B8C6" w14:textId="64F0B0A9" w:rsidR="00076833" w:rsidRPr="00076833" w:rsidRDefault="005F3E11" w:rsidP="00FF2647">
      <w:pPr>
        <w:spacing w:after="13" w:line="240" w:lineRule="auto"/>
        <w:rPr>
          <w:sz w:val="28"/>
          <w:szCs w:val="28"/>
        </w:rPr>
      </w:pPr>
      <w:r>
        <w:rPr>
          <w:rFonts w:ascii="UD デジタル 教科書体 N-B" w:eastAsia="UD デジタル 教科書体 N-B" w:hAnsi="UD デジタル 教科書体 N-B" w:cs="UD デジタル 教科書体 N-B" w:hint="eastAsia"/>
          <w:sz w:val="24"/>
          <w:szCs w:val="28"/>
        </w:rPr>
        <w:t xml:space="preserve">４　</w:t>
      </w:r>
      <w:r w:rsidR="00076833" w:rsidRPr="00076833">
        <w:rPr>
          <w:rFonts w:ascii="UD デジタル 教科書体 N-B" w:eastAsia="UD デジタル 教科書体 N-B" w:hAnsi="UD デジタル 教科書体 N-B" w:cs="UD デジタル 教科書体 N-B"/>
          <w:sz w:val="24"/>
          <w:szCs w:val="28"/>
        </w:rPr>
        <w:t>給食費</w:t>
      </w:r>
      <w:r w:rsidR="00076833">
        <w:rPr>
          <w:rFonts w:ascii="UD デジタル 教科書体 N-B" w:eastAsia="UD デジタル 教科書体 N-B" w:hAnsi="UD デジタル 教科書体 N-B" w:cs="UD デジタル 教科書体 N-B" w:hint="eastAsia"/>
          <w:sz w:val="24"/>
          <w:szCs w:val="28"/>
        </w:rPr>
        <w:t>について</w:t>
      </w:r>
    </w:p>
    <w:p w14:paraId="675E439E" w14:textId="7A858FA8" w:rsidR="00076833" w:rsidRDefault="00076833"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hint="eastAsia"/>
          <w:sz w:val="21"/>
        </w:rPr>
        <w:t>提供を続ける</w:t>
      </w:r>
    </w:p>
    <w:p w14:paraId="2655045E" w14:textId="24B39C5E" w:rsidR="00076833" w:rsidRDefault="00076833"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hint="eastAsia"/>
          <w:sz w:val="21"/>
        </w:rPr>
        <w:t>提供</w:t>
      </w:r>
      <w:r>
        <w:rPr>
          <w:rFonts w:ascii="UD デジタル 教科書体 N-B" w:eastAsia="UD デジタル 教科書体 N-B" w:hAnsi="UD デジタル 教科書体 N-B" w:cs="UD デジタル 教科書体 N-B"/>
          <w:sz w:val="21"/>
        </w:rPr>
        <w:t>を止める</w:t>
      </w:r>
    </w:p>
    <w:p w14:paraId="26955DFF" w14:textId="2F1E0360" w:rsidR="00076833" w:rsidRDefault="00076833" w:rsidP="00FF2647">
      <w:pPr>
        <w:tabs>
          <w:tab w:val="center" w:pos="5988"/>
        </w:tabs>
        <w:spacing w:after="13" w:line="240" w:lineRule="auto"/>
        <w:ind w:firstLineChars="100" w:firstLine="2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hint="eastAsia"/>
          <w:b/>
          <w:sz w:val="21"/>
        </w:rPr>
        <w:t>例：登校時の提供</w:t>
      </w:r>
      <w:r w:rsidR="00474A75">
        <w:rPr>
          <w:rFonts w:ascii="UD デジタル 教科書体 N-B" w:eastAsia="UD デジタル 教科書体 N-B" w:hAnsi="UD デジタル 教科書体 N-B" w:cs="UD デジタル 教科書体 N-B" w:hint="eastAsia"/>
          <w:b/>
          <w:sz w:val="21"/>
        </w:rPr>
        <w:t>について</w:t>
      </w:r>
      <w:r>
        <w:rPr>
          <w:rFonts w:ascii="UD デジタル 教科書体 N-B" w:eastAsia="UD デジタル 教科書体 N-B" w:hAnsi="UD デジタル 教科書体 N-B" w:cs="UD デジタル 教科書体 N-B" w:hint="eastAsia"/>
          <w:b/>
          <w:sz w:val="21"/>
        </w:rPr>
        <w:t xml:space="preserve">は別途相談する　</w:t>
      </w:r>
      <w:r w:rsidR="00474A75">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0EEC60AD" w14:textId="77777777" w:rsidR="00076833" w:rsidRDefault="00076833" w:rsidP="001056ED">
      <w:pPr>
        <w:spacing w:after="0" w:line="240" w:lineRule="auto"/>
        <w:rPr>
          <w:rFonts w:ascii="UD デジタル 教科書体 N-B" w:eastAsia="UD デジタル 教科書体 N-B" w:hAnsi="ＭＳ 明朝" w:cs="ＭＳ 明朝"/>
          <w:sz w:val="24"/>
          <w:szCs w:val="24"/>
        </w:rPr>
      </w:pPr>
    </w:p>
    <w:p w14:paraId="5C42B28A" w14:textId="6AA83DA0" w:rsidR="00DA30BD" w:rsidRPr="00FA298D" w:rsidRDefault="005F3E11" w:rsidP="00FF2647">
      <w:pPr>
        <w:spacing w:after="0" w:line="240" w:lineRule="auto"/>
        <w:rPr>
          <w:rFonts w:ascii="UD デジタル 教科書体 N-B" w:eastAsia="UD デジタル 教科書体 N-B"/>
        </w:rPr>
      </w:pPr>
      <w:r>
        <w:rPr>
          <w:rFonts w:ascii="UD デジタル 教科書体 N-B" w:eastAsia="UD デジタル 教科書体 N-B" w:hAnsi="ＭＳ 明朝" w:cs="ＭＳ 明朝" w:hint="eastAsia"/>
          <w:sz w:val="24"/>
          <w:szCs w:val="24"/>
        </w:rPr>
        <w:t xml:space="preserve">５　</w:t>
      </w:r>
      <w:r w:rsidR="00076833">
        <w:rPr>
          <w:rFonts w:ascii="UD デジタル 教科書体 N-B" w:eastAsia="UD デジタル 教科書体 N-B" w:hAnsi="ＭＳ 明朝" w:cs="ＭＳ 明朝" w:hint="eastAsia"/>
          <w:sz w:val="24"/>
          <w:szCs w:val="24"/>
        </w:rPr>
        <w:t>学年</w:t>
      </w:r>
      <w:r w:rsidR="00F61E4B" w:rsidRPr="00FA298D">
        <w:rPr>
          <w:rFonts w:ascii="UD デジタル 教科書体 N-B" w:eastAsia="UD デジタル 教科書体 N-B" w:hAnsi="ＭＳ 明朝" w:cs="ＭＳ 明朝" w:hint="eastAsia"/>
          <w:sz w:val="24"/>
          <w:szCs w:val="24"/>
        </w:rPr>
        <w:t>費などお金について</w:t>
      </w:r>
    </w:p>
    <w:p w14:paraId="6B6B980D" w14:textId="095711CE" w:rsidR="00DA30BD" w:rsidRDefault="005F3E11" w:rsidP="00FF2647">
      <w:pPr>
        <w:spacing w:after="13" w:line="240" w:lineRule="auto"/>
      </w:pPr>
      <w:r>
        <w:rPr>
          <w:rFonts w:ascii="UD デジタル 教科書体 N-B" w:eastAsia="UD デジタル 教科書体 N-B" w:hAnsi="ＭＳ 明朝" w:cs="ＭＳ 明朝" w:hint="eastAsia"/>
        </w:rPr>
        <w:t>（１）</w:t>
      </w:r>
      <w:r w:rsidR="00F61E4B">
        <w:rPr>
          <w:rFonts w:ascii="UD デジタル 教科書体 N-B" w:eastAsia="UD デジタル 教科書体 N-B" w:hAnsi="UD デジタル 教科書体 N-B" w:cs="UD デジタル 教科書体 N-B"/>
          <w:sz w:val="21"/>
        </w:rPr>
        <w:t>学年（学級）費</w:t>
      </w:r>
    </w:p>
    <w:p w14:paraId="19B513ED" w14:textId="377E591E"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毎月支払う</w:t>
      </w:r>
    </w:p>
    <w:p w14:paraId="52CA1F79" w14:textId="052DAC18"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支払いを止める</w:t>
      </w:r>
    </w:p>
    <w:p w14:paraId="2F263D86" w14:textId="7D15A988"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1056ED">
        <w:rPr>
          <w:rFonts w:ascii="UD デジタル 教科書体 N-B" w:eastAsia="UD デジタル 教科書体 N-B" w:hAnsi="UD デジタル 教科書体 N-B" w:cs="UD デジタル 教科書体 N-B" w:hint="eastAsia"/>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w:t>
      </w:r>
    </w:p>
    <w:p w14:paraId="69130BFA" w14:textId="3FEC1126" w:rsidR="00DA30BD" w:rsidRDefault="00DA30BD">
      <w:pPr>
        <w:spacing w:after="0"/>
      </w:pPr>
    </w:p>
    <w:p w14:paraId="1ABF6EE8" w14:textId="1F1C8719" w:rsidR="00DA30BD" w:rsidRDefault="005F3E11" w:rsidP="00FF2647">
      <w:pPr>
        <w:spacing w:after="13" w:line="240" w:lineRule="auto"/>
      </w:pPr>
      <w:r>
        <w:rPr>
          <w:rFonts w:ascii="UD デジタル 教科書体 N-B" w:eastAsia="UD デジタル 教科書体 N-B" w:hAnsi="UD デジタル 教科書体 N-B" w:cs="UD デジタル 教科書体 N-B" w:hint="eastAsia"/>
          <w:sz w:val="21"/>
        </w:rPr>
        <w:t>（２）</w:t>
      </w:r>
      <w:r w:rsidR="00F61E4B">
        <w:rPr>
          <w:rFonts w:ascii="UD デジタル 教科書体 N-B" w:eastAsia="UD デジタル 教科書体 N-B" w:hAnsi="UD デジタル 教科書体 N-B" w:cs="UD デジタル 教科書体 N-B"/>
          <w:sz w:val="21"/>
        </w:rPr>
        <w:t>旅行貯金</w:t>
      </w:r>
      <w:r w:rsidR="00076833">
        <w:rPr>
          <w:rFonts w:ascii="UD デジタル 教科書体 N-B" w:eastAsia="UD デジタル 教科書体 N-B" w:hAnsi="UD デジタル 教科書体 N-B" w:cs="UD デジタル 教科書体 N-B" w:hint="eastAsia"/>
          <w:b/>
          <w:sz w:val="21"/>
        </w:rPr>
        <w:t>（業者積み立てを含む）</w:t>
      </w:r>
    </w:p>
    <w:p w14:paraId="3D0E8223" w14:textId="58DAAA14"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毎月支払う</w:t>
      </w:r>
    </w:p>
    <w:p w14:paraId="70A359F8" w14:textId="57BBA8E4"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支払いを止める</w:t>
      </w:r>
    </w:p>
    <w:p w14:paraId="45BF7674" w14:textId="43AA4D5A"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1056E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5245E759" w14:textId="2D1817F6" w:rsidR="00DA30BD" w:rsidRDefault="00DA30BD">
      <w:pPr>
        <w:spacing w:after="0"/>
      </w:pPr>
    </w:p>
    <w:p w14:paraId="5EC91DDE" w14:textId="631EC093" w:rsidR="00DA30BD" w:rsidRDefault="005F3E11" w:rsidP="00FF2647">
      <w:pPr>
        <w:spacing w:after="13" w:line="240" w:lineRule="auto"/>
      </w:pPr>
      <w:r>
        <w:rPr>
          <w:rFonts w:ascii="UD デジタル 教科書体 N-B" w:eastAsia="UD デジタル 教科書体 N-B" w:hAnsi="UD デジタル 教科書体 N-B" w:cs="UD デジタル 教科書体 N-B" w:hint="eastAsia"/>
          <w:sz w:val="21"/>
        </w:rPr>
        <w:t>（３）</w:t>
      </w:r>
      <w:r w:rsidR="00F61E4B">
        <w:rPr>
          <w:rFonts w:ascii="UD デジタル 教科書体 N-B" w:eastAsia="UD デジタル 教科書体 N-B" w:hAnsi="UD デジタル 教科書体 N-B" w:cs="UD デジタル 教科書体 N-B"/>
          <w:sz w:val="21"/>
        </w:rPr>
        <w:t>教材（教材費）</w:t>
      </w:r>
    </w:p>
    <w:p w14:paraId="648BB400" w14:textId="5DACF645"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全て購入</w:t>
      </w:r>
    </w:p>
    <w:p w14:paraId="5E85427C" w14:textId="4F709101"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必要な教材のみ購入</w:t>
      </w:r>
    </w:p>
    <w:p w14:paraId="39546AC3" w14:textId="2C77A855"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購入しない</w:t>
      </w:r>
    </w:p>
    <w:p w14:paraId="76907AE7" w14:textId="699E0E53" w:rsidR="00DA30BD" w:rsidRDefault="00F61E4B" w:rsidP="00FF2647">
      <w:pPr>
        <w:tabs>
          <w:tab w:val="right" w:pos="9749"/>
        </w:tabs>
        <w:spacing w:after="13" w:line="240" w:lineRule="auto"/>
        <w:ind w:firstLineChars="100" w:firstLine="2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1056E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1FC7D560" w14:textId="40CA7A99" w:rsidR="00DA30BD" w:rsidRDefault="00DA30BD">
      <w:pPr>
        <w:spacing w:after="223"/>
        <w:rPr>
          <w:rFonts w:eastAsiaTheme="minorEastAsia"/>
        </w:rPr>
      </w:pPr>
    </w:p>
    <w:p w14:paraId="32CE1A65" w14:textId="77777777" w:rsidR="00FF2647" w:rsidRDefault="00FF2647">
      <w:pPr>
        <w:spacing w:after="223"/>
        <w:rPr>
          <w:rFonts w:eastAsiaTheme="minorEastAsia" w:hint="eastAsia"/>
        </w:rPr>
      </w:pPr>
    </w:p>
    <w:p w14:paraId="6ADE9B43" w14:textId="77777777" w:rsidR="005F3E11" w:rsidRDefault="005F3E11">
      <w:pPr>
        <w:spacing w:after="223"/>
        <w:rPr>
          <w:rFonts w:eastAsiaTheme="minorEastAsia" w:hint="eastAsia"/>
        </w:rPr>
      </w:pPr>
    </w:p>
    <w:p w14:paraId="50517541" w14:textId="4283CEA4" w:rsidR="00DA30BD" w:rsidRPr="001056ED" w:rsidRDefault="005F3E11" w:rsidP="00FF2647">
      <w:pPr>
        <w:spacing w:after="0" w:line="240" w:lineRule="auto"/>
        <w:rPr>
          <w:rFonts w:ascii="UD デジタル 教科書体 N-B" w:eastAsia="UD デジタル 教科書体 N-B"/>
          <w:sz w:val="24"/>
          <w:szCs w:val="24"/>
        </w:rPr>
      </w:pPr>
      <w:r>
        <w:rPr>
          <w:rFonts w:ascii="UD デジタル 教科書体 N-B" w:eastAsia="UD デジタル 教科書体 N-B" w:hAnsi="ＭＳ 明朝" w:cs="ＭＳ 明朝" w:hint="eastAsia"/>
          <w:sz w:val="24"/>
          <w:szCs w:val="24"/>
        </w:rPr>
        <w:lastRenderedPageBreak/>
        <w:t xml:space="preserve">６　</w:t>
      </w:r>
      <w:r w:rsidR="00F61E4B" w:rsidRPr="001056ED">
        <w:rPr>
          <w:rFonts w:ascii="UD デジタル 教科書体 N-B" w:eastAsia="UD デジタル 教科書体 N-B" w:hAnsi="ＭＳ 明朝" w:cs="ＭＳ 明朝" w:hint="eastAsia"/>
          <w:sz w:val="24"/>
          <w:szCs w:val="24"/>
        </w:rPr>
        <w:t>その他</w:t>
      </w:r>
    </w:p>
    <w:p w14:paraId="600C0CFD" w14:textId="6ED13A13" w:rsidR="00DA30BD" w:rsidRPr="001056ED" w:rsidRDefault="005F3E11" w:rsidP="00FF2647">
      <w:pPr>
        <w:spacing w:after="0" w:line="240" w:lineRule="auto"/>
        <w:rPr>
          <w:rFonts w:ascii="UD デジタル 教科書体 N-B" w:eastAsia="UD デジタル 教科書体 N-B"/>
        </w:rPr>
      </w:pPr>
      <w:r>
        <w:rPr>
          <w:rFonts w:ascii="UD デジタル 教科書体 N-B" w:eastAsia="UD デジタル 教科書体 N-B" w:hAnsi="ＭＳ 明朝" w:cs="ＭＳ 明朝" w:hint="eastAsia"/>
        </w:rPr>
        <w:t>（１）</w:t>
      </w:r>
      <w:r w:rsidR="00F61E4B" w:rsidRPr="001056ED">
        <w:rPr>
          <w:rFonts w:ascii="UD デジタル 教科書体 N-B" w:eastAsia="UD デジタル 教科書体 N-B" w:hAnsi="ＭＳ 明朝" w:cs="ＭＳ 明朝" w:hint="eastAsia"/>
        </w:rPr>
        <w:t>学校から提供してほしい情報</w:t>
      </w:r>
    </w:p>
    <w:p w14:paraId="495B1F99" w14:textId="041DEA7B"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本人、又は保護者が相談し、思いを伝えられる場所・人の情報</w:t>
      </w:r>
    </w:p>
    <w:p w14:paraId="47D81AAE" w14:textId="0AB914E1" w:rsidR="00DA30BD" w:rsidRDefault="00F61E4B" w:rsidP="00FF2647">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学校外での学びの場の情報（教育支援センター、相談室、居場所・フリースクール）</w:t>
      </w:r>
    </w:p>
    <w:p w14:paraId="488466D8" w14:textId="7962A4F2"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不登校の親の会の情報</w:t>
      </w:r>
    </w:p>
    <w:p w14:paraId="29B06E6E" w14:textId="607C73AA" w:rsidR="00916C3E" w:rsidRDefault="00F61E4B" w:rsidP="00FF2647">
      <w:pPr>
        <w:spacing w:after="13" w:line="240" w:lineRule="auto"/>
        <w:ind w:left="10" w:hanging="10"/>
        <w:rPr>
          <w:rFonts w:ascii="UD デジタル 教科書体 N-B" w:eastAsia="UD デジタル 教科書体 N-B" w:hAnsi="UD デジタル 教科書体 N-B" w:cs="UD デジタル 教科書体 N-B"/>
          <w:b/>
          <w:sz w:val="21"/>
        </w:rPr>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1056ED">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4322B47A" w14:textId="77777777" w:rsidR="00916C3E" w:rsidRPr="00916C3E" w:rsidRDefault="00916C3E" w:rsidP="00916C3E">
      <w:pPr>
        <w:spacing w:after="13" w:line="248" w:lineRule="auto"/>
        <w:rPr>
          <w:rFonts w:ascii="UD デジタル 教科書体 N-B" w:eastAsia="UD デジタル 教科書体 N-B" w:hAnsi="UD デジタル 教科書体 N-B" w:cs="UD デジタル 教科書体 N-B"/>
          <w:b/>
          <w:sz w:val="21"/>
        </w:rPr>
      </w:pPr>
    </w:p>
    <w:p w14:paraId="783DCBB5" w14:textId="1D662523" w:rsidR="00DA30BD" w:rsidRPr="005F3E11" w:rsidRDefault="005F3E11" w:rsidP="00FF2647">
      <w:pPr>
        <w:spacing w:after="0" w:line="240" w:lineRule="auto"/>
        <w:rPr>
          <w:rFonts w:ascii="UD デジタル 教科書体 NP-B" w:eastAsia="UD デジタル 教科書体 NP-B" w:hint="eastAsia"/>
        </w:rPr>
      </w:pPr>
      <w:r w:rsidRPr="005F3E11">
        <w:rPr>
          <w:rFonts w:ascii="UD デジタル 教科書体 NP-B" w:eastAsia="UD デジタル 教科書体 NP-B" w:hAnsi="ＭＳ 明朝" w:cs="ＭＳ 明朝" w:hint="eastAsia"/>
        </w:rPr>
        <w:t>（２）</w:t>
      </w:r>
      <w:r w:rsidR="00F61E4B" w:rsidRPr="005F3E11">
        <w:rPr>
          <w:rFonts w:ascii="UD デジタル 教科書体 NP-B" w:eastAsia="UD デジタル 教科書体 NP-B" w:hAnsi="ＭＳ 明朝" w:cs="ＭＳ 明朝" w:hint="eastAsia"/>
        </w:rPr>
        <w:t>健康診断や行事などで、学校に行った時に配慮してほしいこと</w:t>
      </w:r>
    </w:p>
    <w:p w14:paraId="75BCD3F0" w14:textId="38DB831A" w:rsidR="00DA30BD" w:rsidRDefault="00F61E4B" w:rsidP="00FF2647">
      <w:pPr>
        <w:spacing w:after="13" w:line="240" w:lineRule="auto"/>
        <w:ind w:left="10" w:hanging="10"/>
      </w:pPr>
      <w:r>
        <w:rPr>
          <w:rFonts w:ascii="UD デジタル 教科書体 N-B" w:eastAsia="UD デジタル 教科書体 N-B" w:hAnsi="UD デジタル 教科書体 N-B" w:cs="UD デジタル 教科書体 N-B"/>
          <w:b/>
          <w:sz w:val="21"/>
        </w:rPr>
        <w:t xml:space="preserve"> </w:t>
      </w:r>
      <w:r w:rsidR="00916C3E">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他の児童・生徒との交流・接触（競い合い・協力・孤独・騒がしさ）</w:t>
      </w:r>
    </w:p>
    <w:p w14:paraId="4AE798AA" w14:textId="2DC8F083" w:rsidR="001056ED" w:rsidRDefault="00F61E4B" w:rsidP="00FF2647">
      <w:pPr>
        <w:spacing w:after="13" w:line="240" w:lineRule="auto"/>
        <w:ind w:left="205" w:hanging="10"/>
        <w:rPr>
          <w:rFonts w:ascii="UD デジタル 教科書体 N-B" w:eastAsia="UD デジタル 教科書体 N-B" w:hAnsi="UD デジタル 教科書体 N-B" w:cs="UD デジタル 教科書体 N-B"/>
          <w:sz w:val="21"/>
        </w:rPr>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sidR="005F3E11">
        <w:rPr>
          <w:rFonts w:ascii="UD デジタル 教科書体 N-B" w:eastAsia="UD デジタル 教科書体 N-B" w:hAnsi="UD デジタル 教科書体 N-B" w:cs="UD デジタル 教科書体 N-B"/>
          <w:sz w:val="21"/>
        </w:rPr>
        <w:t>（ある場合、具体的な内容）</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1056ED" w14:paraId="00D36341" w14:textId="77777777" w:rsidTr="001056ED">
        <w:trPr>
          <w:trHeight w:val="1225"/>
        </w:trPr>
        <w:tc>
          <w:tcPr>
            <w:tcW w:w="9215" w:type="dxa"/>
            <w:tcBorders>
              <w:top w:val="dashDotStroked" w:sz="24" w:space="0" w:color="auto"/>
              <w:left w:val="dashDotStroked" w:sz="24" w:space="0" w:color="auto"/>
              <w:bottom w:val="dashDotStroked" w:sz="24" w:space="0" w:color="auto"/>
              <w:right w:val="dashDotStroked" w:sz="24" w:space="0" w:color="auto"/>
            </w:tcBorders>
          </w:tcPr>
          <w:p w14:paraId="40867215" w14:textId="585F21CB" w:rsidR="001056ED" w:rsidRDefault="001056ED" w:rsidP="001056ED">
            <w:pPr>
              <w:spacing w:after="13" w:line="248" w:lineRule="auto"/>
              <w:rPr>
                <w:rFonts w:ascii="UD デジタル 教科書体 N-B" w:eastAsia="UD デジタル 教科書体 N-B" w:hAnsi="UD デジタル 教科書体 N-B" w:cs="UD デジタル 教科書体 N-B"/>
                <w:sz w:val="21"/>
              </w:rPr>
            </w:pPr>
            <w:bookmarkStart w:id="0" w:name="_Hlk155864653"/>
          </w:p>
        </w:tc>
      </w:tr>
      <w:bookmarkEnd w:id="0"/>
    </w:tbl>
    <w:p w14:paraId="312209B7" w14:textId="62061920" w:rsidR="00DA30BD" w:rsidRPr="001056ED" w:rsidRDefault="00DA30BD">
      <w:pPr>
        <w:spacing w:after="0"/>
        <w:rPr>
          <w:rFonts w:eastAsiaTheme="minorEastAsia"/>
        </w:rPr>
      </w:pPr>
    </w:p>
    <w:p w14:paraId="47C6FC03" w14:textId="246289A9" w:rsidR="00DA30BD" w:rsidRPr="00FF2647" w:rsidRDefault="005F3E11" w:rsidP="00C6066F">
      <w:pPr>
        <w:spacing w:after="0" w:line="240" w:lineRule="auto"/>
        <w:rPr>
          <w:rFonts w:ascii="UD デジタル 教科書体 N-B" w:eastAsia="UD デジタル 教科書体 N-B"/>
          <w:sz w:val="24"/>
          <w:szCs w:val="24"/>
        </w:rPr>
      </w:pPr>
      <w:r w:rsidRPr="00FF2647">
        <w:rPr>
          <w:rFonts w:ascii="UD デジタル 教科書体 N-B" w:eastAsia="UD デジタル 教科書体 N-B" w:hAnsi="UD デジタル 教科書体 N-B" w:cs="UD デジタル 教科書体 N-B" w:hint="eastAsia"/>
          <w:b/>
          <w:color w:val="000000" w:themeColor="text1"/>
          <w:sz w:val="24"/>
          <w:szCs w:val="24"/>
        </w:rPr>
        <w:t>７</w:t>
      </w:r>
      <w:r w:rsidR="00F61E4B" w:rsidRPr="00FF2647">
        <w:rPr>
          <w:rFonts w:ascii="UD デジタル 教科書体 N-B" w:eastAsia="UD デジタル 教科書体 N-B" w:hAnsi="UD デジタル 教科書体 N-B" w:cs="UD デジタル 教科書体 N-B" w:hint="eastAsia"/>
          <w:b/>
          <w:sz w:val="24"/>
          <w:szCs w:val="24"/>
        </w:rPr>
        <w:t xml:space="preserve"> </w:t>
      </w:r>
      <w:r w:rsidR="00F61E4B" w:rsidRPr="00FF2647">
        <w:rPr>
          <w:rFonts w:ascii="UD デジタル 教科書体 N-B" w:eastAsia="UD デジタル 教科書体 N-B" w:hAnsi="ＭＳ 明朝" w:cs="ＭＳ 明朝" w:hint="eastAsia"/>
          <w:sz w:val="24"/>
          <w:szCs w:val="24"/>
        </w:rPr>
        <w:t>学校外の学びの扱いについて</w:t>
      </w:r>
    </w:p>
    <w:p w14:paraId="37BEDB07" w14:textId="1B23A77D" w:rsidR="00DA30BD" w:rsidRDefault="00F61E4B" w:rsidP="00C6066F">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居場所・フリースクールの利用日を出席扱いにすることを希望</w:t>
      </w:r>
    </w:p>
    <w:p w14:paraId="2FE57083" w14:textId="41DD262D" w:rsidR="00DA30BD" w:rsidRDefault="00F61E4B" w:rsidP="00C6066F">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ICT</w:t>
      </w:r>
      <w:r>
        <w:rPr>
          <w:rFonts w:ascii="UD デジタル 教科書体 N-B" w:eastAsia="UD デジタル 教科書体 N-B" w:hAnsi="UD デジタル 教科書体 N-B" w:cs="UD デジタル 教科書体 N-B"/>
          <w:sz w:val="21"/>
        </w:rPr>
        <w:t>教材などによる自宅学習を出席扱いにすることを希望</w:t>
      </w:r>
    </w:p>
    <w:p w14:paraId="101A2AAF" w14:textId="5C0E6CEE" w:rsidR="00DA30BD" w:rsidRDefault="00F61E4B" w:rsidP="00C6066F">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学校外の居場所・フリースクールや自宅での学習を通知表に反映させることを希望</w:t>
      </w:r>
    </w:p>
    <w:p w14:paraId="56E42DED" w14:textId="3075C579" w:rsidR="00DA30BD" w:rsidRDefault="00F61E4B" w:rsidP="00C6066F">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上記のいずれも不要</w:t>
      </w:r>
    </w:p>
    <w:p w14:paraId="0AC2B957" w14:textId="5286F302" w:rsidR="00DA30BD" w:rsidRDefault="00F61E4B" w:rsidP="00C6066F">
      <w:pPr>
        <w:spacing w:after="13" w:line="240" w:lineRule="auto"/>
        <w:ind w:left="205" w:hanging="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その他（</w:t>
      </w:r>
      <w:r>
        <w:rPr>
          <w:rFonts w:ascii="UD デジタル 教科書体 N-B" w:eastAsia="UD デジタル 教科書体 N-B" w:hAnsi="UD デジタル 教科書体 N-B" w:cs="UD デジタル 教科書体 N-B"/>
          <w:b/>
          <w:sz w:val="21"/>
        </w:rPr>
        <w:t xml:space="preserve">          </w:t>
      </w:r>
      <w:r w:rsidR="001056ED">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sidR="00FF2647">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w:t>
      </w:r>
    </w:p>
    <w:p w14:paraId="6B4CE2B8" w14:textId="13EBE8AD" w:rsidR="00DA30BD" w:rsidRPr="001056ED" w:rsidRDefault="00DA30BD">
      <w:pPr>
        <w:spacing w:after="0"/>
      </w:pPr>
    </w:p>
    <w:p w14:paraId="7FA29BCF" w14:textId="7CA3FB05" w:rsidR="00DA30BD" w:rsidRPr="00FF2647" w:rsidRDefault="00FF2647" w:rsidP="00C6066F">
      <w:pPr>
        <w:spacing w:after="0" w:line="240" w:lineRule="auto"/>
        <w:rPr>
          <w:rFonts w:ascii="UD デジタル 教科書体 NP-B" w:eastAsia="UD デジタル 教科書体 NP-B" w:hint="eastAsia"/>
          <w:sz w:val="24"/>
          <w:szCs w:val="24"/>
        </w:rPr>
      </w:pPr>
      <w:r w:rsidRPr="00FF2647">
        <w:rPr>
          <w:rFonts w:ascii="UD デジタル 教科書体 NP-B" w:eastAsia="UD デジタル 教科書体 NP-B" w:hAnsi="ＭＳ 明朝" w:cs="ＭＳ 明朝" w:hint="eastAsia"/>
          <w:b/>
          <w:color w:val="000000" w:themeColor="text1"/>
          <w:sz w:val="24"/>
          <w:szCs w:val="24"/>
        </w:rPr>
        <w:t>８</w:t>
      </w:r>
      <w:r w:rsidR="00F61E4B" w:rsidRPr="00FF2647">
        <w:rPr>
          <w:rFonts w:ascii="UD デジタル 教科書体 NP-B" w:eastAsia="UD デジタル 教科書体 NP-B" w:hint="eastAsia"/>
          <w:b/>
          <w:sz w:val="24"/>
          <w:szCs w:val="24"/>
        </w:rPr>
        <w:t xml:space="preserve"> </w:t>
      </w:r>
      <w:r w:rsidR="00F61E4B" w:rsidRPr="00FF2647">
        <w:rPr>
          <w:rFonts w:ascii="UD デジタル 教科書体 NP-B" w:eastAsia="UD デジタル 教科書体 NP-B" w:hAnsi="ＭＳ 明朝" w:cs="ＭＳ 明朝" w:hint="eastAsia"/>
          <w:sz w:val="24"/>
          <w:szCs w:val="24"/>
        </w:rPr>
        <w:t>子どもと保護者の思い</w:t>
      </w:r>
    </w:p>
    <w:p w14:paraId="1C4054DB" w14:textId="6B5713B8" w:rsidR="00DA30BD" w:rsidRDefault="00FF2647" w:rsidP="00C6066F">
      <w:pPr>
        <w:spacing w:after="0" w:line="240" w:lineRule="auto"/>
      </w:pPr>
      <w:r>
        <w:rPr>
          <w:rFonts w:ascii="UD デジタル 教科書体 N-B" w:eastAsia="UD デジタル 教科書体 N-B" w:hAnsi="UD デジタル 教科書体 N-B" w:cs="UD デジタル 教科書体 N-B" w:hint="eastAsia"/>
          <w:sz w:val="21"/>
        </w:rPr>
        <w:t>（１）</w:t>
      </w:r>
      <w:r w:rsidR="00F61E4B">
        <w:rPr>
          <w:rFonts w:ascii="UD デジタル 教科書体 N-B" w:eastAsia="UD デジタル 教科書体 N-B" w:hAnsi="UD デジタル 教科書体 N-B" w:cs="UD デジタル 教科書体 N-B"/>
          <w:sz w:val="21"/>
        </w:rPr>
        <w:t>子ども</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1"/>
      </w:tblGrid>
      <w:tr w:rsidR="001056ED" w:rsidRPr="001056ED" w14:paraId="35F44107" w14:textId="77777777" w:rsidTr="00794B3E">
        <w:trPr>
          <w:trHeight w:val="962"/>
        </w:trPr>
        <w:tc>
          <w:tcPr>
            <w:tcW w:w="9641" w:type="dxa"/>
            <w:tcBorders>
              <w:top w:val="dashDotStroked" w:sz="24" w:space="0" w:color="auto"/>
              <w:left w:val="dashDotStroked" w:sz="24" w:space="0" w:color="auto"/>
              <w:bottom w:val="dashDotStroked" w:sz="24" w:space="0" w:color="auto"/>
              <w:right w:val="dashDotStroked" w:sz="24" w:space="0" w:color="auto"/>
            </w:tcBorders>
          </w:tcPr>
          <w:p w14:paraId="751D0C14" w14:textId="77777777" w:rsidR="001056ED" w:rsidRDefault="001056ED" w:rsidP="001056ED">
            <w:pPr>
              <w:rPr>
                <w:rFonts w:eastAsiaTheme="minorEastAsia"/>
              </w:rPr>
            </w:pPr>
          </w:p>
          <w:p w14:paraId="1545E87A" w14:textId="76655865" w:rsidR="00794B3E" w:rsidRPr="00794B3E" w:rsidRDefault="00794B3E" w:rsidP="001056ED">
            <w:pPr>
              <w:rPr>
                <w:rFonts w:eastAsiaTheme="minorEastAsia"/>
              </w:rPr>
            </w:pPr>
          </w:p>
        </w:tc>
      </w:tr>
    </w:tbl>
    <w:p w14:paraId="0C54A4B9" w14:textId="65D0ACCF" w:rsidR="00DA30BD" w:rsidRPr="001056ED" w:rsidRDefault="00DA30BD">
      <w:pPr>
        <w:spacing w:after="0"/>
      </w:pPr>
    </w:p>
    <w:p w14:paraId="26400435" w14:textId="40221987" w:rsidR="00DA30BD" w:rsidRDefault="00FF2647" w:rsidP="00C6066F">
      <w:pPr>
        <w:spacing w:after="13" w:line="240" w:lineRule="auto"/>
      </w:pPr>
      <w:r>
        <w:rPr>
          <w:rFonts w:ascii="UD デジタル 教科書体 N-B" w:eastAsia="UD デジタル 教科書体 N-B" w:hAnsi="UD デジタル 教科書体 N-B" w:cs="UD デジタル 教科書体 N-B" w:hint="eastAsia"/>
          <w:sz w:val="21"/>
        </w:rPr>
        <w:t>（２）</w:t>
      </w:r>
      <w:r w:rsidR="00F61E4B">
        <w:rPr>
          <w:rFonts w:ascii="UD デジタル 教科書体 N-B" w:eastAsia="UD デジタル 教科書体 N-B" w:hAnsi="UD デジタル 教科書体 N-B" w:cs="UD デジタル 教科書体 N-B"/>
          <w:sz w:val="21"/>
        </w:rPr>
        <w:t>保護者</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1"/>
      </w:tblGrid>
      <w:tr w:rsidR="001056ED" w:rsidRPr="001056ED" w14:paraId="36AD3DCA" w14:textId="77777777" w:rsidTr="00794B3E">
        <w:trPr>
          <w:trHeight w:val="958"/>
        </w:trPr>
        <w:tc>
          <w:tcPr>
            <w:tcW w:w="9641" w:type="dxa"/>
            <w:tcBorders>
              <w:top w:val="dashDotStroked" w:sz="24" w:space="0" w:color="auto"/>
              <w:left w:val="dashDotStroked" w:sz="24" w:space="0" w:color="auto"/>
              <w:bottom w:val="dashDotStroked" w:sz="24" w:space="0" w:color="auto"/>
              <w:right w:val="dashDotStroked" w:sz="24" w:space="0" w:color="auto"/>
            </w:tcBorders>
          </w:tcPr>
          <w:p w14:paraId="0487C79F" w14:textId="77777777" w:rsidR="001056ED" w:rsidRDefault="001056ED" w:rsidP="00A1774B">
            <w:pPr>
              <w:rPr>
                <w:rFonts w:eastAsiaTheme="minorEastAsia"/>
              </w:rPr>
            </w:pPr>
          </w:p>
          <w:p w14:paraId="1A6F30BB" w14:textId="1C7D0DD1" w:rsidR="00794B3E" w:rsidRPr="00794B3E" w:rsidRDefault="00794B3E" w:rsidP="00A1774B">
            <w:pPr>
              <w:rPr>
                <w:rFonts w:eastAsiaTheme="minorEastAsia"/>
              </w:rPr>
            </w:pPr>
          </w:p>
        </w:tc>
      </w:tr>
    </w:tbl>
    <w:p w14:paraId="7535B08C" w14:textId="59A02031" w:rsidR="00DA30BD" w:rsidRDefault="00DA30BD" w:rsidP="008B4733">
      <w:pPr>
        <w:spacing w:after="0" w:line="240" w:lineRule="auto"/>
      </w:pPr>
    </w:p>
    <w:p w14:paraId="27C2DC61" w14:textId="5567A9C7" w:rsidR="00DA30BD" w:rsidRPr="00FF2647" w:rsidRDefault="00F61E4B" w:rsidP="00C6066F">
      <w:pPr>
        <w:spacing w:after="0" w:line="240" w:lineRule="auto"/>
        <w:rPr>
          <w:rFonts w:ascii="UD デジタル 教科書体 NP-B" w:eastAsia="UD デジタル 教科書体 NP-B" w:hint="eastAsia"/>
          <w:sz w:val="24"/>
          <w:szCs w:val="24"/>
        </w:rPr>
      </w:pPr>
      <w:r w:rsidRPr="00FF2647">
        <w:rPr>
          <w:rFonts w:ascii="UD デジタル 教科書体 NP-B" w:eastAsia="UD デジタル 教科書体 NP-B" w:hAnsi="ＭＳ 明朝" w:cs="ＭＳ 明朝" w:hint="eastAsia"/>
          <w:sz w:val="24"/>
          <w:szCs w:val="24"/>
        </w:rPr>
        <w:t>その他ご相談したいこと</w:t>
      </w:r>
      <w:r w:rsidR="00076833" w:rsidRPr="00FF2647">
        <w:rPr>
          <w:rFonts w:ascii="UD デジタル 教科書体 NP-B" w:eastAsia="UD デジタル 教科書体 NP-B" w:hAnsi="ＭＳ 明朝" w:cs="ＭＳ 明朝" w:hint="eastAsia"/>
          <w:sz w:val="24"/>
          <w:szCs w:val="24"/>
        </w:rPr>
        <w:t>（地域活動、ＰＴＡ活動など）</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1"/>
      </w:tblGrid>
      <w:tr w:rsidR="00C31CC2" w:rsidRPr="001056ED" w14:paraId="16DCE695" w14:textId="77777777" w:rsidTr="00794B3E">
        <w:trPr>
          <w:trHeight w:val="958"/>
        </w:trPr>
        <w:tc>
          <w:tcPr>
            <w:tcW w:w="9641" w:type="dxa"/>
            <w:tcBorders>
              <w:top w:val="dashDotStroked" w:sz="24" w:space="0" w:color="auto"/>
              <w:left w:val="dashDotStroked" w:sz="24" w:space="0" w:color="auto"/>
              <w:bottom w:val="dashDotStroked" w:sz="24" w:space="0" w:color="auto"/>
              <w:right w:val="dashDotStroked" w:sz="24" w:space="0" w:color="auto"/>
            </w:tcBorders>
          </w:tcPr>
          <w:p w14:paraId="15DFEBD7" w14:textId="77777777" w:rsidR="00C31CC2" w:rsidRDefault="00C31CC2" w:rsidP="00A1774B">
            <w:pPr>
              <w:rPr>
                <w:rFonts w:eastAsiaTheme="minorEastAsia"/>
              </w:rPr>
            </w:pPr>
          </w:p>
          <w:p w14:paraId="00F37505" w14:textId="22BBB372" w:rsidR="00794B3E" w:rsidRPr="00794B3E" w:rsidRDefault="00794B3E" w:rsidP="00A1774B">
            <w:pPr>
              <w:rPr>
                <w:rFonts w:eastAsiaTheme="minorEastAsia"/>
              </w:rPr>
            </w:pPr>
          </w:p>
        </w:tc>
      </w:tr>
    </w:tbl>
    <w:p w14:paraId="1B31C44F" w14:textId="75E8912B" w:rsidR="00DA30BD" w:rsidRDefault="00DA30BD">
      <w:pPr>
        <w:spacing w:after="0"/>
        <w:rPr>
          <w:rFonts w:eastAsiaTheme="minorEastAsia"/>
        </w:rPr>
      </w:pPr>
    </w:p>
    <w:p w14:paraId="5F44C1D8" w14:textId="597709E0" w:rsidR="00DA30BD" w:rsidRPr="00B94D4C" w:rsidRDefault="00D0773E">
      <w:pPr>
        <w:spacing w:after="0"/>
        <w:rPr>
          <w:rFonts w:ascii="UD デジタル 教科書体 N-B" w:eastAsia="UD デジタル 教科書体 N-B"/>
          <w:color w:val="000000" w:themeColor="text1"/>
          <w:u w:val="single"/>
        </w:rPr>
      </w:pPr>
      <w:r w:rsidRPr="00B94D4C">
        <w:rPr>
          <w:rFonts w:ascii="UD デジタル 教科書体 N-B" w:eastAsia="UD デジタル 教科書体 N-B" w:hAnsi="ＭＳ 明朝" w:cs="ＭＳ 明朝" w:hint="eastAsia"/>
          <w:color w:val="000000" w:themeColor="text1"/>
          <w:u w:val="single"/>
        </w:rPr>
        <w:t xml:space="preserve">　　　　　　　小・中学校長　様</w:t>
      </w:r>
    </w:p>
    <w:p w14:paraId="1B59BEB4" w14:textId="40DBEC22" w:rsidR="00F61E4B" w:rsidRDefault="00F61E4B" w:rsidP="00F61E4B">
      <w:pPr>
        <w:spacing w:after="1" w:line="258" w:lineRule="auto"/>
        <w:ind w:left="6923" w:right="405" w:hanging="10"/>
        <w:jc w:val="right"/>
        <w:rPr>
          <w:rFonts w:ascii="UD デジタル 教科書体 N-B" w:eastAsia="UD デジタル 教科書体 N-B" w:hAnsi="UD デジタル 教科書体 N-B" w:cs="UD デジタル 教科書体 N-B"/>
          <w:sz w:val="21"/>
        </w:rPr>
      </w:pPr>
      <w:r>
        <w:rPr>
          <w:rFonts w:ascii="UD デジタル 教科書体 N-B" w:eastAsia="UD デジタル 教科書体 N-B" w:hAnsi="UD デジタル 教科書体 N-B" w:cs="UD デジタル 教科書体 N-B"/>
          <w:sz w:val="21"/>
        </w:rPr>
        <w:t>年</w:t>
      </w:r>
      <w:r>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月</w:t>
      </w:r>
      <w:r>
        <w:rPr>
          <w:rFonts w:ascii="UD デジタル 教科書体 N-B" w:eastAsia="UD デジタル 教科書体 N-B" w:hAnsi="UD デジタル 教科書体 N-B" w:cs="UD デジタル 教科書体 N-B" w:hint="eastAsia"/>
          <w:b/>
          <w:sz w:val="21"/>
        </w:rPr>
        <w:t xml:space="preserve">　　</w:t>
      </w:r>
      <w:r>
        <w:rPr>
          <w:rFonts w:ascii="UD デジタル 教科書体 N-B" w:eastAsia="UD デジタル 教科書体 N-B" w:hAnsi="UD デジタル 教科書体 N-B" w:cs="UD デジタル 教科書体 N-B"/>
          <w:sz w:val="21"/>
        </w:rPr>
        <w:t>日</w:t>
      </w:r>
    </w:p>
    <w:p w14:paraId="78CEC8EF" w14:textId="77777777" w:rsidR="008B4733" w:rsidRPr="00076833" w:rsidRDefault="008B4733" w:rsidP="008B4733">
      <w:pPr>
        <w:spacing w:after="1" w:line="258" w:lineRule="auto"/>
        <w:ind w:left="10" w:right="3257" w:hanging="10"/>
        <w:jc w:val="right"/>
        <w:rPr>
          <w:color w:val="000000" w:themeColor="text1"/>
        </w:rPr>
      </w:pPr>
      <w:r w:rsidRPr="00076833">
        <w:rPr>
          <w:rFonts w:ascii="UD デジタル 教科書体 N-B" w:eastAsia="UD デジタル 教科書体 N-B" w:hAnsi="UD デジタル 教科書体 N-B" w:cs="UD デジタル 教科書体 N-B"/>
          <w:noProof/>
          <w:color w:val="000000" w:themeColor="text1"/>
          <w:sz w:val="21"/>
        </w:rPr>
        <mc:AlternateContent>
          <mc:Choice Requires="wps">
            <w:drawing>
              <wp:anchor distT="0" distB="0" distL="114300" distR="114300" simplePos="0" relativeHeight="251665408" behindDoc="0" locked="0" layoutInCell="1" allowOverlap="1" wp14:anchorId="5FFEFB5C" wp14:editId="6724A41F">
                <wp:simplePos x="0" y="0"/>
                <wp:positionH relativeFrom="column">
                  <wp:posOffset>4207510</wp:posOffset>
                </wp:positionH>
                <wp:positionV relativeFrom="paragraph">
                  <wp:posOffset>188595</wp:posOffset>
                </wp:positionV>
                <wp:extent cx="18351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835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959B3"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31.3pt,14.85pt" to="475.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" strokecolor="black [3200]" strokeweight=".5pt">
                <v:stroke joinstyle="miter"/>
              </v:line>
            </w:pict>
          </mc:Fallback>
        </mc:AlternateContent>
      </w:r>
      <w:r w:rsidRPr="00076833">
        <w:rPr>
          <w:rFonts w:ascii="UD デジタル 教科書体 N-B" w:eastAsia="UD デジタル 教科書体 N-B" w:hAnsi="UD デジタル 教科書体 N-B" w:cs="UD デジタル 教科書体 N-B"/>
          <w:color w:val="000000" w:themeColor="text1"/>
          <w:sz w:val="21"/>
        </w:rPr>
        <w:t>記入者氏名</w:t>
      </w:r>
    </w:p>
    <w:p w14:paraId="2FFF7009" w14:textId="18C795BD" w:rsidR="008B4733" w:rsidRPr="00076833" w:rsidRDefault="008B4733" w:rsidP="008B4733">
      <w:pPr>
        <w:spacing w:after="1" w:line="258" w:lineRule="auto"/>
        <w:ind w:right="405"/>
        <w:rPr>
          <w:rFonts w:ascii="UD デジタル 教科書体 N-B" w:eastAsia="UD デジタル 教科書体 N-B" w:hAnsi="UD デジタル 教科書体 N-B" w:cs="UD デジタル 教科書体 N-B"/>
          <w:color w:val="000000" w:themeColor="text1"/>
          <w:sz w:val="21"/>
        </w:rPr>
      </w:pPr>
      <w:r w:rsidRPr="00076833">
        <w:rPr>
          <w:rFonts w:ascii="UD デジタル 教科書体 N-B" w:eastAsia="UD デジタル 教科書体 N-B" w:hAnsi="UD デジタル 教科書体 N-B" w:cs="UD デジタル 教科書体 N-B"/>
          <w:noProof/>
          <w:color w:val="000000" w:themeColor="text1"/>
          <w:sz w:val="21"/>
        </w:rPr>
        <mc:AlternateContent>
          <mc:Choice Requires="wps">
            <w:drawing>
              <wp:anchor distT="0" distB="0" distL="114300" distR="114300" simplePos="0" relativeHeight="251666432" behindDoc="0" locked="0" layoutInCell="1" allowOverlap="1" wp14:anchorId="4DE50A14" wp14:editId="21378D64">
                <wp:simplePos x="0" y="0"/>
                <wp:positionH relativeFrom="column">
                  <wp:posOffset>4210050</wp:posOffset>
                </wp:positionH>
                <wp:positionV relativeFrom="paragraph">
                  <wp:posOffset>361950</wp:posOffset>
                </wp:positionV>
                <wp:extent cx="18351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35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99B6F"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31.5pt,28.5pt" to="4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" strokecolor="black [3200]" strokeweight=".5pt">
                <v:stroke joinstyle="miter"/>
              </v:line>
            </w:pict>
          </mc:Fallback>
        </mc:AlternateContent>
      </w:r>
    </w:p>
    <w:p w14:paraId="7579E2CE" w14:textId="25D934B4" w:rsidR="008B4733" w:rsidRDefault="008B4733" w:rsidP="008B4733">
      <w:pPr>
        <w:spacing w:after="1" w:line="258" w:lineRule="auto"/>
        <w:ind w:right="405"/>
        <w:rPr>
          <w:rFonts w:ascii="UD デジタル 教科書体 N-B" w:eastAsia="UD デジタル 教科書体 N-B" w:hAnsi="UD デジタル 教科書体 N-B" w:cs="UD デジタル 教科書体 N-B"/>
          <w:sz w:val="21"/>
        </w:rPr>
      </w:pPr>
    </w:p>
    <w:p w14:paraId="7F98C714" w14:textId="3386AA96" w:rsidR="00F61E4B" w:rsidRPr="008B4733" w:rsidRDefault="00F61E4B" w:rsidP="00F61E4B">
      <w:pPr>
        <w:spacing w:after="1" w:line="258" w:lineRule="auto"/>
        <w:ind w:right="405"/>
        <w:rPr>
          <w:rFonts w:ascii="UD デジタル 教科書体 N-B" w:eastAsia="UD デジタル 教科書体 N-B" w:hAnsi="UD デジタル 教科書体 N-B" w:cs="UD デジタル 教科書体 N-B"/>
          <w:sz w:val="21"/>
        </w:rPr>
      </w:pPr>
    </w:p>
    <w:p w14:paraId="504B1445" w14:textId="6B55801B"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4A2076A8" w14:textId="5A74E5C5"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519F8F22" w14:textId="7142D9A6"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2CA4AE64" w14:textId="44C2FA2F"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0704BE56" w14:textId="5C0693E0"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0363DFC8" w14:textId="298CA23F"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13391345" w14:textId="0FA50361"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487F5463" w14:textId="57D543FD"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251556A8" w14:textId="3EAA2F97"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21F0956A" w14:textId="25A0CA04"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2472D25F" w14:textId="63FD54F6"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08B14207" w14:textId="133EC629"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6A44CE89" w14:textId="6CB44E16"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5C24868B" w14:textId="004A79B6"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442BEE38" w14:textId="645EAF89"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1F811727" w14:textId="3661FABA"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67DC76F4" w14:textId="7BE02563"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610746DE" w14:textId="6F368EE2"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1B1464F2" w14:textId="787160AB"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30966846" w14:textId="152B0B7E"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2F648DE2" w14:textId="3FA3D7EA"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0B9F0A6C" w14:textId="6F5F7F9D"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3DAF9495" w14:textId="13E3FD5C"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2C7B751C" w14:textId="77777777" w:rsidR="00794B3E" w:rsidRDefault="00794B3E" w:rsidP="00F61E4B">
      <w:pPr>
        <w:spacing w:after="1" w:line="258" w:lineRule="auto"/>
        <w:ind w:right="405"/>
        <w:rPr>
          <w:rFonts w:ascii="UD デジタル 教科書体 N-B" w:eastAsia="UD デジタル 教科書体 N-B" w:hAnsi="UD デジタル 教科書体 N-B" w:cs="UD デジタル 教科書体 N-B"/>
          <w:sz w:val="21"/>
        </w:rPr>
      </w:pPr>
    </w:p>
    <w:p w14:paraId="2C2A9B2A" w14:textId="798F754B"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0B809911" w14:textId="77777777" w:rsidR="00C271CD" w:rsidRDefault="00C271CD" w:rsidP="00F61E4B">
      <w:pPr>
        <w:spacing w:after="1" w:line="258" w:lineRule="auto"/>
        <w:ind w:right="405"/>
        <w:rPr>
          <w:rFonts w:ascii="UD デジタル 教科書体 N-B" w:eastAsia="UD デジタル 教科書体 N-B" w:hAnsi="UD デジタル 教科書体 N-B" w:cs="UD デジタル 教科書体 N-B"/>
          <w:sz w:val="21"/>
        </w:rPr>
      </w:pPr>
    </w:p>
    <w:p w14:paraId="5A13CB13" w14:textId="2AE96A6B" w:rsidR="00C31CC2" w:rsidRDefault="00C31CC2" w:rsidP="00F61E4B">
      <w:pPr>
        <w:spacing w:after="1" w:line="258" w:lineRule="auto"/>
        <w:ind w:right="405"/>
        <w:rPr>
          <w:rFonts w:ascii="UD デジタル 教科書体 N-B" w:eastAsia="UD デジタル 教科書体 N-B" w:hAnsi="UD デジタル 教科書体 N-B" w:cs="UD デジタル 教科書体 N-B"/>
          <w:sz w:val="21"/>
        </w:rPr>
      </w:pPr>
    </w:p>
    <w:p w14:paraId="57A465D5" w14:textId="58E389D9" w:rsidR="00C271CD" w:rsidRDefault="00C271CD" w:rsidP="00F61E4B">
      <w:pPr>
        <w:spacing w:after="1" w:line="258" w:lineRule="auto"/>
        <w:ind w:right="405"/>
        <w:rPr>
          <w:rFonts w:ascii="UD デジタル 教科書体 N-B" w:eastAsia="UD デジタル 教科書体 N-B" w:hAnsi="UD デジタル 教科書体 N-B" w:cs="UD デジタル 教科書体 N-B"/>
          <w:sz w:val="21"/>
        </w:rPr>
      </w:pPr>
    </w:p>
    <w:p w14:paraId="2C2C3222" w14:textId="368C1632" w:rsidR="00C271CD" w:rsidRDefault="00C271CD" w:rsidP="00F61E4B">
      <w:pPr>
        <w:spacing w:after="1" w:line="258" w:lineRule="auto"/>
        <w:ind w:right="405"/>
        <w:rPr>
          <w:rFonts w:ascii="UD デジタル 教科書体 N-B" w:eastAsia="UD デジタル 教科書体 N-B" w:hAnsi="UD デジタル 教科書体 N-B" w:cs="UD デジタル 教科書体 N-B"/>
          <w:sz w:val="21"/>
        </w:rPr>
      </w:pPr>
    </w:p>
    <w:p w14:paraId="373C5FD2" w14:textId="2234C518" w:rsidR="00C271CD" w:rsidRDefault="00C271CD" w:rsidP="00F61E4B">
      <w:pPr>
        <w:spacing w:after="1" w:line="258" w:lineRule="auto"/>
        <w:ind w:right="405"/>
        <w:rPr>
          <w:rFonts w:ascii="UD デジタル 教科書体 N-B" w:eastAsia="UD デジタル 教科書体 N-B" w:hAnsi="UD デジタル 教科書体 N-B" w:cs="UD デジタル 教科書体 N-B"/>
          <w:sz w:val="21"/>
        </w:rPr>
      </w:pPr>
    </w:p>
    <w:p w14:paraId="5D7A0056" w14:textId="2C6BBC2F" w:rsidR="00C271CD" w:rsidRDefault="00C271CD" w:rsidP="00F61E4B">
      <w:pPr>
        <w:spacing w:after="1" w:line="258" w:lineRule="auto"/>
        <w:ind w:right="405"/>
        <w:rPr>
          <w:rFonts w:ascii="UD デジタル 教科書体 N-B" w:eastAsia="UD デジタル 教科書体 N-B" w:hAnsi="UD デジタル 教科書体 N-B" w:cs="UD デジタル 教科書体 N-B"/>
          <w:sz w:val="21"/>
        </w:rPr>
      </w:pPr>
    </w:p>
    <w:p w14:paraId="0CBB9295" w14:textId="77777777" w:rsidR="00C271CD" w:rsidRDefault="00C271CD" w:rsidP="00F61E4B">
      <w:pPr>
        <w:spacing w:after="1" w:line="258" w:lineRule="auto"/>
        <w:ind w:right="405"/>
        <w:rPr>
          <w:rFonts w:ascii="UD デジタル 教科書体 N-B" w:eastAsia="UD デジタル 教科書体 N-B" w:hAnsi="UD デジタル 教科書体 N-B" w:cs="UD デジタル 教科書体 N-B"/>
          <w:sz w:val="21"/>
        </w:rPr>
      </w:pPr>
    </w:p>
    <w:p w14:paraId="05D0B2E8" w14:textId="3A13FCCF" w:rsidR="00F61E4B" w:rsidRPr="00B94D4C" w:rsidRDefault="00130CB4" w:rsidP="00076833">
      <w:pPr>
        <w:spacing w:after="1" w:line="258" w:lineRule="auto"/>
        <w:ind w:left="210" w:right="405" w:hangingChars="100" w:hanging="210"/>
        <w:rPr>
          <w:rFonts w:ascii="UD デジタル 教科書体 N-B" w:eastAsia="UD デジタル 教科書体 N-B" w:hAnsi="UD デジタル 教科書体 N-B" w:cs="UD デジタル 教科書体 N-B"/>
          <w:color w:val="000000" w:themeColor="text1"/>
          <w:sz w:val="21"/>
        </w:rPr>
      </w:pPr>
      <w:r w:rsidRPr="00B94D4C">
        <w:rPr>
          <w:rFonts w:ascii="UD デジタル 教科書体 N-B" w:eastAsia="UD デジタル 教科書体 N-B" w:hAnsi="UD デジタル 教科書体 N-B" w:cs="UD デジタル 教科書体 N-B" w:hint="eastAsia"/>
          <w:color w:val="000000" w:themeColor="text1"/>
          <w:sz w:val="21"/>
        </w:rPr>
        <w:t xml:space="preserve">＊ </w:t>
      </w:r>
      <w:r w:rsidR="00076833">
        <w:rPr>
          <w:rFonts w:ascii="UD デジタル 教科書体 N-B" w:eastAsia="UD デジタル 教科書体 N-B" w:hAnsi="UD デジタル 教科書体 N-B" w:cs="UD デジタル 教科書体 N-B" w:hint="eastAsia"/>
          <w:color w:val="000000" w:themeColor="text1"/>
          <w:sz w:val="21"/>
        </w:rPr>
        <w:t>本</w:t>
      </w:r>
      <w:r w:rsidR="00C86EFB" w:rsidRPr="00B94D4C">
        <w:rPr>
          <w:rFonts w:ascii="UD デジタル 教科書体 N-B" w:eastAsia="UD デジタル 教科書体 N-B" w:hAnsi="UD デジタル 教科書体 N-B" w:cs="UD デジタル 教科書体 N-B" w:hint="eastAsia"/>
          <w:color w:val="000000" w:themeColor="text1"/>
          <w:sz w:val="21"/>
        </w:rPr>
        <w:t>シートは</w:t>
      </w:r>
      <w:r w:rsidRPr="00B94D4C">
        <w:rPr>
          <w:rFonts w:ascii="UD デジタル 教科書体 N-B" w:eastAsia="UD デジタル 教科書体 N-B" w:hAnsi="UD デジタル 教科書体 N-B" w:cs="UD デジタル 教科書体 N-B" w:hint="eastAsia"/>
          <w:color w:val="000000" w:themeColor="text1"/>
          <w:sz w:val="21"/>
        </w:rPr>
        <w:t>教育委員会、</w:t>
      </w:r>
      <w:r w:rsidR="00076833">
        <w:rPr>
          <w:rFonts w:ascii="UD デジタル 教科書体 N-B" w:eastAsia="UD デジタル 教科書体 N-B" w:hAnsi="UD デジタル 教科書体 N-B" w:cs="UD デジタル 教科書体 N-B" w:hint="eastAsia"/>
          <w:color w:val="000000" w:themeColor="text1"/>
          <w:sz w:val="21"/>
        </w:rPr>
        <w:t>教育</w:t>
      </w:r>
      <w:r w:rsidRPr="00B94D4C">
        <w:rPr>
          <w:rFonts w:ascii="UD デジタル 教科書体 N-B" w:eastAsia="UD デジタル 教科書体 N-B" w:hAnsi="UD デジタル 教科書体 N-B" w:cs="UD デジタル 教科書体 N-B" w:hint="eastAsia"/>
          <w:color w:val="000000" w:themeColor="text1"/>
          <w:sz w:val="21"/>
        </w:rPr>
        <w:t>関係者</w:t>
      </w:r>
      <w:r w:rsidR="00076833">
        <w:rPr>
          <w:rFonts w:ascii="UD デジタル 教科書体 N-B" w:eastAsia="UD デジタル 教科書体 N-B" w:hAnsi="UD デジタル 教科書体 N-B" w:cs="UD デジタル 教科書体 N-B" w:hint="eastAsia"/>
          <w:color w:val="000000" w:themeColor="text1"/>
          <w:sz w:val="21"/>
        </w:rPr>
        <w:t>、</w:t>
      </w:r>
      <w:r w:rsidRPr="00B94D4C">
        <w:rPr>
          <w:rFonts w:ascii="UD デジタル 教科書体 N-B" w:eastAsia="UD デジタル 教科書体 N-B" w:hAnsi="UD デジタル 教科書体 N-B" w:cs="UD デジタル 教科書体 N-B" w:hint="eastAsia"/>
          <w:color w:val="000000" w:themeColor="text1"/>
          <w:sz w:val="21"/>
        </w:rPr>
        <w:t>居場所</w:t>
      </w:r>
      <w:r w:rsidR="00076833">
        <w:rPr>
          <w:rFonts w:ascii="UD デジタル 教科書体 N-B" w:eastAsia="UD デジタル 教科書体 N-B" w:hAnsi="UD デジタル 教科書体 N-B" w:cs="UD デジタル 教科書体 N-B" w:hint="eastAsia"/>
          <w:color w:val="000000" w:themeColor="text1"/>
          <w:sz w:val="21"/>
        </w:rPr>
        <w:t>運営者</w:t>
      </w:r>
      <w:r w:rsidR="00C86EFB" w:rsidRPr="00B94D4C">
        <w:rPr>
          <w:rFonts w:ascii="UD デジタル 教科書体 N-B" w:eastAsia="UD デジタル 教科書体 N-B" w:hAnsi="UD デジタル 教科書体 N-B" w:cs="UD デジタル 教科書体 N-B" w:hint="eastAsia"/>
          <w:color w:val="000000" w:themeColor="text1"/>
          <w:sz w:val="21"/>
        </w:rPr>
        <w:t>、</w:t>
      </w:r>
      <w:r w:rsidRPr="00B94D4C">
        <w:rPr>
          <w:rFonts w:ascii="UD デジタル 教科書体 N-B" w:eastAsia="UD デジタル 教科書体 N-B" w:hAnsi="UD デジタル 教科書体 N-B" w:cs="UD デジタル 教科書体 N-B" w:hint="eastAsia"/>
          <w:color w:val="000000" w:themeColor="text1"/>
          <w:sz w:val="21"/>
        </w:rPr>
        <w:t>フリースクール運営者が協力して</w:t>
      </w:r>
      <w:r w:rsidR="00076833">
        <w:rPr>
          <w:rFonts w:ascii="UD デジタル 教科書体 N-B" w:eastAsia="UD デジタル 教科書体 N-B" w:hAnsi="UD デジタル 教科書体 N-B" w:cs="UD デジタル 教科書体 N-B" w:hint="eastAsia"/>
          <w:color w:val="000000" w:themeColor="text1"/>
          <w:sz w:val="21"/>
        </w:rPr>
        <w:t>作成し</w:t>
      </w:r>
      <w:r w:rsidRPr="00B94D4C">
        <w:rPr>
          <w:rFonts w:ascii="UD デジタル 教科書体 N-B" w:eastAsia="UD デジタル 教科書体 N-B" w:hAnsi="UD デジタル 教科書体 N-B" w:cs="UD デジタル 教科書体 N-B" w:hint="eastAsia"/>
          <w:color w:val="000000" w:themeColor="text1"/>
          <w:sz w:val="21"/>
        </w:rPr>
        <w:t>ました。</w:t>
      </w:r>
    </w:p>
    <w:p w14:paraId="43425BD9" w14:textId="48EB14A1" w:rsidR="00DA30BD" w:rsidRDefault="00F61E4B" w:rsidP="00C6066F">
      <w:pPr>
        <w:spacing w:after="1" w:line="258" w:lineRule="auto"/>
        <w:ind w:left="210" w:right="405" w:hangingChars="100" w:hanging="210"/>
      </w:pPr>
      <w:r>
        <w:rPr>
          <w:rFonts w:ascii="UD デジタル 教科書体 N-B" w:eastAsia="UD デジタル 教科書体 N-B" w:hAnsi="UD デジタル 教科書体 N-B" w:cs="UD デジタル 教科書体 N-B"/>
          <w:sz w:val="21"/>
        </w:rPr>
        <w:t>＊</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本シートは、神奈川県川崎市の特定非営利活動法人「多様な学びプロジェクト」</w:t>
      </w:r>
      <w:r w:rsidR="005A2ED5">
        <w:rPr>
          <w:rFonts w:ascii="UD デジタル 教科書体 N-B" w:eastAsia="UD デジタル 教科書体 N-B" w:hAnsi="UD デジタル 教科書体 N-B" w:cs="UD デジタル 教科書体 N-B" w:hint="eastAsia"/>
          <w:sz w:val="21"/>
        </w:rPr>
        <w:t>による</w:t>
      </w:r>
      <w:r>
        <w:rPr>
          <w:rFonts w:ascii="UD デジタル 教科書体 N-B" w:eastAsia="UD デジタル 教科書体 N-B" w:hAnsi="UD デジタル 教科書体 N-B" w:cs="UD デジタル 教科書体 N-B"/>
          <w:sz w:val="21"/>
        </w:rPr>
        <w:t>「学校への依頼文」フォーマットを参考に作成しました。本シート作成に当たり、代表の生駒</w:t>
      </w:r>
      <w:r>
        <w:rPr>
          <w:rFonts w:ascii="UD デジタル 教科書体 N-B" w:eastAsia="UD デジタル 教科書体 N-B" w:hAnsi="UD デジタル 教科書体 N-B" w:cs="UD デジタル 教科書体 N-B"/>
          <w:b/>
          <w:sz w:val="21"/>
        </w:rPr>
        <w:t xml:space="preserve"> </w:t>
      </w:r>
      <w:r>
        <w:rPr>
          <w:rFonts w:ascii="UD デジタル 教科書体 N-B" w:eastAsia="UD デジタル 教科書体 N-B" w:hAnsi="UD デジタル 教科書体 N-B" w:cs="UD デジタル 教科書体 N-B"/>
          <w:sz w:val="21"/>
        </w:rPr>
        <w:t>知里様には多大なるご協力をいただきました。ここに感謝申し上げます。</w:t>
      </w:r>
    </w:p>
    <w:p w14:paraId="63CA7490" w14:textId="7D833C4D" w:rsidR="00DA30BD" w:rsidRDefault="00C6066F">
      <w:pPr>
        <w:spacing w:after="13" w:line="248" w:lineRule="auto"/>
        <w:ind w:left="195" w:right="303" w:firstLine="210"/>
      </w:pPr>
      <w:r>
        <w:rPr>
          <w:noProof/>
        </w:rPr>
        <w:drawing>
          <wp:anchor distT="0" distB="0" distL="114300" distR="114300" simplePos="0" relativeHeight="251659264" behindDoc="0" locked="0" layoutInCell="1" allowOverlap="0" wp14:anchorId="23F5D8A2" wp14:editId="5AA871F1">
            <wp:simplePos x="0" y="0"/>
            <wp:positionH relativeFrom="column">
              <wp:posOffset>5306060</wp:posOffset>
            </wp:positionH>
            <wp:positionV relativeFrom="paragraph">
              <wp:posOffset>40640</wp:posOffset>
            </wp:positionV>
            <wp:extent cx="727075" cy="762000"/>
            <wp:effectExtent l="0" t="0" r="0" b="0"/>
            <wp:wrapSquare wrapText="bothSides"/>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8"/>
                    <a:stretch>
                      <a:fillRect/>
                    </a:stretch>
                  </pic:blipFill>
                  <pic:spPr>
                    <a:xfrm>
                      <a:off x="0" y="0"/>
                      <a:ext cx="727075" cy="762000"/>
                    </a:xfrm>
                    <a:prstGeom prst="rect">
                      <a:avLst/>
                    </a:prstGeom>
                  </pic:spPr>
                </pic:pic>
              </a:graphicData>
            </a:graphic>
            <wp14:sizeRelH relativeFrom="margin">
              <wp14:pctWidth>0</wp14:pctWidth>
            </wp14:sizeRelH>
            <wp14:sizeRelV relativeFrom="margin">
              <wp14:pctHeight>0</wp14:pctHeight>
            </wp14:sizeRelV>
          </wp:anchor>
        </w:drawing>
      </w:r>
      <w:r w:rsidR="00F61E4B">
        <w:rPr>
          <w:rFonts w:ascii="UD デジタル 教科書体 N-B" w:eastAsia="UD デジタル 教科書体 N-B" w:hAnsi="UD デジタル 教科書体 N-B" w:cs="UD デジタル 教科書体 N-B"/>
          <w:sz w:val="21"/>
        </w:rPr>
        <w:t>なお、多様な学びプロジェクトが作成された「学校への依頼文」フォーマットは、以下のＵＲＬで公開されております。</w:t>
      </w:r>
    </w:p>
    <w:p w14:paraId="735EB2DC" w14:textId="6AC9FD80" w:rsidR="00DA30BD" w:rsidRPr="00F61E4B" w:rsidRDefault="00C6066F" w:rsidP="00F61E4B">
      <w:pPr>
        <w:spacing w:after="243"/>
        <w:ind w:left="841"/>
      </w:pPr>
      <w:hyperlink r:id="rId9" w:history="1">
        <w:r w:rsidR="00F61E4B" w:rsidRPr="00F5250C">
          <w:rPr>
            <w:rStyle w:val="a3"/>
            <w:rFonts w:ascii="UD デジタル 教科書体 N-B" w:eastAsia="UD デジタル 教科書体 N-B" w:hAnsi="UD デジタル 教科書体 N-B" w:cs="UD デジタル 教科書体 N-B"/>
            <w:b/>
            <w:sz w:val="21"/>
          </w:rPr>
          <w:t>https://www.tayounamanabi.com/single-post/gakko-iraibun</w:t>
        </w:r>
      </w:hyperlink>
    </w:p>
    <w:sectPr w:rsidR="00DA30BD" w:rsidRPr="00F61E4B" w:rsidSect="005F3E11">
      <w:footerReference w:type="default" r:id="rId10"/>
      <w:pgSz w:w="11905" w:h="16840" w:code="9"/>
      <w:pgMar w:top="1134" w:right="1021" w:bottom="1134" w:left="1134"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7064" w14:textId="77777777" w:rsidR="00D0773E" w:rsidRDefault="00D0773E" w:rsidP="00D0773E">
      <w:pPr>
        <w:spacing w:after="0" w:line="240" w:lineRule="auto"/>
      </w:pPr>
      <w:r>
        <w:separator/>
      </w:r>
    </w:p>
  </w:endnote>
  <w:endnote w:type="continuationSeparator" w:id="0">
    <w:p w14:paraId="5C98CA96" w14:textId="77777777" w:rsidR="00D0773E" w:rsidRDefault="00D0773E" w:rsidP="00D0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4B6F" w14:textId="56B72BC9" w:rsidR="0042083D" w:rsidRPr="00C271CD" w:rsidRDefault="0042083D" w:rsidP="00C271C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E411" w14:textId="77777777" w:rsidR="00D0773E" w:rsidRDefault="00D0773E" w:rsidP="00D0773E">
      <w:pPr>
        <w:spacing w:after="0" w:line="240" w:lineRule="auto"/>
      </w:pPr>
      <w:r>
        <w:separator/>
      </w:r>
    </w:p>
  </w:footnote>
  <w:footnote w:type="continuationSeparator" w:id="0">
    <w:p w14:paraId="30D4DB9D" w14:textId="77777777" w:rsidR="00D0773E" w:rsidRDefault="00D0773E" w:rsidP="00D07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8A"/>
    <w:multiLevelType w:val="hybridMultilevel"/>
    <w:tmpl w:val="8A3C93BE"/>
    <w:lvl w:ilvl="0" w:tplc="6B32B756">
      <w:start w:val="1"/>
      <w:numFmt w:val="decimalFullWidth"/>
      <w:lvlText w:val="（%1）"/>
      <w:lvlJc w:val="left"/>
      <w:pPr>
        <w:ind w:left="63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1" w:tplc="D2BC35A2">
      <w:start w:val="1"/>
      <w:numFmt w:val="lowerLetter"/>
      <w:lvlText w:val="%2"/>
      <w:lvlJc w:val="left"/>
      <w:pPr>
        <w:ind w:left="10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2" w:tplc="FF504DBE">
      <w:start w:val="1"/>
      <w:numFmt w:val="lowerRoman"/>
      <w:lvlText w:val="%3"/>
      <w:lvlJc w:val="left"/>
      <w:pPr>
        <w:ind w:left="18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3" w:tplc="FE1E754E">
      <w:start w:val="1"/>
      <w:numFmt w:val="decimal"/>
      <w:lvlText w:val="%4"/>
      <w:lvlJc w:val="left"/>
      <w:pPr>
        <w:ind w:left="25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4" w:tplc="CD8CF580">
      <w:start w:val="1"/>
      <w:numFmt w:val="lowerLetter"/>
      <w:lvlText w:val="%5"/>
      <w:lvlJc w:val="left"/>
      <w:pPr>
        <w:ind w:left="324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5" w:tplc="BE2E9B48">
      <w:start w:val="1"/>
      <w:numFmt w:val="lowerRoman"/>
      <w:lvlText w:val="%6"/>
      <w:lvlJc w:val="left"/>
      <w:pPr>
        <w:ind w:left="396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6" w:tplc="B0EE1A72">
      <w:start w:val="1"/>
      <w:numFmt w:val="decimal"/>
      <w:lvlText w:val="%7"/>
      <w:lvlJc w:val="left"/>
      <w:pPr>
        <w:ind w:left="46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7" w:tplc="DEAE45EE">
      <w:start w:val="1"/>
      <w:numFmt w:val="lowerLetter"/>
      <w:lvlText w:val="%8"/>
      <w:lvlJc w:val="left"/>
      <w:pPr>
        <w:ind w:left="54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8" w:tplc="1342270E">
      <w:start w:val="1"/>
      <w:numFmt w:val="lowerRoman"/>
      <w:lvlText w:val="%9"/>
      <w:lvlJc w:val="left"/>
      <w:pPr>
        <w:ind w:left="61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4027442"/>
    <w:multiLevelType w:val="hybridMultilevel"/>
    <w:tmpl w:val="BA94691A"/>
    <w:lvl w:ilvl="0" w:tplc="613A6CCC">
      <w:start w:val="1"/>
      <w:numFmt w:val="decimalFullWidth"/>
      <w:lvlText w:val="（%1）"/>
      <w:lvlJc w:val="left"/>
      <w:pPr>
        <w:ind w:left="63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1" w:tplc="654ED6D0">
      <w:start w:val="1"/>
      <w:numFmt w:val="lowerLetter"/>
      <w:lvlText w:val="%2"/>
      <w:lvlJc w:val="left"/>
      <w:pPr>
        <w:ind w:left="10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2" w:tplc="8A7AE838">
      <w:start w:val="1"/>
      <w:numFmt w:val="lowerRoman"/>
      <w:lvlText w:val="%3"/>
      <w:lvlJc w:val="left"/>
      <w:pPr>
        <w:ind w:left="18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3" w:tplc="6DB41B96">
      <w:start w:val="1"/>
      <w:numFmt w:val="decimal"/>
      <w:lvlText w:val="%4"/>
      <w:lvlJc w:val="left"/>
      <w:pPr>
        <w:ind w:left="25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4" w:tplc="CC82291C">
      <w:start w:val="1"/>
      <w:numFmt w:val="lowerLetter"/>
      <w:lvlText w:val="%5"/>
      <w:lvlJc w:val="left"/>
      <w:pPr>
        <w:ind w:left="324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5" w:tplc="86C0FC74">
      <w:start w:val="1"/>
      <w:numFmt w:val="lowerRoman"/>
      <w:lvlText w:val="%6"/>
      <w:lvlJc w:val="left"/>
      <w:pPr>
        <w:ind w:left="396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6" w:tplc="BC4C1EC6">
      <w:start w:val="1"/>
      <w:numFmt w:val="decimal"/>
      <w:lvlText w:val="%7"/>
      <w:lvlJc w:val="left"/>
      <w:pPr>
        <w:ind w:left="46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7" w:tplc="E752C9F2">
      <w:start w:val="1"/>
      <w:numFmt w:val="lowerLetter"/>
      <w:lvlText w:val="%8"/>
      <w:lvlJc w:val="left"/>
      <w:pPr>
        <w:ind w:left="54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8" w:tplc="F12E2350">
      <w:start w:val="1"/>
      <w:numFmt w:val="lowerRoman"/>
      <w:lvlText w:val="%9"/>
      <w:lvlJc w:val="left"/>
      <w:pPr>
        <w:ind w:left="61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B6C01F3"/>
    <w:multiLevelType w:val="hybridMultilevel"/>
    <w:tmpl w:val="D098F57E"/>
    <w:lvl w:ilvl="0" w:tplc="9B2EA16A">
      <w:start w:val="1"/>
      <w:numFmt w:val="decimalFullWidth"/>
      <w:lvlText w:val="（%1）"/>
      <w:lvlJc w:val="left"/>
      <w:pPr>
        <w:ind w:left="63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1" w:tplc="11404124">
      <w:start w:val="1"/>
      <w:numFmt w:val="lowerLetter"/>
      <w:lvlText w:val="%2"/>
      <w:lvlJc w:val="left"/>
      <w:pPr>
        <w:ind w:left="10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2" w:tplc="883AB452">
      <w:start w:val="1"/>
      <w:numFmt w:val="lowerRoman"/>
      <w:lvlText w:val="%3"/>
      <w:lvlJc w:val="left"/>
      <w:pPr>
        <w:ind w:left="18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3" w:tplc="3D38F4B0">
      <w:start w:val="1"/>
      <w:numFmt w:val="decimal"/>
      <w:lvlText w:val="%4"/>
      <w:lvlJc w:val="left"/>
      <w:pPr>
        <w:ind w:left="25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4" w:tplc="B4C0B85E">
      <w:start w:val="1"/>
      <w:numFmt w:val="lowerLetter"/>
      <w:lvlText w:val="%5"/>
      <w:lvlJc w:val="left"/>
      <w:pPr>
        <w:ind w:left="324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5" w:tplc="871235D6">
      <w:start w:val="1"/>
      <w:numFmt w:val="lowerRoman"/>
      <w:lvlText w:val="%6"/>
      <w:lvlJc w:val="left"/>
      <w:pPr>
        <w:ind w:left="396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6" w:tplc="B97AF944">
      <w:start w:val="1"/>
      <w:numFmt w:val="decimal"/>
      <w:lvlText w:val="%7"/>
      <w:lvlJc w:val="left"/>
      <w:pPr>
        <w:ind w:left="46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7" w:tplc="2FDECCEE">
      <w:start w:val="1"/>
      <w:numFmt w:val="lowerLetter"/>
      <w:lvlText w:val="%8"/>
      <w:lvlJc w:val="left"/>
      <w:pPr>
        <w:ind w:left="54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8" w:tplc="77E28604">
      <w:start w:val="1"/>
      <w:numFmt w:val="lowerRoman"/>
      <w:lvlText w:val="%9"/>
      <w:lvlJc w:val="left"/>
      <w:pPr>
        <w:ind w:left="61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B9A519E"/>
    <w:multiLevelType w:val="hybridMultilevel"/>
    <w:tmpl w:val="C30E9382"/>
    <w:lvl w:ilvl="0" w:tplc="66C4D2EE">
      <w:start w:val="1"/>
      <w:numFmt w:val="decimalFullWidth"/>
      <w:lvlText w:val="（%1）"/>
      <w:lvlJc w:val="left"/>
      <w:pPr>
        <w:ind w:left="841"/>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1" w:tplc="8E2CB6E8">
      <w:start w:val="1"/>
      <w:numFmt w:val="lowerLetter"/>
      <w:lvlText w:val="%2"/>
      <w:lvlJc w:val="left"/>
      <w:pPr>
        <w:ind w:left="10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2" w:tplc="567A0E18">
      <w:start w:val="1"/>
      <w:numFmt w:val="lowerRoman"/>
      <w:lvlText w:val="%3"/>
      <w:lvlJc w:val="left"/>
      <w:pPr>
        <w:ind w:left="18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3" w:tplc="2354AC04">
      <w:start w:val="1"/>
      <w:numFmt w:val="decimal"/>
      <w:lvlText w:val="%4"/>
      <w:lvlJc w:val="left"/>
      <w:pPr>
        <w:ind w:left="25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4" w:tplc="997495DA">
      <w:start w:val="1"/>
      <w:numFmt w:val="lowerLetter"/>
      <w:lvlText w:val="%5"/>
      <w:lvlJc w:val="left"/>
      <w:pPr>
        <w:ind w:left="324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5" w:tplc="577818FE">
      <w:start w:val="1"/>
      <w:numFmt w:val="lowerRoman"/>
      <w:lvlText w:val="%6"/>
      <w:lvlJc w:val="left"/>
      <w:pPr>
        <w:ind w:left="396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6" w:tplc="2C10C8FE">
      <w:start w:val="1"/>
      <w:numFmt w:val="decimal"/>
      <w:lvlText w:val="%7"/>
      <w:lvlJc w:val="left"/>
      <w:pPr>
        <w:ind w:left="468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7" w:tplc="45B0E606">
      <w:start w:val="1"/>
      <w:numFmt w:val="lowerLetter"/>
      <w:lvlText w:val="%8"/>
      <w:lvlJc w:val="left"/>
      <w:pPr>
        <w:ind w:left="540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lvl w:ilvl="8" w:tplc="1B3AED9E">
      <w:start w:val="1"/>
      <w:numFmt w:val="lowerRoman"/>
      <w:lvlText w:val="%9"/>
      <w:lvlJc w:val="left"/>
      <w:pPr>
        <w:ind w:left="6120"/>
      </w:pPr>
      <w:rPr>
        <w:rFonts w:ascii="UD デジタル 教科書体 N-B" w:eastAsia="UD デジタル 教科書体 N-B" w:hAnsi="UD デジタル 教科書体 N-B" w:cs="UD デジタル 教科書体 N-B"/>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BD"/>
    <w:rsid w:val="00076833"/>
    <w:rsid w:val="000D3628"/>
    <w:rsid w:val="001056ED"/>
    <w:rsid w:val="00130CB4"/>
    <w:rsid w:val="00405780"/>
    <w:rsid w:val="0042083D"/>
    <w:rsid w:val="004434B2"/>
    <w:rsid w:val="00467CB8"/>
    <w:rsid w:val="00474A75"/>
    <w:rsid w:val="004D787D"/>
    <w:rsid w:val="005A2ED5"/>
    <w:rsid w:val="005F3E11"/>
    <w:rsid w:val="00604D4B"/>
    <w:rsid w:val="00794B3E"/>
    <w:rsid w:val="007C24A2"/>
    <w:rsid w:val="00825BFC"/>
    <w:rsid w:val="0086055D"/>
    <w:rsid w:val="008826CF"/>
    <w:rsid w:val="008B4733"/>
    <w:rsid w:val="00916C3E"/>
    <w:rsid w:val="009935FE"/>
    <w:rsid w:val="009B5DA4"/>
    <w:rsid w:val="009D3D1D"/>
    <w:rsid w:val="00B10491"/>
    <w:rsid w:val="00B94D4C"/>
    <w:rsid w:val="00C271CD"/>
    <w:rsid w:val="00C31CC2"/>
    <w:rsid w:val="00C6066F"/>
    <w:rsid w:val="00C86EFB"/>
    <w:rsid w:val="00CF79B9"/>
    <w:rsid w:val="00D045C0"/>
    <w:rsid w:val="00D0773E"/>
    <w:rsid w:val="00DA30BD"/>
    <w:rsid w:val="00F61E4B"/>
    <w:rsid w:val="00FA298D"/>
    <w:rsid w:val="00FF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1172FF"/>
  <w15:docId w15:val="{8543CAD5-D507-45AE-A46E-D494BB9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06"/>
      <w:jc w:val="center"/>
      <w:outlineLvl w:val="0"/>
    </w:pPr>
    <w:rPr>
      <w:rFonts w:ascii="UD デジタル 教科書体 N-B" w:eastAsia="UD デジタル 教科書体 N-B" w:hAnsi="UD デジタル 教科書体 N-B" w:cs="UD デジタル 教科書体 N-B"/>
      <w:color w:val="000000"/>
      <w:sz w:val="44"/>
    </w:rPr>
  </w:style>
  <w:style w:type="paragraph" w:styleId="2">
    <w:name w:val="heading 2"/>
    <w:next w:val="a"/>
    <w:link w:val="20"/>
    <w:uiPriority w:val="9"/>
    <w:unhideWhenUsed/>
    <w:qFormat/>
    <w:pPr>
      <w:keepNext/>
      <w:keepLines/>
      <w:spacing w:after="195" w:line="259" w:lineRule="auto"/>
      <w:ind w:left="10" w:hanging="10"/>
      <w:outlineLvl w:val="1"/>
    </w:pPr>
    <w:rPr>
      <w:rFonts w:ascii="UD デジタル 教科書体 N-B" w:eastAsia="UD デジタル 教科書体 N-B" w:hAnsi="UD デジタル 教科書体 N-B" w:cs="UD デジタル 教科書体 N-B"/>
      <w:color w:val="000000"/>
      <w:sz w:val="24"/>
    </w:rPr>
  </w:style>
  <w:style w:type="paragraph" w:styleId="3">
    <w:name w:val="heading 3"/>
    <w:next w:val="a"/>
    <w:link w:val="30"/>
    <w:uiPriority w:val="9"/>
    <w:unhideWhenUsed/>
    <w:qFormat/>
    <w:pPr>
      <w:keepNext/>
      <w:keepLines/>
      <w:spacing w:line="259" w:lineRule="auto"/>
      <w:ind w:left="10" w:hanging="10"/>
      <w:outlineLvl w:val="2"/>
    </w:pPr>
    <w:rPr>
      <w:rFonts w:ascii="UD デジタル 教科書体 N-B" w:eastAsia="UD デジタル 教科書体 N-B" w:hAnsi="UD デジタル 教科書体 N-B" w:cs="UD デジタル 教科書体 N-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UD デジタル 教科書体 N-B" w:eastAsia="UD デジタル 教科書体 N-B" w:hAnsi="UD デジタル 教科書体 N-B" w:cs="UD デジタル 教科書体 N-B"/>
      <w:color w:val="000000"/>
      <w:sz w:val="21"/>
    </w:rPr>
  </w:style>
  <w:style w:type="character" w:customStyle="1" w:styleId="20">
    <w:name w:val="見出し 2 (文字)"/>
    <w:link w:val="2"/>
    <w:rPr>
      <w:rFonts w:ascii="UD デジタル 教科書体 N-B" w:eastAsia="UD デジタル 教科書体 N-B" w:hAnsi="UD デジタル 教科書体 N-B" w:cs="UD デジタル 教科書体 N-B"/>
      <w:color w:val="000000"/>
      <w:sz w:val="24"/>
    </w:rPr>
  </w:style>
  <w:style w:type="character" w:customStyle="1" w:styleId="10">
    <w:name w:val="見出し 1 (文字)"/>
    <w:link w:val="1"/>
    <w:rPr>
      <w:rFonts w:ascii="UD デジタル 教科書体 N-B" w:eastAsia="UD デジタル 教科書体 N-B" w:hAnsi="UD デジタル 教科書体 N-B" w:cs="UD デジタル 教科書体 N-B"/>
      <w:color w:val="000000"/>
      <w:sz w:val="4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F61E4B"/>
    <w:rPr>
      <w:color w:val="0563C1" w:themeColor="hyperlink"/>
      <w:u w:val="single"/>
    </w:rPr>
  </w:style>
  <w:style w:type="character" w:styleId="a4">
    <w:name w:val="Unresolved Mention"/>
    <w:basedOn w:val="a0"/>
    <w:uiPriority w:val="99"/>
    <w:semiHidden/>
    <w:unhideWhenUsed/>
    <w:rsid w:val="00F61E4B"/>
    <w:rPr>
      <w:color w:val="605E5C"/>
      <w:shd w:val="clear" w:color="auto" w:fill="E1DFDD"/>
    </w:rPr>
  </w:style>
  <w:style w:type="paragraph" w:styleId="a5">
    <w:name w:val="header"/>
    <w:basedOn w:val="a"/>
    <w:link w:val="a6"/>
    <w:uiPriority w:val="99"/>
    <w:unhideWhenUsed/>
    <w:rsid w:val="00D0773E"/>
    <w:pPr>
      <w:tabs>
        <w:tab w:val="center" w:pos="4252"/>
        <w:tab w:val="right" w:pos="8504"/>
      </w:tabs>
      <w:snapToGrid w:val="0"/>
    </w:pPr>
  </w:style>
  <w:style w:type="character" w:customStyle="1" w:styleId="a6">
    <w:name w:val="ヘッダー (文字)"/>
    <w:basedOn w:val="a0"/>
    <w:link w:val="a5"/>
    <w:uiPriority w:val="99"/>
    <w:rsid w:val="00D0773E"/>
    <w:rPr>
      <w:rFonts w:ascii="Calibri" w:eastAsia="Calibri" w:hAnsi="Calibri" w:cs="Calibri"/>
      <w:color w:val="000000"/>
      <w:sz w:val="22"/>
    </w:rPr>
  </w:style>
  <w:style w:type="paragraph" w:styleId="a7">
    <w:name w:val="footer"/>
    <w:basedOn w:val="a"/>
    <w:link w:val="a8"/>
    <w:uiPriority w:val="99"/>
    <w:unhideWhenUsed/>
    <w:rsid w:val="00D0773E"/>
    <w:pPr>
      <w:tabs>
        <w:tab w:val="center" w:pos="4252"/>
        <w:tab w:val="right" w:pos="8504"/>
      </w:tabs>
      <w:snapToGrid w:val="0"/>
    </w:pPr>
  </w:style>
  <w:style w:type="character" w:customStyle="1" w:styleId="a8">
    <w:name w:val="フッター (文字)"/>
    <w:basedOn w:val="a0"/>
    <w:link w:val="a7"/>
    <w:uiPriority w:val="99"/>
    <w:rsid w:val="00D0773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younamanabi.com/single-post/gakko-iraibu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85EA-63A5-4874-A435-52C3103C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武明</dc:creator>
  <cp:keywords/>
  <cp:lastModifiedBy>楠　武明</cp:lastModifiedBy>
  <cp:revision>3</cp:revision>
  <cp:lastPrinted>2024-02-01T09:07:00Z</cp:lastPrinted>
  <dcterms:created xsi:type="dcterms:W3CDTF">2024-04-18T02:24:00Z</dcterms:created>
  <dcterms:modified xsi:type="dcterms:W3CDTF">2024-04-18T02:53:00Z</dcterms:modified>
</cp:coreProperties>
</file>