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6145F5">
      <w:pPr>
        <w:tabs>
          <w:tab w:val="left" w:pos="8502"/>
        </w:tabs>
        <w:wordWrap w:val="0"/>
        <w:overflowPunct w:val="0"/>
        <w:autoSpaceDE w:val="0"/>
        <w:autoSpaceDN w:val="0"/>
        <w:adjustRightInd w:val="0"/>
        <w:ind w:left="210" w:right="102"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6145F5">
      <w:pPr>
        <w:tabs>
          <w:tab w:val="left" w:pos="8502"/>
        </w:tabs>
        <w:wordWrap w:val="0"/>
        <w:overflowPunct w:val="0"/>
        <w:autoSpaceDE w:val="0"/>
        <w:autoSpaceDN w:val="0"/>
        <w:adjustRightInd w:val="0"/>
        <w:spacing w:line="400" w:lineRule="exact"/>
        <w:ind w:left="210" w:right="102"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6145F5">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6D73FC" w:rsidRDefault="006D73FC" w:rsidP="0026653E">
      <w:pPr>
        <w:wordWrap w:val="0"/>
        <w:overflowPunct w:val="0"/>
        <w:autoSpaceDE w:val="0"/>
        <w:autoSpaceDN w:val="0"/>
        <w:adjustRightInd w:val="0"/>
        <w:jc w:val="right"/>
        <w:rPr>
          <w:rFonts w:ascii="ＭＳ 明朝" w:eastAsia="ＭＳ 明朝" w:hAnsi="Century" w:cs="Times New Roman"/>
          <w:color w:val="000000" w:themeColor="text1"/>
          <w:spacing w:val="20"/>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393542" w:rsidP="00393542">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393542">
        <w:rPr>
          <w:rFonts w:ascii="ＭＳ 明朝" w:eastAsia="ＭＳ 明朝" w:hAnsi="Century" w:cs="Times New Roman" w:hint="eastAsia"/>
          <w:color w:val="000000" w:themeColor="text1"/>
          <w:spacing w:val="20"/>
          <w:kern w:val="0"/>
          <w:szCs w:val="20"/>
        </w:rPr>
        <w:t>長野県環境保全研究所長</w:t>
      </w:r>
      <w:r>
        <w:rPr>
          <w:rFonts w:ascii="ＭＳ 明朝" w:eastAsia="ＭＳ 明朝" w:hAnsi="Century" w:cs="Times New Roman" w:hint="eastAsia"/>
          <w:color w:val="0000FF"/>
          <w:spacing w:val="20"/>
          <w:kern w:val="0"/>
          <w:szCs w:val="20"/>
        </w:rPr>
        <w:t xml:space="preserve"> </w:t>
      </w:r>
      <w:r w:rsidR="0026653E" w:rsidRPr="0026653E">
        <w:rPr>
          <w:rFonts w:ascii="ＭＳ 明朝" w:eastAsia="ＭＳ 明朝" w:hAnsi="Century" w:cs="Times New Roman" w:hint="eastAsia"/>
          <w:spacing w:val="20"/>
          <w:kern w:val="0"/>
          <w:szCs w:val="20"/>
        </w:rPr>
        <w:t>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393542">
        <w:rPr>
          <w:rFonts w:ascii="ＭＳ 明朝" w:eastAsia="ＭＳ 明朝" w:hAnsi="Century" w:cs="Times New Roman" w:hint="eastAsia"/>
          <w:kern w:val="0"/>
          <w:sz w:val="22"/>
        </w:rPr>
        <w:t>長野県環境保全研究所</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7000D3" w:rsidRDefault="0026653E" w:rsidP="0026653E">
      <w:pPr>
        <w:wordWrap w:val="0"/>
        <w:overflowPunct w:val="0"/>
        <w:autoSpaceDE w:val="0"/>
        <w:autoSpaceDN w:val="0"/>
        <w:adjustRightInd w:val="0"/>
        <w:jc w:val="left"/>
        <w:rPr>
          <w:rFonts w:ascii="ＭＳ 明朝" w:eastAsia="ＭＳ 明朝" w:hAnsi="ＭＳ 明朝" w:cs="Times New Roman"/>
          <w:kern w:val="0"/>
          <w:szCs w:val="20"/>
        </w:rPr>
      </w:pPr>
      <w:r w:rsidRPr="007000D3">
        <w:rPr>
          <w:rFonts w:ascii="ＭＳ 明朝" w:eastAsia="ＭＳ 明朝" w:hAnsi="ＭＳ 明朝" w:cs="Times New Roman" w:hint="eastAsia"/>
          <w:kern w:val="0"/>
          <w:szCs w:val="20"/>
        </w:rPr>
        <w:t>【申 込 物 件】</w:t>
      </w:r>
    </w:p>
    <w:p w:rsidR="0026653E" w:rsidRPr="007000D3"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7000D3">
        <w:rPr>
          <w:rFonts w:ascii="ＭＳ 明朝" w:eastAsia="ＭＳ 明朝" w:hAnsi="ＭＳ 明朝" w:cs="Times New Roman" w:hint="eastAsia"/>
          <w:kern w:val="0"/>
          <w:szCs w:val="20"/>
        </w:rPr>
        <w:t>財産の名称：</w:t>
      </w:r>
      <w:r w:rsidR="00393542" w:rsidRPr="007000D3">
        <w:rPr>
          <w:rFonts w:ascii="ＭＳ 明朝" w:eastAsia="ＭＳ 明朝" w:hAnsi="ＭＳ 明朝" w:cs="Times New Roman" w:hint="eastAsia"/>
          <w:kern w:val="0"/>
          <w:szCs w:val="20"/>
        </w:rPr>
        <w:t>長野県環境保全研究所</w:t>
      </w:r>
    </w:p>
    <w:p w:rsidR="0026653E" w:rsidRPr="007000D3"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7000D3">
        <w:rPr>
          <w:rFonts w:ascii="ＭＳ 明朝" w:eastAsia="ＭＳ 明朝" w:hAnsi="ＭＳ 明朝" w:cs="Times New Roman" w:hint="eastAsia"/>
          <w:kern w:val="0"/>
          <w:szCs w:val="20"/>
        </w:rPr>
        <w:t>所　在　地：</w:t>
      </w:r>
      <w:r w:rsidR="00393542" w:rsidRPr="007000D3">
        <w:rPr>
          <w:rFonts w:ascii="ＭＳ 明朝" w:eastAsia="ＭＳ 明朝" w:hAnsi="ＭＳ 明朝" w:cs="Times New Roman" w:hint="eastAsia"/>
          <w:kern w:val="0"/>
          <w:szCs w:val="20"/>
        </w:rPr>
        <w:t>長野市安茂里米村１９７８</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1A21B7" w:rsidTr="001A21B7">
        <w:trPr>
          <w:trHeight w:val="555"/>
        </w:trPr>
        <w:tc>
          <w:tcPr>
            <w:tcW w:w="630" w:type="dxa"/>
            <w:vMerge w:val="restart"/>
            <w:tcBorders>
              <w:top w:val="single" w:sz="4" w:space="0" w:color="auto"/>
              <w:left w:val="single" w:sz="4" w:space="0" w:color="auto"/>
              <w:bottom w:val="single" w:sz="4" w:space="0" w:color="auto"/>
              <w:right w:val="nil"/>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採用順位</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w:t>
            </w:r>
          </w:p>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物件</w:t>
            </w:r>
          </w:p>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番号</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貸付箇所</w:t>
            </w:r>
          </w:p>
        </w:tc>
        <w:tc>
          <w:tcPr>
            <w:tcW w:w="2000" w:type="dxa"/>
            <w:vMerge w:val="restart"/>
            <w:tcBorders>
              <w:top w:val="single" w:sz="4" w:space="0" w:color="auto"/>
              <w:left w:val="single" w:sz="4" w:space="0" w:color="auto"/>
              <w:bottom w:val="single" w:sz="4" w:space="0" w:color="auto"/>
              <w:right w:val="single" w:sz="12" w:space="0" w:color="auto"/>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22"/>
              </w:rPr>
              <w:t>応募価格（貸付料年額）</w:t>
            </w:r>
          </w:p>
        </w:tc>
      </w:tr>
      <w:tr w:rsidR="001A21B7" w:rsidTr="001A21B7">
        <w:trPr>
          <w:trHeight w:val="344"/>
        </w:trPr>
        <w:tc>
          <w:tcPr>
            <w:tcW w:w="0" w:type="auto"/>
            <w:vMerge/>
            <w:tcBorders>
              <w:top w:val="single" w:sz="4" w:space="0" w:color="auto"/>
              <w:left w:val="single" w:sz="4" w:space="0" w:color="auto"/>
              <w:bottom w:val="single" w:sz="4" w:space="0" w:color="auto"/>
              <w:right w:val="nil"/>
            </w:tcBorders>
            <w:vAlign w:val="center"/>
            <w:hideMark/>
          </w:tcPr>
          <w:p w:rsidR="001A21B7" w:rsidRDefault="001A21B7">
            <w:pPr>
              <w:widowControl/>
              <w:jc w:val="left"/>
              <w:rPr>
                <w:rFonts w:ascii="ＭＳ 明朝" w:eastAsia="ＭＳ 明朝" w:hAnsi="Century"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1B7" w:rsidRDefault="001A21B7">
            <w:pPr>
              <w:widowControl/>
              <w:jc w:val="left"/>
              <w:rPr>
                <w:rFonts w:ascii="ＭＳ 明朝" w:eastAsia="ＭＳ 明朝" w:hAnsi="Century"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1B7" w:rsidRDefault="001A21B7">
            <w:pPr>
              <w:widowControl/>
              <w:jc w:val="left"/>
              <w:rPr>
                <w:rFonts w:ascii="ＭＳ 明朝" w:eastAsia="ＭＳ 明朝" w:hAnsi="Century" w:cs="Times New Roman"/>
                <w:kern w:val="0"/>
                <w:sz w:val="18"/>
                <w:szCs w:val="1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A21B7" w:rsidRDefault="001A21B7">
            <w:pPr>
              <w:widowControl/>
              <w:jc w:val="left"/>
              <w:rPr>
                <w:rFonts w:ascii="ＭＳ 明朝" w:eastAsia="ＭＳ 明朝" w:hAnsi="Century" w:cs="Times New Roman"/>
                <w:kern w:val="0"/>
                <w:sz w:val="18"/>
                <w:szCs w:val="18"/>
              </w:rPr>
            </w:pPr>
          </w:p>
        </w:tc>
        <w:tc>
          <w:tcPr>
            <w:tcW w:w="629" w:type="dxa"/>
            <w:tcBorders>
              <w:top w:val="single" w:sz="4" w:space="0" w:color="auto"/>
              <w:left w:val="single" w:sz="12" w:space="0" w:color="auto"/>
              <w:bottom w:val="single" w:sz="4" w:space="0" w:color="auto"/>
              <w:right w:val="dashed" w:sz="4"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百万</w:t>
            </w:r>
          </w:p>
        </w:tc>
        <w:tc>
          <w:tcPr>
            <w:tcW w:w="629" w:type="dxa"/>
            <w:tcBorders>
              <w:top w:val="single" w:sz="4" w:space="0" w:color="auto"/>
              <w:left w:val="dashed" w:sz="4" w:space="0" w:color="auto"/>
              <w:bottom w:val="single" w:sz="4" w:space="0" w:color="auto"/>
              <w:right w:val="dashed" w:sz="4"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十万</w:t>
            </w:r>
          </w:p>
        </w:tc>
        <w:tc>
          <w:tcPr>
            <w:tcW w:w="629" w:type="dxa"/>
            <w:tcBorders>
              <w:top w:val="single" w:sz="4" w:space="0" w:color="auto"/>
              <w:left w:val="dashed" w:sz="4" w:space="0" w:color="auto"/>
              <w:bottom w:val="single" w:sz="4" w:space="0" w:color="auto"/>
              <w:right w:val="dashed" w:sz="4"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万</w:t>
            </w:r>
          </w:p>
        </w:tc>
        <w:tc>
          <w:tcPr>
            <w:tcW w:w="629" w:type="dxa"/>
            <w:tcBorders>
              <w:top w:val="single" w:sz="4" w:space="0" w:color="auto"/>
              <w:left w:val="dashed" w:sz="4" w:space="0" w:color="auto"/>
              <w:bottom w:val="single" w:sz="4" w:space="0" w:color="auto"/>
              <w:right w:val="dashed" w:sz="4"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千</w:t>
            </w:r>
          </w:p>
        </w:tc>
        <w:tc>
          <w:tcPr>
            <w:tcW w:w="629" w:type="dxa"/>
            <w:tcBorders>
              <w:top w:val="single" w:sz="4" w:space="0" w:color="auto"/>
              <w:left w:val="dashed" w:sz="4" w:space="0" w:color="auto"/>
              <w:bottom w:val="single" w:sz="4" w:space="0" w:color="auto"/>
              <w:right w:val="dashed" w:sz="4"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百</w:t>
            </w:r>
          </w:p>
        </w:tc>
        <w:tc>
          <w:tcPr>
            <w:tcW w:w="637" w:type="dxa"/>
            <w:gridSpan w:val="2"/>
            <w:tcBorders>
              <w:top w:val="single" w:sz="4" w:space="0" w:color="auto"/>
              <w:left w:val="dashed" w:sz="4" w:space="0" w:color="auto"/>
              <w:bottom w:val="single" w:sz="4" w:space="0" w:color="auto"/>
              <w:right w:val="dashed" w:sz="4"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十</w:t>
            </w:r>
          </w:p>
        </w:tc>
        <w:tc>
          <w:tcPr>
            <w:tcW w:w="621" w:type="dxa"/>
            <w:tcBorders>
              <w:top w:val="single" w:sz="4" w:space="0" w:color="auto"/>
              <w:left w:val="dashed" w:sz="4" w:space="0" w:color="auto"/>
              <w:bottom w:val="single" w:sz="4" w:space="0" w:color="auto"/>
              <w:right w:val="single" w:sz="12" w:space="0" w:color="auto"/>
            </w:tcBorders>
            <w:vAlign w:val="center"/>
            <w:hideMark/>
          </w:tcPr>
          <w:p w:rsidR="001A21B7" w:rsidRDefault="001A21B7">
            <w:pPr>
              <w:wordWrap w:val="0"/>
              <w:overflowPunct w:val="0"/>
              <w:autoSpaceDE w:val="0"/>
              <w:autoSpaceDN w:val="0"/>
              <w:adjustRightInd w:val="0"/>
              <w:jc w:val="right"/>
              <w:rPr>
                <w:rFonts w:ascii="ＭＳ 明朝" w:eastAsia="ＭＳ 明朝" w:hAnsi="Century" w:cs="Times New Roman"/>
                <w:kern w:val="0"/>
                <w:sz w:val="22"/>
              </w:rPr>
            </w:pPr>
            <w:r>
              <w:rPr>
                <w:rFonts w:ascii="ＭＳ 明朝" w:eastAsia="ＭＳ 明朝" w:hAnsi="Century" w:cs="Times New Roman" w:hint="eastAsia"/>
                <w:kern w:val="0"/>
                <w:sz w:val="14"/>
                <w:szCs w:val="14"/>
              </w:rPr>
              <w:t>円</w:t>
            </w:r>
          </w:p>
        </w:tc>
      </w:tr>
      <w:tr w:rsidR="001A21B7" w:rsidTr="001A21B7">
        <w:trPr>
          <w:trHeight w:val="1210"/>
        </w:trPr>
        <w:tc>
          <w:tcPr>
            <w:tcW w:w="630" w:type="dxa"/>
            <w:tcBorders>
              <w:top w:val="single" w:sz="4" w:space="0" w:color="auto"/>
              <w:left w:val="single" w:sz="4" w:space="0" w:color="auto"/>
              <w:bottom w:val="single" w:sz="4" w:space="0" w:color="auto"/>
              <w:right w:val="single" w:sz="4" w:space="0" w:color="auto"/>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630" w:type="dxa"/>
            <w:tcBorders>
              <w:top w:val="single" w:sz="4" w:space="0" w:color="auto"/>
              <w:left w:val="single" w:sz="4" w:space="0" w:color="auto"/>
              <w:bottom w:val="single" w:sz="4" w:space="0" w:color="auto"/>
              <w:right w:val="single" w:sz="4" w:space="0" w:color="auto"/>
            </w:tcBorders>
            <w:vAlign w:val="center"/>
            <w:hideMark/>
          </w:tcPr>
          <w:p w:rsidR="001A21B7" w:rsidRDefault="001A21B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1365" w:type="dxa"/>
            <w:tcBorders>
              <w:top w:val="single" w:sz="4" w:space="0" w:color="auto"/>
              <w:left w:val="single" w:sz="4" w:space="0" w:color="auto"/>
              <w:bottom w:val="single" w:sz="4" w:space="0" w:color="auto"/>
              <w:right w:val="single" w:sz="4" w:space="0" w:color="auto"/>
            </w:tcBorders>
            <w:vAlign w:val="center"/>
            <w:hideMark/>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安茂里庁舎</w:t>
            </w:r>
          </w:p>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別館１階</w:t>
            </w:r>
          </w:p>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入口の一角</w:t>
            </w:r>
          </w:p>
        </w:tc>
        <w:tc>
          <w:tcPr>
            <w:tcW w:w="2000" w:type="dxa"/>
            <w:tcBorders>
              <w:top w:val="single" w:sz="4" w:space="0" w:color="auto"/>
              <w:left w:val="single" w:sz="4" w:space="0" w:color="auto"/>
              <w:bottom w:val="single" w:sz="4" w:space="0" w:color="auto"/>
              <w:right w:val="single" w:sz="12" w:space="0" w:color="auto"/>
            </w:tcBorders>
            <w:vAlign w:val="center"/>
            <w:hideMark/>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１．８０㎡</w:t>
            </w:r>
          </w:p>
          <w:p w:rsidR="001A21B7" w:rsidRDefault="001A21B7">
            <w:pPr>
              <w:wordWrap w:val="0"/>
              <w:overflowPunct w:val="0"/>
              <w:autoSpaceDE w:val="0"/>
              <w:autoSpaceDN w:val="0"/>
              <w:adjustRightInd w:val="0"/>
              <w:spacing w:line="0" w:lineRule="atLeast"/>
              <w:rPr>
                <w:rFonts w:ascii="ＭＳ Ｐ明朝" w:eastAsia="ＭＳ Ｐ明朝" w:hAnsi="ＭＳ Ｐ明朝" w:cs="Times New Roman"/>
                <w:kern w:val="0"/>
                <w:sz w:val="16"/>
                <w:szCs w:val="16"/>
              </w:rPr>
            </w:pPr>
            <w:r>
              <w:rPr>
                <w:rFonts w:ascii="ＭＳ Ｐ明朝" w:eastAsia="ＭＳ Ｐ明朝" w:hAnsi="ＭＳ Ｐ明朝" w:cs="Times New Roman" w:hint="eastAsia"/>
                <w:kern w:val="0"/>
                <w:sz w:val="16"/>
                <w:szCs w:val="16"/>
              </w:rPr>
              <w:t>（０．９ｍ×２．０ｍ）</w:t>
            </w:r>
          </w:p>
        </w:tc>
        <w:tc>
          <w:tcPr>
            <w:tcW w:w="629" w:type="dxa"/>
            <w:tcBorders>
              <w:top w:val="single" w:sz="4" w:space="0" w:color="auto"/>
              <w:left w:val="single" w:sz="12" w:space="0" w:color="auto"/>
              <w:bottom w:val="single" w:sz="12" w:space="0" w:color="auto"/>
              <w:right w:val="dashed" w:sz="4"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top w:val="single" w:sz="4" w:space="0" w:color="auto"/>
              <w:left w:val="dashed" w:sz="4" w:space="0" w:color="auto"/>
              <w:bottom w:val="single" w:sz="12" w:space="0" w:color="auto"/>
              <w:right w:val="single" w:sz="12" w:space="0" w:color="auto"/>
            </w:tcBorders>
            <w:vAlign w:val="center"/>
          </w:tcPr>
          <w:p w:rsidR="001A21B7" w:rsidRDefault="001A21B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393542" w:rsidRDefault="00393542"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color w:val="0000FF"/>
          <w:kern w:val="0"/>
          <w:sz w:val="20"/>
          <w:szCs w:val="20"/>
        </w:rPr>
      </w:pP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p>
    <w:p w:rsidR="0026653E" w:rsidRPr="0026653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6D73FC" w:rsidRDefault="006D73FC" w:rsidP="0026653E">
      <w:pPr>
        <w:wordWrap w:val="0"/>
        <w:overflowPunct w:val="0"/>
        <w:autoSpaceDE w:val="0"/>
        <w:autoSpaceDN w:val="0"/>
        <w:adjustRightInd w:val="0"/>
        <w:jc w:val="right"/>
        <w:rPr>
          <w:rFonts w:ascii="ＭＳ 明朝" w:eastAsia="ＭＳ 明朝" w:hAnsi="Century" w:cs="Times New Roman"/>
          <w:color w:val="000000" w:themeColor="text1"/>
          <w:spacing w:val="20"/>
          <w:kern w:val="0"/>
          <w:szCs w:val="20"/>
        </w:rPr>
      </w:pPr>
    </w:p>
    <w:p w:rsidR="0026653E" w:rsidRPr="0026653E" w:rsidRDefault="00266A0E" w:rsidP="006D73FC">
      <w:pPr>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6D73FC" w:rsidRDefault="006D73FC" w:rsidP="00534A0F">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p>
    <w:p w:rsidR="0026653E" w:rsidRPr="0026653E" w:rsidRDefault="00534A0F" w:rsidP="00534A0F">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534A0F">
        <w:rPr>
          <w:rFonts w:ascii="ＭＳ 明朝" w:eastAsia="ＭＳ 明朝" w:hAnsi="Century" w:cs="Times New Roman" w:hint="eastAsia"/>
          <w:spacing w:val="20"/>
          <w:kern w:val="0"/>
          <w:szCs w:val="20"/>
        </w:rPr>
        <w:t>長野県環境保全研究所長</w:t>
      </w:r>
      <w:r>
        <w:rPr>
          <w:rFonts w:ascii="ＭＳ 明朝" w:eastAsia="ＭＳ 明朝" w:hAnsi="Century" w:cs="Times New Roman" w:hint="eastAsia"/>
          <w:color w:val="0000FF"/>
          <w:spacing w:val="20"/>
          <w:kern w:val="0"/>
          <w:szCs w:val="20"/>
        </w:rPr>
        <w:t xml:space="preserve"> </w:t>
      </w:r>
      <w:r w:rsidR="0026653E" w:rsidRPr="0026653E">
        <w:rPr>
          <w:rFonts w:ascii="ＭＳ 明朝" w:eastAsia="ＭＳ 明朝" w:hAnsi="Century" w:cs="Times New Roman" w:hint="eastAsia"/>
          <w:spacing w:val="20"/>
          <w:kern w:val="0"/>
          <w:szCs w:val="20"/>
        </w:rPr>
        <w:t>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534A0F">
        <w:rPr>
          <w:rFonts w:ascii="ＭＳ 明朝" w:eastAsia="ＭＳ 明朝" w:hAnsi="Century" w:cs="Times New Roman" w:hint="eastAsia"/>
          <w:kern w:val="0"/>
          <w:sz w:val="22"/>
        </w:rPr>
        <w:t>長野県環境保全研究所</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6D73FC" w:rsidRDefault="006D73FC"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p>
    <w:p w:rsidR="0026653E" w:rsidRPr="007000D3" w:rsidRDefault="0026653E" w:rsidP="0026653E">
      <w:pPr>
        <w:wordWrap w:val="0"/>
        <w:overflowPunct w:val="0"/>
        <w:autoSpaceDE w:val="0"/>
        <w:autoSpaceDN w:val="0"/>
        <w:adjustRightInd w:val="0"/>
        <w:jc w:val="left"/>
        <w:rPr>
          <w:rFonts w:ascii="ＭＳ 明朝" w:eastAsia="ＭＳ 明朝" w:hAnsi="ＭＳ 明朝" w:cs="Times New Roman"/>
          <w:kern w:val="0"/>
          <w:szCs w:val="20"/>
        </w:rPr>
      </w:pPr>
      <w:r w:rsidRPr="0026653E">
        <w:rPr>
          <w:rFonts w:ascii="ＭＳ ゴシック" w:eastAsia="ＭＳ ゴシック" w:hAnsi="ＭＳ ゴシック" w:cs="Times New Roman" w:hint="eastAsia"/>
          <w:kern w:val="0"/>
          <w:szCs w:val="20"/>
        </w:rPr>
        <w:t>【</w:t>
      </w:r>
      <w:r w:rsidRPr="007000D3">
        <w:rPr>
          <w:rFonts w:ascii="ＭＳ 明朝" w:eastAsia="ＭＳ 明朝" w:hAnsi="ＭＳ 明朝" w:cs="Times New Roman" w:hint="eastAsia"/>
          <w:kern w:val="0"/>
          <w:szCs w:val="20"/>
        </w:rPr>
        <w:t>申 込 物 件】</w:t>
      </w:r>
    </w:p>
    <w:p w:rsidR="0026653E" w:rsidRPr="007000D3"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7000D3">
        <w:rPr>
          <w:rFonts w:ascii="ＭＳ 明朝" w:eastAsia="ＭＳ 明朝" w:hAnsi="ＭＳ 明朝" w:cs="Times New Roman" w:hint="eastAsia"/>
          <w:kern w:val="0"/>
          <w:szCs w:val="20"/>
        </w:rPr>
        <w:t>財産の名称：</w:t>
      </w:r>
      <w:r w:rsidR="00534A0F" w:rsidRPr="007000D3">
        <w:rPr>
          <w:rFonts w:ascii="ＭＳ 明朝" w:eastAsia="ＭＳ 明朝" w:hAnsi="ＭＳ 明朝" w:cs="Times New Roman" w:hint="eastAsia"/>
          <w:kern w:val="0"/>
          <w:szCs w:val="20"/>
        </w:rPr>
        <w:t>長野県環境保全研究所</w:t>
      </w:r>
    </w:p>
    <w:p w:rsidR="0026653E" w:rsidRPr="007000D3"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7000D3">
        <w:rPr>
          <w:rFonts w:ascii="ＭＳ 明朝" w:eastAsia="ＭＳ 明朝" w:hAnsi="ＭＳ 明朝" w:cs="Times New Roman" w:hint="eastAsia"/>
          <w:kern w:val="0"/>
          <w:szCs w:val="20"/>
        </w:rPr>
        <w:t>所　在　地：</w:t>
      </w:r>
      <w:r w:rsidR="00534A0F" w:rsidRPr="007000D3">
        <w:rPr>
          <w:rFonts w:ascii="ＭＳ 明朝" w:eastAsia="ＭＳ 明朝" w:hAnsi="ＭＳ 明朝" w:cs="Times New Roman" w:hint="eastAsia"/>
          <w:kern w:val="0"/>
          <w:szCs w:val="20"/>
        </w:rPr>
        <w:t>長野市安茂里米村１９７８</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7000D3" w:rsidTr="007000D3">
        <w:trPr>
          <w:trHeight w:val="555"/>
        </w:trPr>
        <w:tc>
          <w:tcPr>
            <w:tcW w:w="630" w:type="dxa"/>
            <w:vMerge w:val="restart"/>
            <w:tcBorders>
              <w:top w:val="single" w:sz="4" w:space="0" w:color="auto"/>
              <w:left w:val="single" w:sz="4" w:space="0" w:color="auto"/>
              <w:bottom w:val="single" w:sz="4" w:space="0" w:color="auto"/>
              <w:right w:val="nil"/>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採用順位</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w:t>
            </w:r>
          </w:p>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物件</w:t>
            </w:r>
          </w:p>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番号</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貸付箇所</w:t>
            </w:r>
          </w:p>
        </w:tc>
        <w:tc>
          <w:tcPr>
            <w:tcW w:w="2000" w:type="dxa"/>
            <w:vMerge w:val="restart"/>
            <w:tcBorders>
              <w:top w:val="single" w:sz="4" w:space="0" w:color="auto"/>
              <w:left w:val="single" w:sz="4" w:space="0" w:color="auto"/>
              <w:bottom w:val="single" w:sz="4" w:space="0" w:color="auto"/>
              <w:right w:val="single" w:sz="12" w:space="0" w:color="auto"/>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22"/>
              </w:rPr>
              <w:t>応募価格（貸付料年額）</w:t>
            </w:r>
          </w:p>
        </w:tc>
      </w:tr>
      <w:tr w:rsidR="007000D3" w:rsidTr="007000D3">
        <w:trPr>
          <w:trHeight w:val="344"/>
        </w:trPr>
        <w:tc>
          <w:tcPr>
            <w:tcW w:w="0" w:type="auto"/>
            <w:vMerge/>
            <w:tcBorders>
              <w:top w:val="single" w:sz="4" w:space="0" w:color="auto"/>
              <w:left w:val="single" w:sz="4" w:space="0" w:color="auto"/>
              <w:bottom w:val="single" w:sz="4" w:space="0" w:color="auto"/>
              <w:right w:val="nil"/>
            </w:tcBorders>
            <w:vAlign w:val="center"/>
            <w:hideMark/>
          </w:tcPr>
          <w:p w:rsidR="007000D3" w:rsidRDefault="007000D3">
            <w:pPr>
              <w:widowControl/>
              <w:jc w:val="left"/>
              <w:rPr>
                <w:rFonts w:ascii="ＭＳ 明朝" w:eastAsia="ＭＳ 明朝" w:hAnsi="Century"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0D3" w:rsidRDefault="007000D3">
            <w:pPr>
              <w:widowControl/>
              <w:jc w:val="left"/>
              <w:rPr>
                <w:rFonts w:ascii="ＭＳ 明朝" w:eastAsia="ＭＳ 明朝" w:hAnsi="Century" w:cs="Times New Roman"/>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0D3" w:rsidRDefault="007000D3">
            <w:pPr>
              <w:widowControl/>
              <w:jc w:val="left"/>
              <w:rPr>
                <w:rFonts w:ascii="ＭＳ 明朝" w:eastAsia="ＭＳ 明朝" w:hAnsi="Century" w:cs="Times New Roman"/>
                <w:kern w:val="0"/>
                <w:sz w:val="18"/>
                <w:szCs w:val="18"/>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000D3" w:rsidRDefault="007000D3">
            <w:pPr>
              <w:widowControl/>
              <w:jc w:val="left"/>
              <w:rPr>
                <w:rFonts w:ascii="ＭＳ 明朝" w:eastAsia="ＭＳ 明朝" w:hAnsi="Century" w:cs="Times New Roman"/>
                <w:kern w:val="0"/>
                <w:sz w:val="18"/>
                <w:szCs w:val="18"/>
              </w:rPr>
            </w:pPr>
          </w:p>
        </w:tc>
        <w:tc>
          <w:tcPr>
            <w:tcW w:w="629" w:type="dxa"/>
            <w:tcBorders>
              <w:top w:val="single" w:sz="4" w:space="0" w:color="auto"/>
              <w:left w:val="single" w:sz="12" w:space="0" w:color="auto"/>
              <w:bottom w:val="single" w:sz="4" w:space="0" w:color="auto"/>
              <w:right w:val="dashed" w:sz="4"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百万</w:t>
            </w:r>
          </w:p>
        </w:tc>
        <w:tc>
          <w:tcPr>
            <w:tcW w:w="629" w:type="dxa"/>
            <w:tcBorders>
              <w:top w:val="single" w:sz="4" w:space="0" w:color="auto"/>
              <w:left w:val="dashed" w:sz="4" w:space="0" w:color="auto"/>
              <w:bottom w:val="single" w:sz="4" w:space="0" w:color="auto"/>
              <w:right w:val="dashed" w:sz="4"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十万</w:t>
            </w:r>
          </w:p>
        </w:tc>
        <w:tc>
          <w:tcPr>
            <w:tcW w:w="629" w:type="dxa"/>
            <w:tcBorders>
              <w:top w:val="single" w:sz="4" w:space="0" w:color="auto"/>
              <w:left w:val="dashed" w:sz="4" w:space="0" w:color="auto"/>
              <w:bottom w:val="single" w:sz="4" w:space="0" w:color="auto"/>
              <w:right w:val="dashed" w:sz="4"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万</w:t>
            </w:r>
          </w:p>
        </w:tc>
        <w:tc>
          <w:tcPr>
            <w:tcW w:w="629" w:type="dxa"/>
            <w:tcBorders>
              <w:top w:val="single" w:sz="4" w:space="0" w:color="auto"/>
              <w:left w:val="dashed" w:sz="4" w:space="0" w:color="auto"/>
              <w:bottom w:val="single" w:sz="4" w:space="0" w:color="auto"/>
              <w:right w:val="dashed" w:sz="4"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千</w:t>
            </w:r>
          </w:p>
        </w:tc>
        <w:tc>
          <w:tcPr>
            <w:tcW w:w="629" w:type="dxa"/>
            <w:tcBorders>
              <w:top w:val="single" w:sz="4" w:space="0" w:color="auto"/>
              <w:left w:val="dashed" w:sz="4" w:space="0" w:color="auto"/>
              <w:bottom w:val="single" w:sz="4" w:space="0" w:color="auto"/>
              <w:right w:val="dashed" w:sz="4"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百</w:t>
            </w:r>
          </w:p>
        </w:tc>
        <w:tc>
          <w:tcPr>
            <w:tcW w:w="637" w:type="dxa"/>
            <w:gridSpan w:val="2"/>
            <w:tcBorders>
              <w:top w:val="single" w:sz="4" w:space="0" w:color="auto"/>
              <w:left w:val="dashed" w:sz="4" w:space="0" w:color="auto"/>
              <w:bottom w:val="single" w:sz="4" w:space="0" w:color="auto"/>
              <w:right w:val="dashed" w:sz="4"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14"/>
                <w:szCs w:val="14"/>
              </w:rPr>
            </w:pPr>
            <w:r>
              <w:rPr>
                <w:rFonts w:ascii="ＭＳ 明朝" w:eastAsia="ＭＳ 明朝" w:hAnsi="Century" w:cs="Times New Roman" w:hint="eastAsia"/>
                <w:kern w:val="0"/>
                <w:sz w:val="14"/>
                <w:szCs w:val="14"/>
              </w:rPr>
              <w:t>十</w:t>
            </w:r>
          </w:p>
        </w:tc>
        <w:tc>
          <w:tcPr>
            <w:tcW w:w="621" w:type="dxa"/>
            <w:tcBorders>
              <w:top w:val="single" w:sz="4" w:space="0" w:color="auto"/>
              <w:left w:val="dashed" w:sz="4" w:space="0" w:color="auto"/>
              <w:bottom w:val="single" w:sz="4" w:space="0" w:color="auto"/>
              <w:right w:val="single" w:sz="12" w:space="0" w:color="auto"/>
            </w:tcBorders>
            <w:vAlign w:val="center"/>
            <w:hideMark/>
          </w:tcPr>
          <w:p w:rsidR="007000D3" w:rsidRDefault="007000D3">
            <w:pPr>
              <w:wordWrap w:val="0"/>
              <w:overflowPunct w:val="0"/>
              <w:autoSpaceDE w:val="0"/>
              <w:autoSpaceDN w:val="0"/>
              <w:adjustRightInd w:val="0"/>
              <w:jc w:val="right"/>
              <w:rPr>
                <w:rFonts w:ascii="ＭＳ 明朝" w:eastAsia="ＭＳ 明朝" w:hAnsi="Century" w:cs="Times New Roman"/>
                <w:kern w:val="0"/>
                <w:sz w:val="22"/>
              </w:rPr>
            </w:pPr>
            <w:r>
              <w:rPr>
                <w:rFonts w:ascii="ＭＳ 明朝" w:eastAsia="ＭＳ 明朝" w:hAnsi="Century" w:cs="Times New Roman" w:hint="eastAsia"/>
                <w:kern w:val="0"/>
                <w:sz w:val="14"/>
                <w:szCs w:val="14"/>
              </w:rPr>
              <w:t>円</w:t>
            </w:r>
          </w:p>
        </w:tc>
      </w:tr>
      <w:tr w:rsidR="007000D3" w:rsidTr="007000D3">
        <w:trPr>
          <w:trHeight w:val="1210"/>
        </w:trPr>
        <w:tc>
          <w:tcPr>
            <w:tcW w:w="630" w:type="dxa"/>
            <w:tcBorders>
              <w:top w:val="single" w:sz="4" w:space="0" w:color="auto"/>
              <w:left w:val="single" w:sz="4" w:space="0" w:color="auto"/>
              <w:bottom w:val="single" w:sz="4" w:space="0" w:color="auto"/>
              <w:right w:val="single" w:sz="4" w:space="0" w:color="auto"/>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630" w:type="dxa"/>
            <w:tcBorders>
              <w:top w:val="single" w:sz="4" w:space="0" w:color="auto"/>
              <w:left w:val="single" w:sz="4" w:space="0" w:color="auto"/>
              <w:bottom w:val="single" w:sz="4" w:space="0" w:color="auto"/>
              <w:right w:val="single" w:sz="4" w:space="0" w:color="auto"/>
            </w:tcBorders>
            <w:vAlign w:val="center"/>
            <w:hideMark/>
          </w:tcPr>
          <w:p w:rsidR="007000D3" w:rsidRDefault="007000D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1365" w:type="dxa"/>
            <w:tcBorders>
              <w:top w:val="single" w:sz="4" w:space="0" w:color="auto"/>
              <w:left w:val="single" w:sz="4" w:space="0" w:color="auto"/>
              <w:bottom w:val="single" w:sz="4" w:space="0" w:color="auto"/>
              <w:right w:val="single" w:sz="4" w:space="0" w:color="auto"/>
            </w:tcBorders>
            <w:vAlign w:val="center"/>
            <w:hideMark/>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安茂里庁舎</w:t>
            </w:r>
          </w:p>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別館１階</w:t>
            </w:r>
          </w:p>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入口の一角</w:t>
            </w:r>
          </w:p>
        </w:tc>
        <w:tc>
          <w:tcPr>
            <w:tcW w:w="2000" w:type="dxa"/>
            <w:tcBorders>
              <w:top w:val="single" w:sz="4" w:space="0" w:color="auto"/>
              <w:left w:val="single" w:sz="4" w:space="0" w:color="auto"/>
              <w:bottom w:val="single" w:sz="4" w:space="0" w:color="auto"/>
              <w:right w:val="single" w:sz="12" w:space="0" w:color="auto"/>
            </w:tcBorders>
            <w:vAlign w:val="center"/>
            <w:hideMark/>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6"/>
                <w:szCs w:val="16"/>
              </w:rPr>
            </w:pPr>
            <w:r>
              <w:rPr>
                <w:rFonts w:ascii="ＭＳ 明朝" w:eastAsia="ＭＳ 明朝" w:hAnsi="Century" w:cs="Times New Roman" w:hint="eastAsia"/>
                <w:kern w:val="0"/>
                <w:sz w:val="16"/>
                <w:szCs w:val="16"/>
              </w:rPr>
              <w:t>１．８０㎡</w:t>
            </w:r>
          </w:p>
          <w:p w:rsidR="007000D3" w:rsidRDefault="007000D3">
            <w:pPr>
              <w:wordWrap w:val="0"/>
              <w:overflowPunct w:val="0"/>
              <w:autoSpaceDE w:val="0"/>
              <w:autoSpaceDN w:val="0"/>
              <w:adjustRightInd w:val="0"/>
              <w:spacing w:line="0" w:lineRule="atLeast"/>
              <w:rPr>
                <w:rFonts w:ascii="ＭＳ Ｐ明朝" w:eastAsia="ＭＳ Ｐ明朝" w:hAnsi="ＭＳ Ｐ明朝" w:cs="Times New Roman"/>
                <w:kern w:val="0"/>
                <w:sz w:val="16"/>
                <w:szCs w:val="16"/>
              </w:rPr>
            </w:pPr>
            <w:r>
              <w:rPr>
                <w:rFonts w:ascii="ＭＳ Ｐ明朝" w:eastAsia="ＭＳ Ｐ明朝" w:hAnsi="ＭＳ Ｐ明朝" w:cs="Times New Roman" w:hint="eastAsia"/>
                <w:kern w:val="0"/>
                <w:sz w:val="16"/>
                <w:szCs w:val="16"/>
              </w:rPr>
              <w:t>（０．９ｍ×２．０ｍ）</w:t>
            </w:r>
          </w:p>
        </w:tc>
        <w:tc>
          <w:tcPr>
            <w:tcW w:w="629" w:type="dxa"/>
            <w:tcBorders>
              <w:top w:val="single" w:sz="4" w:space="0" w:color="auto"/>
              <w:left w:val="single" w:sz="12" w:space="0" w:color="auto"/>
              <w:bottom w:val="single" w:sz="12" w:space="0" w:color="auto"/>
              <w:right w:val="dashed" w:sz="4"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single" w:sz="4" w:space="0" w:color="auto"/>
              <w:left w:val="dashed" w:sz="4" w:space="0" w:color="auto"/>
              <w:bottom w:val="single" w:sz="12" w:space="0" w:color="auto"/>
              <w:right w:val="dashed" w:sz="4"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top w:val="single" w:sz="4" w:space="0" w:color="auto"/>
              <w:left w:val="dashed" w:sz="4" w:space="0" w:color="auto"/>
              <w:bottom w:val="single" w:sz="12" w:space="0" w:color="auto"/>
              <w:right w:val="single" w:sz="12" w:space="0" w:color="auto"/>
            </w:tcBorders>
            <w:vAlign w:val="center"/>
          </w:tcPr>
          <w:p w:rsidR="007000D3" w:rsidRDefault="007000D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534A0F" w:rsidRDefault="00534A0F"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color w:val="0000FF"/>
          <w:kern w:val="0"/>
          <w:sz w:val="20"/>
          <w:szCs w:val="20"/>
        </w:rPr>
      </w:pPr>
    </w:p>
    <w:p w:rsid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Default="006D73FC" w:rsidP="0026653E">
      <w:pPr>
        <w:wordWrap w:val="0"/>
        <w:overflowPunct w:val="0"/>
        <w:autoSpaceDE w:val="0"/>
        <w:autoSpaceDN w:val="0"/>
        <w:adjustRightInd w:val="0"/>
        <w:rPr>
          <w:rFonts w:ascii="ＭＳ 明朝" w:eastAsia="ＭＳ 明朝" w:hAnsi="Century" w:cs="Times New Roman"/>
          <w:kern w:val="0"/>
          <w:sz w:val="20"/>
          <w:szCs w:val="20"/>
        </w:rPr>
      </w:pPr>
    </w:p>
    <w:p w:rsidR="006D73FC" w:rsidRPr="0026653E" w:rsidRDefault="006D73FC" w:rsidP="0026653E">
      <w:pPr>
        <w:wordWrap w:val="0"/>
        <w:overflowPunct w:val="0"/>
        <w:autoSpaceDE w:val="0"/>
        <w:autoSpaceDN w:val="0"/>
        <w:adjustRightInd w:val="0"/>
        <w:rPr>
          <w:rFonts w:ascii="ＭＳ 明朝" w:eastAsia="ＭＳ 明朝" w:hAnsi="Century" w:cs="Times New Roman"/>
          <w:kern w:val="0"/>
          <w:sz w:val="20"/>
          <w:szCs w:val="20"/>
        </w:rPr>
        <w:sectPr w:rsidR="006D73FC" w:rsidRPr="0026653E" w:rsidSect="0026653E">
          <w:pgSz w:w="11904" w:h="16836"/>
          <w:pgMar w:top="1418" w:right="1701" w:bottom="1418" w:left="1701" w:header="284" w:footer="284" w:gutter="0"/>
          <w:cols w:space="425"/>
          <w:docGrid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DF15CD">
        <w:rPr>
          <w:rFonts w:ascii="ＭＳ 明朝" w:eastAsia="ＭＳ 明朝" w:hAnsi="ＭＳ 明朝" w:cs="Times New Roman" w:hint="eastAsia"/>
          <w:color w:val="FF0000"/>
          <w:kern w:val="0"/>
          <w:sz w:val="22"/>
          <w:szCs w:val="20"/>
        </w:rPr>
        <w:t>令和</w:t>
      </w:r>
      <w:r w:rsidR="00DF15CD" w:rsidRPr="00DF15CD">
        <w:rPr>
          <w:rFonts w:ascii="ＭＳ 明朝" w:eastAsia="ＭＳ 明朝" w:hAnsi="ＭＳ 明朝" w:cs="Times New Roman" w:hint="eastAsia"/>
          <w:color w:val="FF0000"/>
          <w:kern w:val="0"/>
          <w:sz w:val="22"/>
          <w:szCs w:val="20"/>
        </w:rPr>
        <w:t>４</w:t>
      </w:r>
      <w:r w:rsidRPr="00DF15CD">
        <w:rPr>
          <w:rFonts w:ascii="ＭＳ 明朝" w:eastAsia="ＭＳ 明朝" w:hAnsi="ＭＳ 明朝" w:cs="Times New Roman" w:hint="eastAsia"/>
          <w:color w:val="FF0000"/>
          <w:kern w:val="0"/>
          <w:sz w:val="22"/>
          <w:szCs w:val="20"/>
        </w:rPr>
        <w:t>年</w:t>
      </w:r>
      <w:r w:rsidR="00DF15CD" w:rsidRPr="00DF15CD">
        <w:rPr>
          <w:rFonts w:ascii="ＭＳ 明朝" w:eastAsia="ＭＳ 明朝" w:hAnsi="ＭＳ 明朝" w:cs="Times New Roman" w:hint="eastAsia"/>
          <w:color w:val="FF0000"/>
          <w:kern w:val="0"/>
          <w:sz w:val="22"/>
          <w:szCs w:val="20"/>
        </w:rPr>
        <w:t>３</w:t>
      </w:r>
      <w:r w:rsidRPr="00DF15CD">
        <w:rPr>
          <w:rFonts w:ascii="ＭＳ 明朝" w:eastAsia="ＭＳ 明朝" w:hAnsi="ＭＳ 明朝" w:cs="Times New Roman" w:hint="eastAsia"/>
          <w:color w:val="FF0000"/>
          <w:kern w:val="0"/>
          <w:sz w:val="22"/>
          <w:szCs w:val="20"/>
        </w:rPr>
        <w:t>月○○日</w:t>
      </w:r>
      <w:r w:rsidRPr="0026653E">
        <w:rPr>
          <w:rFonts w:ascii="ＭＳ 明朝" w:eastAsia="ＭＳ 明朝" w:hAnsi="ＭＳ 明朝" w:cs="Times New Roman" w:hint="eastAsia"/>
          <w:kern w:val="0"/>
          <w:sz w:val="22"/>
          <w:szCs w:val="20"/>
        </w:rPr>
        <w:t>に執行する</w:t>
      </w:r>
      <w:r w:rsidR="00DF15CD">
        <w:rPr>
          <w:rFonts w:ascii="ＭＳ 明朝" w:eastAsia="ＭＳ 明朝" w:hAnsi="ＭＳ 明朝" w:cs="Times New Roman" w:hint="eastAsia"/>
          <w:kern w:val="0"/>
          <w:sz w:val="22"/>
          <w:szCs w:val="20"/>
        </w:rPr>
        <w:t>長野県環境保全研究所</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3"/>
        <w:gridCol w:w="4532"/>
        <w:gridCol w:w="1442"/>
        <w:gridCol w:w="1133"/>
      </w:tblGrid>
      <w:tr w:rsidR="007E3793" w:rsidTr="007E3793">
        <w:trPr>
          <w:trHeight w:val="322"/>
        </w:trPr>
        <w:tc>
          <w:tcPr>
            <w:tcW w:w="1123"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ordWrap w:val="0"/>
              <w:overflowPunct w:val="0"/>
              <w:autoSpaceDE w:val="0"/>
              <w:autoSpaceDN w:val="0"/>
              <w:adjustRightInd w:val="0"/>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物件番号</w:t>
            </w:r>
          </w:p>
        </w:tc>
        <w:tc>
          <w:tcPr>
            <w:tcW w:w="4532"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ordWrap w:val="0"/>
              <w:overflowPunct w:val="0"/>
              <w:autoSpaceDE w:val="0"/>
              <w:autoSpaceDN w:val="0"/>
              <w:adjustRightInd w:val="0"/>
              <w:jc w:val="center"/>
              <w:rPr>
                <w:rFonts w:ascii="ＭＳ 明朝" w:eastAsia="ＭＳ 明朝" w:hAnsi="ＭＳ 明朝" w:cs="Times New Roman"/>
                <w:kern w:val="0"/>
                <w:sz w:val="22"/>
                <w:szCs w:val="20"/>
              </w:rPr>
            </w:pPr>
            <w:r w:rsidRPr="00A410C1">
              <w:rPr>
                <w:rFonts w:ascii="ＭＳ 明朝" w:eastAsia="ＭＳ 明朝" w:hAnsi="ＭＳ 明朝" w:cs="Times New Roman" w:hint="eastAsia"/>
                <w:spacing w:val="180"/>
                <w:kern w:val="0"/>
                <w:sz w:val="22"/>
                <w:szCs w:val="20"/>
                <w:fitText w:val="3300" w:id="-1685347584"/>
              </w:rPr>
              <w:t>物件の所在</w:t>
            </w:r>
            <w:r w:rsidRPr="00A410C1">
              <w:rPr>
                <w:rFonts w:ascii="ＭＳ 明朝" w:eastAsia="ＭＳ 明朝" w:hAnsi="ＭＳ 明朝" w:cs="Times New Roman" w:hint="eastAsia"/>
                <w:spacing w:val="30"/>
                <w:kern w:val="0"/>
                <w:sz w:val="22"/>
                <w:szCs w:val="20"/>
                <w:fitText w:val="3300" w:id="-1685347584"/>
              </w:rPr>
              <w:t>地</w:t>
            </w:r>
          </w:p>
        </w:tc>
        <w:tc>
          <w:tcPr>
            <w:tcW w:w="1442"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ordWrap w:val="0"/>
              <w:overflowPunct w:val="0"/>
              <w:autoSpaceDE w:val="0"/>
              <w:autoSpaceDN w:val="0"/>
              <w:adjustRightInd w:val="0"/>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面　積</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idowControl/>
              <w:wordWrap w:val="0"/>
              <w:overflowPunct w:val="0"/>
              <w:autoSpaceDE w:val="0"/>
              <w:autoSpaceDN w:val="0"/>
              <w:adjustRightInd w:val="0"/>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備考</w:t>
            </w:r>
          </w:p>
        </w:tc>
      </w:tr>
      <w:tr w:rsidR="007E3793" w:rsidTr="007E3793">
        <w:trPr>
          <w:trHeight w:val="926"/>
        </w:trPr>
        <w:tc>
          <w:tcPr>
            <w:tcW w:w="1123"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ordWrap w:val="0"/>
              <w:overflowPunct w:val="0"/>
              <w:autoSpaceDE w:val="0"/>
              <w:autoSpaceDN w:val="0"/>
              <w:adjustRightInd w:val="0"/>
              <w:ind w:firstLineChars="150" w:firstLine="33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１</w:t>
            </w:r>
          </w:p>
        </w:tc>
        <w:tc>
          <w:tcPr>
            <w:tcW w:w="4532"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ordWrap w:val="0"/>
              <w:overflowPunct w:val="0"/>
              <w:autoSpaceDE w:val="0"/>
              <w:autoSpaceDN w:val="0"/>
              <w:adjustRightInd w:val="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長野市安茂里米村１９７８</w:t>
            </w:r>
          </w:p>
        </w:tc>
        <w:tc>
          <w:tcPr>
            <w:tcW w:w="1442" w:type="dxa"/>
            <w:tcBorders>
              <w:top w:val="single" w:sz="4" w:space="0" w:color="auto"/>
              <w:left w:val="single" w:sz="4" w:space="0" w:color="auto"/>
              <w:bottom w:val="single" w:sz="4" w:space="0" w:color="auto"/>
              <w:right w:val="single" w:sz="4" w:space="0" w:color="auto"/>
            </w:tcBorders>
            <w:vAlign w:val="center"/>
            <w:hideMark/>
          </w:tcPr>
          <w:p w:rsidR="007E3793" w:rsidRDefault="007E3793">
            <w:pPr>
              <w:wordWrap w:val="0"/>
              <w:overflowPunct w:val="0"/>
              <w:autoSpaceDE w:val="0"/>
              <w:autoSpaceDN w:val="0"/>
              <w:adjustRightInd w:val="0"/>
              <w:spacing w:line="0" w:lineRule="atLeast"/>
              <w:ind w:firstLineChars="100" w:firstLine="220"/>
              <w:rPr>
                <w:rFonts w:ascii="ＭＳ 明朝" w:eastAsia="ＭＳ 明朝" w:hAnsi="ＭＳ 明朝" w:cs="Times New Roman"/>
                <w:kern w:val="0"/>
                <w:sz w:val="22"/>
              </w:rPr>
            </w:pPr>
            <w:r>
              <w:rPr>
                <w:rFonts w:ascii="ＭＳ 明朝" w:eastAsia="ＭＳ 明朝" w:hAnsi="Century" w:cs="Times New Roman" w:hint="eastAsia"/>
                <w:kern w:val="0"/>
                <w:sz w:val="22"/>
              </w:rPr>
              <w:t>１．８㎡</w:t>
            </w:r>
          </w:p>
        </w:tc>
        <w:tc>
          <w:tcPr>
            <w:tcW w:w="1133" w:type="dxa"/>
            <w:tcBorders>
              <w:top w:val="single" w:sz="4" w:space="0" w:color="auto"/>
              <w:left w:val="single" w:sz="4" w:space="0" w:color="auto"/>
              <w:bottom w:val="single" w:sz="4" w:space="0" w:color="auto"/>
              <w:right w:val="single" w:sz="4" w:space="0" w:color="auto"/>
            </w:tcBorders>
          </w:tcPr>
          <w:p w:rsidR="007E3793" w:rsidRDefault="007E3793">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C3992" w:rsidRDefault="002C3992" w:rsidP="0026653E">
      <w:pPr>
        <w:wordWrap w:val="0"/>
        <w:overflowPunct w:val="0"/>
        <w:autoSpaceDE w:val="0"/>
        <w:autoSpaceDN w:val="0"/>
        <w:adjustRightInd w:val="0"/>
        <w:rPr>
          <w:rFonts w:ascii="ＭＳ 明朝" w:eastAsia="ＭＳ 明朝" w:hAnsi="ＭＳ 明朝" w:cs="Times New Roman"/>
          <w:kern w:val="0"/>
          <w:sz w:val="22"/>
          <w:szCs w:val="20"/>
        </w:rPr>
      </w:pPr>
    </w:p>
    <w:p w:rsidR="002C3992" w:rsidRDefault="002C3992" w:rsidP="0026653E">
      <w:pPr>
        <w:wordWrap w:val="0"/>
        <w:overflowPunct w:val="0"/>
        <w:autoSpaceDE w:val="0"/>
        <w:autoSpaceDN w:val="0"/>
        <w:adjustRightInd w:val="0"/>
        <w:rPr>
          <w:rFonts w:ascii="ＭＳ 明朝" w:eastAsia="ＭＳ 明朝" w:hAnsi="ＭＳ 明朝" w:cs="Times New Roman"/>
          <w:kern w:val="0"/>
          <w:sz w:val="22"/>
          <w:szCs w:val="20"/>
        </w:rPr>
      </w:pPr>
    </w:p>
    <w:p w:rsidR="007E3793" w:rsidRDefault="007E3793"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7E3793" w:rsidP="007E3793">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7E3793">
        <w:rPr>
          <w:rFonts w:ascii="ＭＳ 明朝" w:eastAsia="ＭＳ 明朝" w:hAnsi="Century" w:cs="Times New Roman" w:hint="eastAsia"/>
          <w:spacing w:val="20"/>
          <w:kern w:val="0"/>
          <w:szCs w:val="20"/>
        </w:rPr>
        <w:t>長野県環境保全研究所長</w:t>
      </w:r>
      <w:r>
        <w:rPr>
          <w:rFonts w:ascii="ＭＳ 明朝" w:eastAsia="ＭＳ 明朝" w:hAnsi="Century" w:cs="Times New Roman" w:hint="eastAsia"/>
          <w:color w:val="0000FF"/>
          <w:spacing w:val="20"/>
          <w:kern w:val="0"/>
          <w:szCs w:val="20"/>
        </w:rPr>
        <w:t xml:space="preserve"> </w:t>
      </w:r>
      <w:r w:rsidR="0026653E" w:rsidRPr="0026653E">
        <w:rPr>
          <w:rFonts w:ascii="ＭＳ 明朝" w:eastAsia="ＭＳ 明朝" w:hAnsi="Century" w:cs="Times New Roman" w:hint="eastAsia"/>
          <w:spacing w:val="20"/>
          <w:kern w:val="0"/>
          <w:szCs w:val="20"/>
        </w:rPr>
        <w:t>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7E3793" w:rsidRDefault="007E3793" w:rsidP="001161ED">
      <w:pPr>
        <w:widowControl/>
        <w:jc w:val="left"/>
        <w:rPr>
          <w:rFonts w:ascii="Times New Roman" w:eastAsia="ＭＳ 明朝" w:hAnsi="Times New Roman" w:cs="ＭＳ 明朝"/>
          <w:kern w:val="0"/>
          <w:szCs w:val="21"/>
        </w:rPr>
      </w:pPr>
    </w:p>
    <w:p w:rsidR="007E3793" w:rsidRDefault="007E3793" w:rsidP="001161ED">
      <w:pPr>
        <w:widowControl/>
        <w:jc w:val="left"/>
        <w:rPr>
          <w:rFonts w:ascii="Times New Roman" w:eastAsia="ＭＳ 明朝" w:hAnsi="Times New Roman" w:cs="ＭＳ 明朝"/>
          <w:kern w:val="0"/>
          <w:szCs w:val="21"/>
        </w:rPr>
      </w:pPr>
    </w:p>
    <w:p w:rsidR="007E3793" w:rsidRDefault="007E3793" w:rsidP="001161ED">
      <w:pPr>
        <w:widowControl/>
        <w:jc w:val="left"/>
        <w:rPr>
          <w:rFonts w:ascii="Times New Roman" w:eastAsia="ＭＳ 明朝" w:hAnsi="Times New Roman" w:cs="ＭＳ 明朝"/>
          <w:kern w:val="0"/>
          <w:szCs w:val="21"/>
        </w:rPr>
      </w:pPr>
    </w:p>
    <w:p w:rsidR="007E3793" w:rsidRDefault="007E3793" w:rsidP="001161ED">
      <w:pPr>
        <w:widowControl/>
        <w:jc w:val="left"/>
        <w:rPr>
          <w:rFonts w:ascii="Times New Roman" w:eastAsia="ＭＳ 明朝" w:hAnsi="Times New Roman" w:cs="ＭＳ 明朝"/>
          <w:kern w:val="0"/>
          <w:szCs w:val="21"/>
        </w:rPr>
      </w:pPr>
    </w:p>
    <w:p w:rsidR="007E3793" w:rsidRDefault="007E3793"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有</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財</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産</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賃</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貸</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借</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契</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約</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書</w:t>
      </w:r>
      <w:r w:rsidR="005E105B">
        <w:rPr>
          <w:rFonts w:ascii="ＭＳ 明朝" w:eastAsia="ＭＳ 明朝" w:hAnsi="Century" w:cs="Times New Roman" w:hint="eastAsia"/>
          <w:kern w:val="0"/>
          <w:sz w:val="22"/>
        </w:rPr>
        <w:t>（案</w:t>
      </w:r>
      <w:bookmarkStart w:id="0" w:name="_GoBack"/>
      <w:bookmarkEnd w:id="0"/>
      <w:r w:rsidR="005E105B">
        <w:rPr>
          <w:rFonts w:ascii="ＭＳ 明朝" w:eastAsia="ＭＳ 明朝" w:hAnsi="Century" w:cs="Times New Roman" w:hint="eastAsia"/>
          <w:kern w:val="0"/>
          <w:sz w:val="22"/>
        </w:rPr>
        <w:t>）</w:t>
      </w:r>
    </w:p>
    <w:p w:rsidR="00AA0513" w:rsidRPr="005E105B"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EA77E9">
        <w:rPr>
          <w:rFonts w:ascii="ＭＳ 明朝" w:eastAsia="ＭＳ 明朝" w:hAnsi="Century" w:cs="Times New Roman" w:hint="eastAsia"/>
          <w:kern w:val="0"/>
          <w:szCs w:val="21"/>
        </w:rPr>
        <w:t>環境保全研究所長　吉原英樹</w:t>
      </w:r>
      <w:r w:rsidRPr="00AA0513">
        <w:rPr>
          <w:rFonts w:ascii="ＭＳ 明朝" w:eastAsia="ＭＳ 明朝" w:hAnsi="Century" w:cs="Times New Roman" w:hint="eastAsia"/>
          <w:kern w:val="0"/>
          <w:szCs w:val="21"/>
        </w:rPr>
        <w:t>（以下「甲」という。）と借</w:t>
      </w:r>
      <w:r w:rsidRPr="00EA77E9">
        <w:rPr>
          <w:rFonts w:ascii="ＭＳ 明朝" w:eastAsia="ＭＳ 明朝" w:hAnsi="Century" w:cs="Times New Roman" w:hint="eastAsia"/>
          <w:kern w:val="0"/>
          <w:szCs w:val="21"/>
        </w:rPr>
        <w:t>主</w:t>
      </w:r>
      <w:r w:rsidR="00D07A22" w:rsidRPr="00D07A22">
        <w:rPr>
          <w:rFonts w:ascii="ＭＳ 明朝" w:eastAsia="ＭＳ 明朝" w:hAnsi="Century" w:cs="Times New Roman" w:hint="eastAsia"/>
          <w:kern w:val="0"/>
          <w:szCs w:val="21"/>
        </w:rPr>
        <w:t>〇〇〇〇</w:t>
      </w:r>
      <w:r w:rsidRPr="00EA77E9">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43"/>
        <w:gridCol w:w="1493"/>
        <w:gridCol w:w="1526"/>
      </w:tblGrid>
      <w:tr w:rsidR="009429AA" w:rsidTr="009429AA">
        <w:trPr>
          <w:trHeight w:val="505"/>
        </w:trPr>
        <w:tc>
          <w:tcPr>
            <w:tcW w:w="2830"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所　在　地</w:t>
            </w:r>
          </w:p>
        </w:tc>
        <w:tc>
          <w:tcPr>
            <w:tcW w:w="2643"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行政財産の名称</w:t>
            </w:r>
          </w:p>
        </w:tc>
        <w:tc>
          <w:tcPr>
            <w:tcW w:w="1493"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区　分</w:t>
            </w:r>
          </w:p>
        </w:tc>
        <w:tc>
          <w:tcPr>
            <w:tcW w:w="1526"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貸付面積</w:t>
            </w:r>
          </w:p>
        </w:tc>
      </w:tr>
      <w:tr w:rsidR="009429AA" w:rsidTr="009429AA">
        <w:trPr>
          <w:trHeight w:val="656"/>
        </w:trPr>
        <w:tc>
          <w:tcPr>
            <w:tcW w:w="2830"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長野市安茂里米村１９７８</w:t>
            </w:r>
          </w:p>
        </w:tc>
        <w:tc>
          <w:tcPr>
            <w:tcW w:w="2643"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ind w:firstLineChars="50" w:firstLine="105"/>
              <w:rPr>
                <w:rFonts w:ascii="ＭＳ 明朝" w:eastAsia="ＭＳ 明朝" w:hAnsi="Century" w:cs="Times New Roman"/>
                <w:kern w:val="0"/>
                <w:szCs w:val="21"/>
              </w:rPr>
            </w:pPr>
            <w:r>
              <w:rPr>
                <w:rFonts w:ascii="ＭＳ 明朝" w:eastAsia="ＭＳ 明朝" w:hAnsi="Century" w:cs="Times New Roman" w:hint="eastAsia"/>
                <w:kern w:val="0"/>
                <w:szCs w:val="21"/>
              </w:rPr>
              <w:t>長野県環境保全研究所</w:t>
            </w:r>
          </w:p>
        </w:tc>
        <w:tc>
          <w:tcPr>
            <w:tcW w:w="1493"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建物</w:t>
            </w:r>
          </w:p>
        </w:tc>
        <w:tc>
          <w:tcPr>
            <w:tcW w:w="1526" w:type="dxa"/>
            <w:tcBorders>
              <w:top w:val="single" w:sz="4" w:space="0" w:color="auto"/>
              <w:left w:val="single" w:sz="4" w:space="0" w:color="auto"/>
              <w:bottom w:val="single" w:sz="4" w:space="0" w:color="auto"/>
              <w:right w:val="single" w:sz="4" w:space="0" w:color="auto"/>
            </w:tcBorders>
            <w:vAlign w:val="center"/>
            <w:hideMark/>
          </w:tcPr>
          <w:p w:rsidR="009429AA" w:rsidRDefault="009429AA">
            <w:pPr>
              <w:wordWrap w:val="0"/>
              <w:overflowPunct w:val="0"/>
              <w:autoSpaceDE w:val="0"/>
              <w:autoSpaceDN w:val="0"/>
              <w:adjustRightInd w:val="0"/>
              <w:spacing w:line="340" w:lineRule="exact"/>
              <w:ind w:firstLineChars="150" w:firstLine="315"/>
              <w:rPr>
                <w:rFonts w:ascii="ＭＳ 明朝" w:eastAsia="ＭＳ 明朝" w:hAnsi="Century" w:cs="Times New Roman"/>
                <w:kern w:val="0"/>
                <w:szCs w:val="21"/>
              </w:rPr>
            </w:pPr>
            <w:r>
              <w:rPr>
                <w:rFonts w:ascii="ＭＳ 明朝" w:eastAsia="ＭＳ 明朝" w:hAnsi="Century" w:cs="Times New Roman" w:hint="eastAsia"/>
                <w:kern w:val="0"/>
                <w:szCs w:val="21"/>
              </w:rPr>
              <w:t>１．８㎡</w:t>
            </w:r>
          </w:p>
        </w:tc>
      </w:tr>
    </w:tbl>
    <w:p w:rsidR="00EA77E9" w:rsidRDefault="00EA77E9"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9429AA"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9429AA">
        <w:rPr>
          <w:rFonts w:ascii="ＭＳ 明朝" w:eastAsia="ＭＳ 明朝" w:hAnsi="Century" w:cs="Times New Roman" w:hint="eastAsia"/>
          <w:snapToGrid w:val="0"/>
          <w:kern w:val="0"/>
          <w:szCs w:val="20"/>
        </w:rPr>
        <w:t>令和４</w:t>
      </w:r>
      <w:r w:rsidRPr="00AA0513">
        <w:rPr>
          <w:rFonts w:ascii="ＭＳ 明朝" w:eastAsia="ＭＳ 明朝" w:hAnsi="Century" w:cs="Times New Roman" w:hint="eastAsia"/>
          <w:snapToGrid w:val="0"/>
          <w:kern w:val="0"/>
          <w:szCs w:val="20"/>
        </w:rPr>
        <w:t>年</w:t>
      </w:r>
      <w:r w:rsidRPr="009429AA">
        <w:rPr>
          <w:rFonts w:ascii="ＭＳ 明朝" w:eastAsia="ＭＳ 明朝" w:hAnsi="Century" w:cs="Times New Roman" w:hint="eastAsia"/>
          <w:snapToGrid w:val="0"/>
          <w:kern w:val="0"/>
          <w:szCs w:val="20"/>
        </w:rPr>
        <w:t>（20</w:t>
      </w:r>
      <w:r w:rsidR="009429AA" w:rsidRPr="009429AA">
        <w:rPr>
          <w:rFonts w:ascii="ＭＳ 明朝" w:eastAsia="ＭＳ 明朝" w:hAnsi="Century" w:cs="Times New Roman" w:hint="eastAsia"/>
          <w:snapToGrid w:val="0"/>
          <w:kern w:val="0"/>
          <w:szCs w:val="20"/>
        </w:rPr>
        <w:t>22</w:t>
      </w:r>
      <w:r w:rsidRPr="009429AA">
        <w:rPr>
          <w:rFonts w:ascii="ＭＳ 明朝" w:eastAsia="ＭＳ 明朝" w:hAnsi="Century" w:cs="Times New Roman" w:hint="eastAsia"/>
          <w:snapToGrid w:val="0"/>
          <w:kern w:val="0"/>
          <w:szCs w:val="20"/>
        </w:rPr>
        <w:t>年）４月１日までに指定用途に供しなければならない。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9429AA">
        <w:rPr>
          <w:rFonts w:ascii="ＭＳ 明朝" w:eastAsia="ＭＳ 明朝" w:hAnsi="Century" w:cs="Times New Roman" w:hint="eastAsia"/>
          <w:kern w:val="0"/>
          <w:szCs w:val="21"/>
        </w:rPr>
        <w:t>令和４</w:t>
      </w:r>
      <w:r w:rsidRPr="00AA0513">
        <w:rPr>
          <w:rFonts w:ascii="ＭＳ 明朝" w:eastAsia="ＭＳ 明朝" w:hAnsi="Century" w:cs="Times New Roman" w:hint="eastAsia"/>
          <w:kern w:val="0"/>
          <w:szCs w:val="21"/>
        </w:rPr>
        <w:t>年</w:t>
      </w:r>
      <w:r w:rsidRPr="009429AA">
        <w:rPr>
          <w:rFonts w:ascii="ＭＳ 明朝" w:eastAsia="ＭＳ 明朝" w:hAnsi="Century" w:cs="Times New Roman" w:hint="eastAsia"/>
          <w:kern w:val="0"/>
          <w:szCs w:val="21"/>
        </w:rPr>
        <w:t>（20</w:t>
      </w:r>
      <w:r w:rsidR="009429AA" w:rsidRPr="009429AA">
        <w:rPr>
          <w:rFonts w:ascii="ＭＳ 明朝" w:eastAsia="ＭＳ 明朝" w:hAnsi="Century" w:cs="Times New Roman" w:hint="eastAsia"/>
          <w:kern w:val="0"/>
          <w:szCs w:val="21"/>
        </w:rPr>
        <w:t>22</w:t>
      </w:r>
      <w:r w:rsidRPr="009429AA">
        <w:rPr>
          <w:rFonts w:ascii="ＭＳ 明朝" w:eastAsia="ＭＳ 明朝" w:hAnsi="Century" w:cs="Times New Roman" w:hint="eastAsia"/>
          <w:kern w:val="0"/>
          <w:szCs w:val="21"/>
        </w:rPr>
        <w:t>年）</w:t>
      </w:r>
      <w:r w:rsidR="009429AA" w:rsidRPr="009429AA">
        <w:rPr>
          <w:rFonts w:ascii="ＭＳ 明朝" w:eastAsia="ＭＳ 明朝" w:hAnsi="Century" w:cs="Times New Roman" w:hint="eastAsia"/>
          <w:kern w:val="0"/>
          <w:szCs w:val="21"/>
        </w:rPr>
        <w:t>４</w:t>
      </w:r>
      <w:r w:rsidRPr="009429AA">
        <w:rPr>
          <w:rFonts w:ascii="ＭＳ 明朝" w:eastAsia="ＭＳ 明朝" w:hAnsi="Century" w:cs="Times New Roman" w:hint="eastAsia"/>
          <w:kern w:val="0"/>
          <w:szCs w:val="21"/>
        </w:rPr>
        <w:t>月</w:t>
      </w:r>
      <w:r w:rsidR="009429AA" w:rsidRPr="009429AA">
        <w:rPr>
          <w:rFonts w:ascii="ＭＳ 明朝" w:eastAsia="ＭＳ 明朝" w:hAnsi="Century" w:cs="Times New Roman" w:hint="eastAsia"/>
          <w:kern w:val="0"/>
          <w:szCs w:val="21"/>
        </w:rPr>
        <w:t>１</w:t>
      </w:r>
      <w:r w:rsidRPr="009429AA">
        <w:rPr>
          <w:rFonts w:ascii="ＭＳ 明朝" w:eastAsia="ＭＳ 明朝" w:hAnsi="Century" w:cs="Times New Roman" w:hint="eastAsia"/>
          <w:kern w:val="0"/>
          <w:szCs w:val="21"/>
        </w:rPr>
        <w:t>日から</w:t>
      </w:r>
      <w:r w:rsidR="009429AA" w:rsidRPr="009429AA">
        <w:rPr>
          <w:rFonts w:ascii="ＭＳ 明朝" w:eastAsia="ＭＳ 明朝" w:hAnsi="Century" w:cs="Times New Roman" w:hint="eastAsia"/>
          <w:kern w:val="0"/>
          <w:szCs w:val="21"/>
        </w:rPr>
        <w:t>令和７</w:t>
      </w:r>
      <w:r w:rsidRPr="009429AA">
        <w:rPr>
          <w:rFonts w:ascii="ＭＳ 明朝" w:eastAsia="ＭＳ 明朝" w:hAnsi="Century" w:cs="Times New Roman" w:hint="eastAsia"/>
          <w:kern w:val="0"/>
          <w:szCs w:val="21"/>
        </w:rPr>
        <w:t>年（20</w:t>
      </w:r>
      <w:r w:rsidR="009429AA" w:rsidRPr="009429AA">
        <w:rPr>
          <w:rFonts w:ascii="ＭＳ 明朝" w:eastAsia="ＭＳ 明朝" w:hAnsi="Century" w:cs="Times New Roman" w:hint="eastAsia"/>
          <w:kern w:val="0"/>
          <w:szCs w:val="21"/>
        </w:rPr>
        <w:t>25</w:t>
      </w:r>
      <w:r w:rsidRPr="009429AA">
        <w:rPr>
          <w:rFonts w:ascii="ＭＳ 明朝" w:eastAsia="ＭＳ 明朝" w:hAnsi="Century" w:cs="Times New Roman" w:hint="eastAsia"/>
          <w:kern w:val="0"/>
          <w:szCs w:val="21"/>
        </w:rPr>
        <w:t>年）</w:t>
      </w:r>
      <w:r w:rsidR="009429AA" w:rsidRPr="009429AA">
        <w:rPr>
          <w:rFonts w:ascii="ＭＳ 明朝" w:eastAsia="ＭＳ 明朝" w:hAnsi="Century" w:cs="Times New Roman" w:hint="eastAsia"/>
          <w:kern w:val="0"/>
          <w:szCs w:val="21"/>
        </w:rPr>
        <w:t>３</w:t>
      </w:r>
      <w:r w:rsidRPr="009429AA">
        <w:rPr>
          <w:rFonts w:ascii="ＭＳ 明朝" w:eastAsia="ＭＳ 明朝" w:hAnsi="Century" w:cs="Times New Roman" w:hint="eastAsia"/>
          <w:kern w:val="0"/>
          <w:szCs w:val="21"/>
        </w:rPr>
        <w:t>月</w:t>
      </w:r>
      <w:r w:rsidR="009429AA" w:rsidRPr="009429AA">
        <w:rPr>
          <w:rFonts w:ascii="ＭＳ 明朝" w:eastAsia="ＭＳ 明朝" w:hAnsi="Century" w:cs="Times New Roman" w:hint="eastAsia"/>
          <w:kern w:val="0"/>
          <w:szCs w:val="21"/>
        </w:rPr>
        <w:t>３</w:t>
      </w:r>
      <w:r w:rsidR="009429AA">
        <w:rPr>
          <w:rFonts w:ascii="ＭＳ 明朝" w:eastAsia="ＭＳ 明朝" w:hAnsi="Century" w:cs="Times New Roman" w:hint="eastAsia"/>
          <w:kern w:val="0"/>
          <w:szCs w:val="21"/>
        </w:rPr>
        <w:t>１</w:t>
      </w:r>
      <w:r w:rsidRPr="00AA0513">
        <w:rPr>
          <w:rFonts w:ascii="ＭＳ 明朝" w:eastAsia="ＭＳ 明朝" w:hAnsi="Century" w:cs="Times New Roman" w:hint="eastAsia"/>
          <w:kern w:val="0"/>
          <w:szCs w:val="21"/>
        </w:rPr>
        <w:t>日ま</w:t>
      </w:r>
      <w:r w:rsidRPr="00AA0513">
        <w:rPr>
          <w:rFonts w:ascii="ＭＳ 明朝" w:eastAsia="ＭＳ 明朝" w:hAnsi="Century" w:cs="Times New Roman" w:hint="eastAsia"/>
          <w:kern w:val="0"/>
          <w:szCs w:val="21"/>
        </w:rPr>
        <w:lastRenderedPageBreak/>
        <w:t>でとする。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009429AA">
        <w:rPr>
          <w:rFonts w:ascii="ＭＳ 明朝" w:eastAsia="ＭＳ 明朝" w:hAnsi="Century" w:cs="Times New Roman" w:hint="eastAsia"/>
          <w:color w:val="000000"/>
          <w:kern w:val="0"/>
          <w:szCs w:val="21"/>
        </w:rPr>
        <w:t xml:space="preserve">　　　　円</w:t>
      </w:r>
      <w:r w:rsidRPr="00AA0513">
        <w:rPr>
          <w:rFonts w:ascii="ＭＳ 明朝" w:eastAsia="ＭＳ 明朝" w:hAnsi="Century" w:cs="Times New Roman" w:hint="eastAsia"/>
          <w:color w:val="000000"/>
          <w:kern w:val="0"/>
          <w:szCs w:val="21"/>
        </w:rPr>
        <w:t>（うち取引に係る消費税及び地方消費税の額</w:t>
      </w:r>
      <w:r w:rsidR="009429AA">
        <w:rPr>
          <w:rFonts w:ascii="ＭＳ 明朝" w:eastAsia="ＭＳ 明朝" w:hAnsi="Century" w:cs="Times New Roman" w:hint="eastAsia"/>
          <w:color w:val="000000"/>
          <w:kern w:val="0"/>
          <w:szCs w:val="21"/>
        </w:rPr>
        <w:t xml:space="preserve">　　円</w:t>
      </w:r>
      <w:r w:rsidRPr="00AA0513">
        <w:rPr>
          <w:rFonts w:ascii="ＭＳ 明朝" w:eastAsia="ＭＳ 明朝" w:hAnsi="Century" w:cs="Times New Roman" w:hint="eastAsia"/>
          <w:color w:val="000000"/>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w:t>
      </w:r>
      <w:r w:rsidRPr="00AA0513">
        <w:rPr>
          <w:rFonts w:ascii="ＭＳ 明朝" w:eastAsia="ＭＳ 明朝" w:hAnsi="Century" w:cs="Times New Roman" w:hint="eastAsia"/>
          <w:kern w:val="0"/>
          <w:szCs w:val="21"/>
        </w:rPr>
        <w:lastRenderedPageBreak/>
        <w:t>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AA0513">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9429AA">
        <w:rPr>
          <w:rFonts w:ascii="ＭＳ 明朝" w:eastAsia="ＭＳ 明朝" w:hAnsi="Century" w:cs="Times New Roman" w:hint="eastAsia"/>
          <w:snapToGrid w:val="0"/>
          <w:kern w:val="0"/>
          <w:szCs w:val="20"/>
        </w:rPr>
        <w:t>長野県環境保全研究所</w:t>
      </w:r>
      <w:r w:rsidRPr="00AA0513">
        <w:rPr>
          <w:rFonts w:ascii="ＭＳ 明朝" w:eastAsia="ＭＳ 明朝" w:hAnsi="Century" w:cs="Times New Roman" w:hint="eastAsia"/>
          <w:snapToGrid w:val="0"/>
          <w:kern w:val="0"/>
          <w:szCs w:val="20"/>
        </w:rPr>
        <w:t>所在地を管轄する</w:t>
      </w:r>
      <w:r w:rsidR="009429AA">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Default="009429AA" w:rsidP="009429AA">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9429AA">
        <w:rPr>
          <w:rFonts w:ascii="ＭＳ 明朝" w:eastAsia="ＭＳ 明朝" w:hAnsi="Century" w:cs="Times New Roman" w:hint="eastAsia"/>
          <w:kern w:val="0"/>
          <w:szCs w:val="21"/>
        </w:rPr>
        <w:t>令和４</w:t>
      </w:r>
      <w:r w:rsidR="00AA0513" w:rsidRPr="009429AA">
        <w:rPr>
          <w:rFonts w:ascii="ＭＳ 明朝" w:eastAsia="ＭＳ 明朝" w:hAnsi="Century" w:cs="Times New Roman" w:hint="eastAsia"/>
          <w:kern w:val="0"/>
          <w:szCs w:val="21"/>
        </w:rPr>
        <w:t>年（20</w:t>
      </w:r>
      <w:r w:rsidRPr="009429AA">
        <w:rPr>
          <w:rFonts w:ascii="ＭＳ 明朝" w:eastAsia="ＭＳ 明朝" w:hAnsi="Century" w:cs="Times New Roman" w:hint="eastAsia"/>
          <w:kern w:val="0"/>
          <w:szCs w:val="21"/>
        </w:rPr>
        <w:t>22</w:t>
      </w:r>
      <w:r w:rsidR="00AA0513" w:rsidRPr="009429AA">
        <w:rPr>
          <w:rFonts w:ascii="ＭＳ 明朝" w:eastAsia="ＭＳ 明朝" w:hAnsi="Century" w:cs="Times New Roman" w:hint="eastAsia"/>
          <w:kern w:val="0"/>
          <w:szCs w:val="21"/>
        </w:rPr>
        <w:t>年）</w:t>
      </w:r>
      <w:r w:rsidRPr="009429AA">
        <w:rPr>
          <w:rFonts w:ascii="ＭＳ 明朝" w:eastAsia="ＭＳ 明朝" w:hAnsi="Century" w:cs="Times New Roman" w:hint="eastAsia"/>
          <w:kern w:val="0"/>
          <w:szCs w:val="21"/>
        </w:rPr>
        <w:t>３</w:t>
      </w:r>
      <w:r w:rsidR="00AA0513" w:rsidRPr="009429AA">
        <w:rPr>
          <w:rFonts w:ascii="ＭＳ 明朝" w:eastAsia="ＭＳ 明朝" w:hAnsi="Century" w:cs="Times New Roman" w:hint="eastAsia"/>
          <w:kern w:val="0"/>
          <w:szCs w:val="21"/>
        </w:rPr>
        <w:t>月</w:t>
      </w:r>
      <w:r w:rsidRPr="009429AA">
        <w:rPr>
          <w:rFonts w:ascii="ＭＳ 明朝" w:eastAsia="ＭＳ 明朝" w:hAnsi="Century" w:cs="Times New Roman" w:hint="eastAsia"/>
          <w:kern w:val="0"/>
          <w:szCs w:val="21"/>
        </w:rPr>
        <w:t xml:space="preserve">　 </w:t>
      </w:r>
      <w:r w:rsidR="00AA0513" w:rsidRPr="009429AA">
        <w:rPr>
          <w:rFonts w:ascii="ＭＳ 明朝" w:eastAsia="ＭＳ 明朝" w:hAnsi="Century" w:cs="Times New Roman" w:hint="eastAsia"/>
          <w:kern w:val="0"/>
          <w:szCs w:val="21"/>
        </w:rPr>
        <w:t>日</w:t>
      </w:r>
    </w:p>
    <w:p w:rsidR="009429AA" w:rsidRDefault="009429AA" w:rsidP="009429AA">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p>
    <w:p w:rsidR="00AA0513" w:rsidRPr="00AA0513" w:rsidRDefault="00AA0513" w:rsidP="009429AA">
      <w:pPr>
        <w:wordWrap w:val="0"/>
        <w:overflowPunct w:val="0"/>
        <w:autoSpaceDE w:val="0"/>
        <w:autoSpaceDN w:val="0"/>
        <w:adjustRightInd w:val="0"/>
        <w:spacing w:line="340" w:lineRule="exact"/>
        <w:ind w:firstLineChars="700" w:firstLine="147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貸　主　　</w:t>
      </w:r>
      <w:r w:rsidR="009429AA">
        <w:rPr>
          <w:rFonts w:ascii="ＭＳ 明朝" w:eastAsia="ＭＳ 明朝" w:hAnsi="Century" w:cs="Times New Roman" w:hint="eastAsia"/>
          <w:kern w:val="0"/>
          <w:szCs w:val="21"/>
        </w:rPr>
        <w:t xml:space="preserve">住　　所　　</w:t>
      </w:r>
      <w:r w:rsidRPr="00AA0513">
        <w:rPr>
          <w:rFonts w:ascii="ＭＳ 明朝" w:eastAsia="ＭＳ 明朝" w:hAnsi="Century" w:cs="Times New Roman" w:hint="eastAsia"/>
          <w:kern w:val="0"/>
          <w:szCs w:val="21"/>
        </w:rPr>
        <w:t>長野</w:t>
      </w:r>
      <w:r w:rsidR="009429AA">
        <w:rPr>
          <w:rFonts w:ascii="ＭＳ 明朝" w:eastAsia="ＭＳ 明朝" w:hAnsi="Century" w:cs="Times New Roman" w:hint="eastAsia"/>
          <w:kern w:val="0"/>
          <w:szCs w:val="21"/>
        </w:rPr>
        <w:t>市安茂里米村１９７８</w:t>
      </w:r>
    </w:p>
    <w:p w:rsidR="00AA0513" w:rsidRPr="00BF4284" w:rsidRDefault="009429AA" w:rsidP="009429AA">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sidRPr="00BF4284">
        <w:rPr>
          <w:rFonts w:ascii="ＭＳ 明朝" w:eastAsia="ＭＳ 明朝" w:hAnsi="Century" w:cs="Times New Roman" w:hint="eastAsia"/>
          <w:kern w:val="0"/>
          <w:szCs w:val="21"/>
        </w:rPr>
        <w:t xml:space="preserve">職・氏名　　長野県環境保全研究所長　　</w:t>
      </w:r>
      <w:r w:rsidR="00BF4284" w:rsidRPr="00BF4284">
        <w:rPr>
          <w:rFonts w:ascii="ＭＳ 明朝" w:eastAsia="ＭＳ 明朝" w:hAnsi="Century" w:cs="Times New Roman" w:hint="eastAsia"/>
          <w:kern w:val="0"/>
          <w:szCs w:val="21"/>
        </w:rPr>
        <w:t>吉 原 英 樹</w:t>
      </w:r>
      <w:r w:rsidR="00BF4284">
        <w:rPr>
          <w:rFonts w:ascii="ＭＳ 明朝" w:eastAsia="ＭＳ 明朝" w:hAnsi="Century" w:cs="Times New Roman" w:hint="eastAsia"/>
          <w:kern w:val="0"/>
          <w:szCs w:val="21"/>
        </w:rPr>
        <w:t xml:space="preserve">　㊞</w:t>
      </w:r>
    </w:p>
    <w:p w:rsidR="00473D25" w:rsidRDefault="00AA0513" w:rsidP="00AA0513">
      <w:pPr>
        <w:wordWrap w:val="0"/>
        <w:overflowPunct w:val="0"/>
        <w:autoSpaceDE w:val="0"/>
        <w:autoSpaceDN w:val="0"/>
        <w:adjustRightInd w:val="0"/>
        <w:spacing w:line="340" w:lineRule="exact"/>
        <w:rPr>
          <w:rFonts w:ascii="ＭＳ 明朝" w:eastAsia="ＭＳ 明朝" w:hAnsi="Century" w:cs="Times New Roman"/>
          <w:color w:val="0000FF"/>
          <w:kern w:val="0"/>
          <w:szCs w:val="21"/>
        </w:rPr>
      </w:pPr>
      <w:r w:rsidRPr="00AA0513">
        <w:rPr>
          <w:rFonts w:ascii="ＭＳ 明朝" w:eastAsia="ＭＳ 明朝" w:hAnsi="Century" w:cs="Times New Roman" w:hint="eastAsia"/>
          <w:color w:val="0000FF"/>
          <w:kern w:val="0"/>
          <w:szCs w:val="21"/>
        </w:rPr>
        <w:t xml:space="preserve">　　　　　　</w:t>
      </w:r>
      <w:r w:rsidR="00BF4284">
        <w:rPr>
          <w:rFonts w:ascii="ＭＳ 明朝" w:eastAsia="ＭＳ 明朝" w:hAnsi="Century" w:cs="Times New Roman" w:hint="eastAsia"/>
          <w:color w:val="0000FF"/>
          <w:kern w:val="0"/>
          <w:szCs w:val="21"/>
        </w:rPr>
        <w:t xml:space="preserve"> </w:t>
      </w:r>
    </w:p>
    <w:p w:rsidR="005D0753" w:rsidRDefault="005D0753" w:rsidP="00AA0513">
      <w:pPr>
        <w:wordWrap w:val="0"/>
        <w:overflowPunct w:val="0"/>
        <w:autoSpaceDE w:val="0"/>
        <w:autoSpaceDN w:val="0"/>
        <w:adjustRightInd w:val="0"/>
        <w:spacing w:line="340" w:lineRule="exact"/>
        <w:rPr>
          <w:rFonts w:ascii="ＭＳ 明朝" w:eastAsia="ＭＳ 明朝" w:hAnsi="Century" w:cs="Times New Roman"/>
          <w:color w:val="0000FF"/>
          <w:kern w:val="0"/>
          <w:szCs w:val="21"/>
        </w:rPr>
      </w:pPr>
      <w:r>
        <w:rPr>
          <w:rFonts w:ascii="ＭＳ 明朝" w:eastAsia="ＭＳ 明朝" w:hAnsi="Century" w:cs="Times New Roman" w:hint="eastAsia"/>
          <w:color w:val="0000FF"/>
          <w:kern w:val="0"/>
          <w:szCs w:val="21"/>
        </w:rPr>
        <w:t xml:space="preserve"> </w:t>
      </w:r>
    </w:p>
    <w:p w:rsidR="00AA0513" w:rsidRPr="00AA0513" w:rsidRDefault="00BF4284" w:rsidP="005D0753">
      <w:pPr>
        <w:wordWrap w:val="0"/>
        <w:overflowPunct w:val="0"/>
        <w:autoSpaceDE w:val="0"/>
        <w:autoSpaceDN w:val="0"/>
        <w:adjustRightInd w:val="0"/>
        <w:spacing w:line="340" w:lineRule="exact"/>
        <w:ind w:firstLineChars="700" w:firstLine="1470"/>
        <w:rPr>
          <w:rFonts w:ascii="ＭＳ 明朝" w:eastAsia="ＭＳ 明朝" w:hAnsi="Century" w:cs="Times New Roman"/>
          <w:kern w:val="0"/>
          <w:szCs w:val="21"/>
        </w:rPr>
      </w:pPr>
      <w:r w:rsidRPr="00BF4284">
        <w:rPr>
          <w:rFonts w:ascii="ＭＳ 明朝" w:eastAsia="ＭＳ 明朝" w:hAnsi="Century" w:cs="Times New Roman" w:hint="eastAsia"/>
          <w:kern w:val="0"/>
          <w:szCs w:val="21"/>
        </w:rPr>
        <w:lastRenderedPageBreak/>
        <w:t>借</w:t>
      </w:r>
      <w:r w:rsidR="005D0753">
        <w:rPr>
          <w:rFonts w:ascii="ＭＳ 明朝" w:eastAsia="ＭＳ 明朝" w:hAnsi="Century" w:cs="Times New Roman" w:hint="eastAsia"/>
          <w:kern w:val="0"/>
          <w:szCs w:val="21"/>
        </w:rPr>
        <w:t xml:space="preserve"> </w:t>
      </w:r>
      <w:r w:rsidRPr="00BF4284">
        <w:rPr>
          <w:rFonts w:ascii="ＭＳ 明朝" w:eastAsia="ＭＳ 明朝" w:hAnsi="Century" w:cs="Times New Roman" w:hint="eastAsia"/>
          <w:kern w:val="0"/>
          <w:szCs w:val="21"/>
        </w:rPr>
        <w:t xml:space="preserve"> 主</w:t>
      </w:r>
      <w:r w:rsidR="00AA0513" w:rsidRPr="00AA0513">
        <w:rPr>
          <w:rFonts w:ascii="ＭＳ 明朝" w:eastAsia="ＭＳ 明朝" w:hAnsi="Century" w:cs="Times New Roman" w:hint="eastAsia"/>
          <w:color w:val="0000FF"/>
          <w:kern w:val="0"/>
          <w:szCs w:val="21"/>
        </w:rPr>
        <w:t xml:space="preserve">　</w:t>
      </w:r>
      <w:r>
        <w:rPr>
          <w:rFonts w:ascii="ＭＳ 明朝" w:eastAsia="ＭＳ 明朝" w:hAnsi="Century" w:cs="Times New Roman" w:hint="eastAsia"/>
          <w:color w:val="0000FF"/>
          <w:kern w:val="0"/>
          <w:szCs w:val="21"/>
        </w:rPr>
        <w:t xml:space="preserve">　</w:t>
      </w:r>
      <w:r w:rsidRPr="005D0753">
        <w:rPr>
          <w:rFonts w:ascii="ＭＳ 明朝" w:eastAsia="ＭＳ 明朝" w:hAnsi="Century" w:cs="Times New Roman" w:hint="eastAsia"/>
          <w:kern w:val="0"/>
          <w:szCs w:val="21"/>
        </w:rPr>
        <w:t xml:space="preserve">住　　所　</w:t>
      </w:r>
      <w:r>
        <w:rPr>
          <w:rFonts w:ascii="ＭＳ 明朝" w:eastAsia="ＭＳ 明朝" w:hAnsi="Century" w:cs="Times New Roman" w:hint="eastAsia"/>
          <w:color w:val="0000FF"/>
          <w:kern w:val="0"/>
          <w:szCs w:val="21"/>
        </w:rPr>
        <w:t xml:space="preserve">　</w:t>
      </w:r>
    </w:p>
    <w:p w:rsidR="00AA0513" w:rsidRDefault="00BF4284" w:rsidP="00BF4284">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商号又は名称　</w:t>
      </w:r>
    </w:p>
    <w:p w:rsidR="00BF4284" w:rsidRPr="00AA0513" w:rsidRDefault="00BF4284" w:rsidP="00BF4284">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Pr>
          <w:rFonts w:ascii="ＭＳ 明朝" w:eastAsia="ＭＳ 明朝" w:hAnsi="Century" w:cs="Times New Roman" w:hint="eastAsia"/>
          <w:kern w:val="0"/>
          <w:szCs w:val="21"/>
        </w:rPr>
        <w:t>代表者氏名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4D7D63">
        <w:rPr>
          <w:rFonts w:ascii="Times New Roman" w:eastAsia="ＭＳ 明朝" w:hAnsi="Times New Roman" w:cs="ＭＳ 明朝" w:hint="eastAsia"/>
          <w:kern w:val="0"/>
          <w:szCs w:val="21"/>
        </w:rPr>
        <w:t>２５０</w:t>
      </w:r>
      <w:r w:rsidR="004D7D63" w:rsidRPr="00AA0513">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D620E4" w:rsidTr="002F0AC3">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D620E4" w:rsidRDefault="00D620E4" w:rsidP="002F0AC3">
            <w:pPr>
              <w:wordWrap w:val="0"/>
              <w:overflowPunct w:val="0"/>
              <w:autoSpaceDE w:val="0"/>
              <w:autoSpaceDN w:val="0"/>
              <w:adjustRightIn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D620E4" w:rsidRDefault="00D620E4" w:rsidP="002F0AC3">
            <w:pPr>
              <w:wordWrap w:val="0"/>
              <w:overflowPunct w:val="0"/>
              <w:autoSpaceDE w:val="0"/>
              <w:autoSpaceDN w:val="0"/>
              <w:adjustRightIn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D620E4" w:rsidRDefault="00D620E4" w:rsidP="002F0AC3">
            <w:pPr>
              <w:wordWrap w:val="0"/>
              <w:overflowPunct w:val="0"/>
              <w:autoSpaceDE w:val="0"/>
              <w:autoSpaceDN w:val="0"/>
              <w:adjustRightIn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単     価</w:t>
            </w:r>
          </w:p>
        </w:tc>
      </w:tr>
      <w:tr w:rsidR="00D620E4" w:rsidTr="002F0AC3">
        <w:trPr>
          <w:trHeight w:val="796"/>
        </w:trPr>
        <w:tc>
          <w:tcPr>
            <w:tcW w:w="1890" w:type="dxa"/>
            <w:tcBorders>
              <w:top w:val="single" w:sz="4" w:space="0" w:color="auto"/>
              <w:left w:val="single" w:sz="4" w:space="0" w:color="auto"/>
              <w:bottom w:val="single" w:sz="4" w:space="0" w:color="auto"/>
              <w:right w:val="single" w:sz="4" w:space="0" w:color="auto"/>
            </w:tcBorders>
            <w:vAlign w:val="center"/>
            <w:hideMark/>
          </w:tcPr>
          <w:p w:rsidR="00D620E4" w:rsidRDefault="00D620E4" w:rsidP="002F0AC3">
            <w:pPr>
              <w:wordWrap w:val="0"/>
              <w:overflowPunct w:val="0"/>
              <w:autoSpaceDE w:val="0"/>
              <w:autoSpaceDN w:val="0"/>
              <w:adjustRightInd w:val="0"/>
              <w:spacing w:line="0" w:lineRule="atLeas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清涼飲料</w:t>
            </w:r>
          </w:p>
          <w:p w:rsidR="00D620E4" w:rsidRDefault="00D620E4" w:rsidP="002F0AC3">
            <w:pPr>
              <w:wordWrap w:val="0"/>
              <w:overflowPunct w:val="0"/>
              <w:autoSpaceDE w:val="0"/>
              <w:autoSpaceDN w:val="0"/>
              <w:adjustRightInd w:val="0"/>
              <w:spacing w:line="0" w:lineRule="atLeas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(缶・ﾍﾟｯﾄﾎﾞﾄﾙ)</w:t>
            </w:r>
          </w:p>
        </w:tc>
        <w:tc>
          <w:tcPr>
            <w:tcW w:w="4329" w:type="dxa"/>
            <w:tcBorders>
              <w:top w:val="single" w:sz="4" w:space="0" w:color="auto"/>
              <w:left w:val="single" w:sz="4" w:space="0" w:color="auto"/>
              <w:bottom w:val="single" w:sz="4" w:space="0" w:color="auto"/>
              <w:right w:val="single" w:sz="4" w:space="0" w:color="auto"/>
            </w:tcBorders>
            <w:vAlign w:val="center"/>
            <w:hideMark/>
          </w:tcPr>
          <w:p w:rsidR="00D620E4" w:rsidRDefault="00D620E4" w:rsidP="002F0AC3">
            <w:pPr>
              <w:wordWrap w:val="0"/>
              <w:overflowPunct w:val="0"/>
              <w:autoSpaceDE w:val="0"/>
              <w:autoSpaceDN w:val="0"/>
              <w:adjustRightInd w:val="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缶　　　　３５０ml以下</w:t>
            </w:r>
          </w:p>
          <w:p w:rsidR="00D620E4" w:rsidRDefault="00D620E4" w:rsidP="002F0AC3">
            <w:pPr>
              <w:wordWrap w:val="0"/>
              <w:overflowPunct w:val="0"/>
              <w:autoSpaceDE w:val="0"/>
              <w:autoSpaceDN w:val="0"/>
              <w:adjustRightInd w:val="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ﾍﾟｯﾄﾎﾞﾄﾙ  ６００ml以下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1019" w:rsidRDefault="00AF1019" w:rsidP="00AF1019">
            <w:pPr>
              <w:overflowPunct w:val="0"/>
              <w:adjustRightInd w:val="0"/>
              <w:textAlignment w:val="baseline"/>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標準販売価格</w:t>
            </w:r>
          </w:p>
          <w:p w:rsidR="00D620E4" w:rsidRDefault="00AF1019" w:rsidP="00AF1019">
            <w:pPr>
              <w:overflowPunct w:val="0"/>
              <w:adjustRightInd w:val="0"/>
              <w:textAlignment w:val="baseline"/>
              <w:rPr>
                <w:rFonts w:ascii="ＭＳ 明朝" w:eastAsia="ＭＳ 明朝" w:hAnsi="ＭＳ 明朝" w:cs="ＭＳ 明朝"/>
                <w:kern w:val="0"/>
                <w:sz w:val="20"/>
                <w:szCs w:val="20"/>
              </w:rPr>
            </w:pPr>
            <w:r>
              <w:rPr>
                <w:rFonts w:ascii="ＭＳ 明朝" w:eastAsia="ＭＳ 明朝" w:hAnsi="Century" w:cs="Times New Roman" w:hint="eastAsia"/>
                <w:kern w:val="0"/>
                <w:sz w:val="20"/>
                <w:szCs w:val="20"/>
              </w:rPr>
              <w:t>の95％以下</w:t>
            </w:r>
          </w:p>
        </w:tc>
      </w:tr>
    </w:tbl>
    <w:p w:rsidR="00D620E4" w:rsidRDefault="00D620E4"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A0513">
        <w:rPr>
          <w:rFonts w:ascii="ＭＳ 明朝" w:eastAsia="ＭＳ 明朝" w:hAnsi="Century" w:cs="Times New Roman" w:hint="eastAsia"/>
          <w:kern w:val="0"/>
          <w:szCs w:val="21"/>
        </w:rPr>
        <w:t>① 設置者は、</w:t>
      </w:r>
      <w:r w:rsidRPr="00AA0513">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FF3AD9" w:rsidRPr="00AA0513" w:rsidRDefault="00AA0513"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r w:rsidRPr="00AA0513">
        <w:rPr>
          <w:rFonts w:ascii="ＭＳ 明朝" w:eastAsia="ＭＳ 明朝" w:hAnsi="Century" w:cs="Times New Roman" w:hint="eastAsia"/>
          <w:kern w:val="0"/>
          <w:szCs w:val="21"/>
        </w:rPr>
        <w:t>② 設置者は、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FF3AD9" w:rsidRDefault="00FF3AD9"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FF3AD9" w:rsidRDefault="00FF3AD9"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D620E4" w:rsidRDefault="00D620E4"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有</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財</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産</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賃</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貸</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借</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契</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約</w:t>
      </w:r>
      <w:r w:rsidR="005E105B">
        <w:rPr>
          <w:rFonts w:ascii="ＭＳ 明朝" w:eastAsia="ＭＳ 明朝" w:hAnsi="Century" w:cs="Times New Roman" w:hint="eastAsia"/>
          <w:kern w:val="0"/>
          <w:sz w:val="22"/>
        </w:rPr>
        <w:t xml:space="preserve"> </w:t>
      </w:r>
      <w:r w:rsidRPr="00AA0513">
        <w:rPr>
          <w:rFonts w:ascii="ＭＳ 明朝" w:eastAsia="ＭＳ 明朝" w:hAnsi="Century" w:cs="Times New Roman" w:hint="eastAsia"/>
          <w:kern w:val="0"/>
          <w:sz w:val="22"/>
        </w:rPr>
        <w:t>書</w:t>
      </w:r>
      <w:r w:rsidR="005E105B">
        <w:rPr>
          <w:rFonts w:ascii="ＭＳ 明朝" w:eastAsia="ＭＳ 明朝" w:hAnsi="Century" w:cs="Times New Roman" w:hint="eastAsia"/>
          <w:kern w:val="0"/>
          <w:sz w:val="22"/>
        </w:rPr>
        <w:t>（案）</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4D7D63">
        <w:rPr>
          <w:rFonts w:ascii="ＭＳ 明朝" w:eastAsia="ＭＳ 明朝" w:hAnsi="Century" w:cs="Times New Roman" w:hint="eastAsia"/>
          <w:kern w:val="0"/>
          <w:szCs w:val="21"/>
        </w:rPr>
        <w:t>環境保全研究所長　吉原英樹</w:t>
      </w:r>
      <w:r w:rsidRPr="00AA0513">
        <w:rPr>
          <w:rFonts w:ascii="ＭＳ 明朝" w:eastAsia="ＭＳ 明朝" w:hAnsi="Century" w:cs="Times New Roman" w:hint="eastAsia"/>
          <w:kern w:val="0"/>
          <w:szCs w:val="21"/>
        </w:rPr>
        <w:t>（以下「甲」という。）、借主</w:t>
      </w:r>
      <w:r w:rsidRPr="004D7D63">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（以下「乙」という。）及び維持管理者</w:t>
      </w:r>
      <w:r w:rsidRPr="004D7D63">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43"/>
        <w:gridCol w:w="1493"/>
        <w:gridCol w:w="1526"/>
      </w:tblGrid>
      <w:tr w:rsidR="00B36A8B" w:rsidTr="00A877BB">
        <w:trPr>
          <w:trHeight w:val="505"/>
        </w:trPr>
        <w:tc>
          <w:tcPr>
            <w:tcW w:w="2830"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所　在　地</w:t>
            </w:r>
          </w:p>
        </w:tc>
        <w:tc>
          <w:tcPr>
            <w:tcW w:w="2643"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行政財産の名称</w:t>
            </w:r>
          </w:p>
        </w:tc>
        <w:tc>
          <w:tcPr>
            <w:tcW w:w="1493"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区　分</w:t>
            </w:r>
          </w:p>
        </w:tc>
        <w:tc>
          <w:tcPr>
            <w:tcW w:w="1526"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貸付面積</w:t>
            </w:r>
          </w:p>
        </w:tc>
      </w:tr>
      <w:tr w:rsidR="00B36A8B" w:rsidTr="00A877BB">
        <w:trPr>
          <w:trHeight w:val="656"/>
        </w:trPr>
        <w:tc>
          <w:tcPr>
            <w:tcW w:w="2830"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長野市安茂里米村１９７８</w:t>
            </w:r>
          </w:p>
        </w:tc>
        <w:tc>
          <w:tcPr>
            <w:tcW w:w="2643"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ind w:firstLineChars="50" w:firstLine="105"/>
              <w:rPr>
                <w:rFonts w:ascii="ＭＳ 明朝" w:eastAsia="ＭＳ 明朝" w:hAnsi="Century" w:cs="Times New Roman"/>
                <w:kern w:val="0"/>
                <w:szCs w:val="21"/>
              </w:rPr>
            </w:pPr>
            <w:r>
              <w:rPr>
                <w:rFonts w:ascii="ＭＳ 明朝" w:eastAsia="ＭＳ 明朝" w:hAnsi="Century" w:cs="Times New Roman" w:hint="eastAsia"/>
                <w:kern w:val="0"/>
                <w:szCs w:val="21"/>
              </w:rPr>
              <w:t>長野県環境保全研究所</w:t>
            </w:r>
          </w:p>
        </w:tc>
        <w:tc>
          <w:tcPr>
            <w:tcW w:w="1493"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建物</w:t>
            </w:r>
          </w:p>
        </w:tc>
        <w:tc>
          <w:tcPr>
            <w:tcW w:w="1526" w:type="dxa"/>
            <w:tcBorders>
              <w:top w:val="single" w:sz="4" w:space="0" w:color="auto"/>
              <w:left w:val="single" w:sz="4" w:space="0" w:color="auto"/>
              <w:bottom w:val="single" w:sz="4" w:space="0" w:color="auto"/>
              <w:right w:val="single" w:sz="4" w:space="0" w:color="auto"/>
            </w:tcBorders>
            <w:vAlign w:val="center"/>
            <w:hideMark/>
          </w:tcPr>
          <w:p w:rsidR="00B36A8B" w:rsidRDefault="00B36A8B" w:rsidP="00A877BB">
            <w:pPr>
              <w:wordWrap w:val="0"/>
              <w:overflowPunct w:val="0"/>
              <w:autoSpaceDE w:val="0"/>
              <w:autoSpaceDN w:val="0"/>
              <w:adjustRightInd w:val="0"/>
              <w:spacing w:line="340" w:lineRule="exact"/>
              <w:ind w:firstLineChars="150" w:firstLine="315"/>
              <w:rPr>
                <w:rFonts w:ascii="ＭＳ 明朝" w:eastAsia="ＭＳ 明朝" w:hAnsi="Century" w:cs="Times New Roman"/>
                <w:kern w:val="0"/>
                <w:szCs w:val="21"/>
              </w:rPr>
            </w:pPr>
            <w:r>
              <w:rPr>
                <w:rFonts w:ascii="ＭＳ 明朝" w:eastAsia="ＭＳ 明朝" w:hAnsi="Century" w:cs="Times New Roman" w:hint="eastAsia"/>
                <w:kern w:val="0"/>
                <w:szCs w:val="21"/>
              </w:rPr>
              <w:t>１．８㎡</w:t>
            </w: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D3569D">
        <w:rPr>
          <w:rFonts w:ascii="ＭＳ 明朝" w:eastAsia="ＭＳ 明朝" w:hAnsi="Century" w:cs="Times New Roman" w:hint="eastAsia"/>
          <w:snapToGrid w:val="0"/>
          <w:kern w:val="0"/>
          <w:szCs w:val="20"/>
        </w:rPr>
        <w:t>令和４</w:t>
      </w:r>
      <w:r w:rsidRPr="00D3569D">
        <w:rPr>
          <w:rFonts w:ascii="ＭＳ 明朝" w:eastAsia="ＭＳ 明朝" w:hAnsi="Century" w:cs="Times New Roman" w:hint="eastAsia"/>
          <w:snapToGrid w:val="0"/>
          <w:kern w:val="0"/>
          <w:szCs w:val="20"/>
        </w:rPr>
        <w:t>年（20</w:t>
      </w:r>
      <w:r w:rsidR="00D3569D" w:rsidRPr="00D3569D">
        <w:rPr>
          <w:rFonts w:ascii="ＭＳ 明朝" w:eastAsia="ＭＳ 明朝" w:hAnsi="Century" w:cs="Times New Roman" w:hint="eastAsia"/>
          <w:snapToGrid w:val="0"/>
          <w:kern w:val="0"/>
          <w:szCs w:val="20"/>
        </w:rPr>
        <w:t>2</w:t>
      </w:r>
      <w:r w:rsidR="00D3569D">
        <w:rPr>
          <w:rFonts w:ascii="ＭＳ 明朝" w:eastAsia="ＭＳ 明朝" w:hAnsi="Century" w:cs="Times New Roman"/>
          <w:snapToGrid w:val="0"/>
          <w:kern w:val="0"/>
          <w:szCs w:val="20"/>
        </w:rPr>
        <w:t>2</w:t>
      </w:r>
      <w:r w:rsidRPr="00D3569D">
        <w:rPr>
          <w:rFonts w:ascii="ＭＳ 明朝" w:eastAsia="ＭＳ 明朝" w:hAnsi="Century" w:cs="Times New Roman" w:hint="eastAsia"/>
          <w:snapToGrid w:val="0"/>
          <w:kern w:val="0"/>
          <w:szCs w:val="20"/>
        </w:rPr>
        <w:t>年）４月１日ま</w:t>
      </w:r>
      <w:r w:rsidRPr="00AA0513">
        <w:rPr>
          <w:rFonts w:ascii="ＭＳ 明朝" w:eastAsia="ＭＳ 明朝" w:hAnsi="Century" w:cs="Times New Roman" w:hint="eastAsia"/>
          <w:snapToGrid w:val="0"/>
          <w:kern w:val="0"/>
          <w:szCs w:val="20"/>
        </w:rPr>
        <w:t>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D3569D"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lastRenderedPageBreak/>
        <w:t>第７条</w:t>
      </w:r>
      <w:r w:rsidRPr="00AA0513">
        <w:rPr>
          <w:rFonts w:ascii="ＭＳ 明朝" w:eastAsia="ＭＳ 明朝" w:hAnsi="Century" w:cs="Times New Roman" w:hint="eastAsia"/>
          <w:kern w:val="0"/>
          <w:szCs w:val="21"/>
        </w:rPr>
        <w:t xml:space="preserve">　賃貸借期間は、</w:t>
      </w:r>
      <w:r w:rsidR="00D3569D">
        <w:rPr>
          <w:rFonts w:ascii="ＭＳ 明朝" w:eastAsia="ＭＳ 明朝" w:hAnsi="Century" w:cs="Times New Roman" w:hint="eastAsia"/>
          <w:kern w:val="0"/>
          <w:szCs w:val="21"/>
        </w:rPr>
        <w:t>令</w:t>
      </w:r>
      <w:r w:rsidR="00D3569D" w:rsidRPr="00D3569D">
        <w:rPr>
          <w:rFonts w:ascii="ＭＳ 明朝" w:eastAsia="ＭＳ 明朝" w:hAnsi="Century" w:cs="Times New Roman" w:hint="eastAsia"/>
          <w:kern w:val="0"/>
          <w:szCs w:val="21"/>
        </w:rPr>
        <w:t>和４</w:t>
      </w:r>
      <w:r w:rsidRPr="00D3569D">
        <w:rPr>
          <w:rFonts w:ascii="ＭＳ 明朝" w:eastAsia="ＭＳ 明朝" w:hAnsi="Century" w:cs="Times New Roman" w:hint="eastAsia"/>
          <w:kern w:val="0"/>
          <w:szCs w:val="21"/>
        </w:rPr>
        <w:t>年</w:t>
      </w:r>
      <w:r w:rsidRPr="00D3569D">
        <w:rPr>
          <w:rFonts w:ascii="ＭＳ 明朝" w:eastAsia="ＭＳ 明朝" w:hAnsi="Century" w:cs="Times New Roman" w:hint="eastAsia"/>
          <w:snapToGrid w:val="0"/>
          <w:kern w:val="0"/>
          <w:szCs w:val="20"/>
        </w:rPr>
        <w:t>（20</w:t>
      </w:r>
      <w:r w:rsidR="00D3569D" w:rsidRPr="00D3569D">
        <w:rPr>
          <w:rFonts w:ascii="ＭＳ 明朝" w:eastAsia="ＭＳ 明朝" w:hAnsi="Century" w:cs="Times New Roman" w:hint="eastAsia"/>
          <w:snapToGrid w:val="0"/>
          <w:kern w:val="0"/>
          <w:szCs w:val="20"/>
        </w:rPr>
        <w:t>22</w:t>
      </w:r>
      <w:r w:rsidRPr="00D3569D">
        <w:rPr>
          <w:rFonts w:ascii="ＭＳ 明朝" w:eastAsia="ＭＳ 明朝" w:hAnsi="Century" w:cs="Times New Roman" w:hint="eastAsia"/>
          <w:snapToGrid w:val="0"/>
          <w:kern w:val="0"/>
          <w:szCs w:val="20"/>
        </w:rPr>
        <w:t>年）</w:t>
      </w:r>
      <w:r w:rsidR="00D3569D" w:rsidRPr="00D3569D">
        <w:rPr>
          <w:rFonts w:ascii="ＭＳ 明朝" w:eastAsia="ＭＳ 明朝" w:hAnsi="Century" w:cs="Times New Roman" w:hint="eastAsia"/>
          <w:snapToGrid w:val="0"/>
          <w:kern w:val="0"/>
          <w:szCs w:val="20"/>
        </w:rPr>
        <w:t>４</w:t>
      </w:r>
      <w:r w:rsidRPr="00D3569D">
        <w:rPr>
          <w:rFonts w:ascii="ＭＳ 明朝" w:eastAsia="ＭＳ 明朝" w:hAnsi="Century" w:cs="Times New Roman" w:hint="eastAsia"/>
          <w:kern w:val="0"/>
          <w:szCs w:val="21"/>
        </w:rPr>
        <w:t>月</w:t>
      </w:r>
      <w:r w:rsidR="00D3569D" w:rsidRPr="00D3569D">
        <w:rPr>
          <w:rFonts w:ascii="ＭＳ 明朝" w:eastAsia="ＭＳ 明朝" w:hAnsi="Century" w:cs="Times New Roman" w:hint="eastAsia"/>
          <w:kern w:val="0"/>
          <w:szCs w:val="21"/>
        </w:rPr>
        <w:t>１</w:t>
      </w:r>
      <w:r w:rsidRPr="00D3569D">
        <w:rPr>
          <w:rFonts w:ascii="ＭＳ 明朝" w:eastAsia="ＭＳ 明朝" w:hAnsi="Century" w:cs="Times New Roman" w:hint="eastAsia"/>
          <w:kern w:val="0"/>
          <w:szCs w:val="21"/>
        </w:rPr>
        <w:t>日から</w:t>
      </w:r>
      <w:r w:rsidR="00D3569D" w:rsidRPr="00D3569D">
        <w:rPr>
          <w:rFonts w:ascii="ＭＳ 明朝" w:eastAsia="ＭＳ 明朝" w:hAnsi="Century" w:cs="Times New Roman" w:hint="eastAsia"/>
          <w:kern w:val="0"/>
          <w:szCs w:val="21"/>
        </w:rPr>
        <w:t>令和７</w:t>
      </w:r>
      <w:r w:rsidRPr="00D3569D">
        <w:rPr>
          <w:rFonts w:ascii="ＭＳ 明朝" w:eastAsia="ＭＳ 明朝" w:hAnsi="Century" w:cs="Times New Roman" w:hint="eastAsia"/>
          <w:kern w:val="0"/>
          <w:szCs w:val="21"/>
        </w:rPr>
        <w:t>年</w:t>
      </w:r>
      <w:r w:rsidRPr="00D3569D">
        <w:rPr>
          <w:rFonts w:ascii="ＭＳ 明朝" w:eastAsia="ＭＳ 明朝" w:hAnsi="Century" w:cs="Times New Roman" w:hint="eastAsia"/>
          <w:snapToGrid w:val="0"/>
          <w:kern w:val="0"/>
          <w:szCs w:val="20"/>
        </w:rPr>
        <w:t>（20</w:t>
      </w:r>
      <w:r w:rsidR="00D3569D" w:rsidRPr="00D3569D">
        <w:rPr>
          <w:rFonts w:ascii="ＭＳ 明朝" w:eastAsia="ＭＳ 明朝" w:hAnsi="Century" w:cs="Times New Roman" w:hint="eastAsia"/>
          <w:snapToGrid w:val="0"/>
          <w:kern w:val="0"/>
          <w:szCs w:val="20"/>
        </w:rPr>
        <w:t>25</w:t>
      </w:r>
      <w:r w:rsidRPr="00D3569D">
        <w:rPr>
          <w:rFonts w:ascii="ＭＳ 明朝" w:eastAsia="ＭＳ 明朝" w:hAnsi="Century" w:cs="Times New Roman" w:hint="eastAsia"/>
          <w:snapToGrid w:val="0"/>
          <w:kern w:val="0"/>
          <w:szCs w:val="20"/>
        </w:rPr>
        <w:t>年）</w:t>
      </w:r>
      <w:r w:rsidR="00D3569D" w:rsidRPr="00D3569D">
        <w:rPr>
          <w:rFonts w:ascii="ＭＳ 明朝" w:eastAsia="ＭＳ 明朝" w:hAnsi="Century" w:cs="Times New Roman" w:hint="eastAsia"/>
          <w:snapToGrid w:val="0"/>
          <w:kern w:val="0"/>
          <w:szCs w:val="20"/>
        </w:rPr>
        <w:t>３</w:t>
      </w:r>
      <w:r w:rsidRPr="00D3569D">
        <w:rPr>
          <w:rFonts w:ascii="ＭＳ 明朝" w:eastAsia="ＭＳ 明朝" w:hAnsi="Century" w:cs="Times New Roman" w:hint="eastAsia"/>
          <w:kern w:val="0"/>
          <w:szCs w:val="21"/>
        </w:rPr>
        <w:t>月</w:t>
      </w:r>
      <w:r w:rsidR="00D3569D" w:rsidRPr="00D3569D">
        <w:rPr>
          <w:rFonts w:ascii="ＭＳ 明朝" w:eastAsia="ＭＳ 明朝" w:hAnsi="Century" w:cs="Times New Roman" w:hint="eastAsia"/>
          <w:kern w:val="0"/>
          <w:szCs w:val="21"/>
        </w:rPr>
        <w:t>３１</w:t>
      </w:r>
      <w:r w:rsidRPr="00D3569D">
        <w:rPr>
          <w:rFonts w:ascii="ＭＳ 明朝" w:eastAsia="ＭＳ 明朝" w:hAnsi="Century" w:cs="Times New Roman" w:hint="eastAsia"/>
          <w:kern w:val="0"/>
          <w:szCs w:val="21"/>
        </w:rPr>
        <w:t>日までとする。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D3569D"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00D3569D">
        <w:rPr>
          <w:rFonts w:ascii="ＭＳ 明朝" w:eastAsia="ＭＳ 明朝" w:hAnsi="Century" w:cs="Times New Roman" w:hint="eastAsia"/>
          <w:kern w:val="0"/>
          <w:szCs w:val="21"/>
        </w:rPr>
        <w:t xml:space="preserve">　　　</w:t>
      </w:r>
      <w:r w:rsidR="00D3569D" w:rsidRPr="00D3569D">
        <w:rPr>
          <w:rFonts w:ascii="ＭＳ 明朝" w:eastAsia="ＭＳ 明朝" w:hAnsi="Century" w:cs="Times New Roman" w:hint="eastAsia"/>
          <w:kern w:val="0"/>
          <w:szCs w:val="21"/>
        </w:rPr>
        <w:t xml:space="preserve">　</w:t>
      </w:r>
      <w:r w:rsidRPr="00D3569D">
        <w:rPr>
          <w:rFonts w:ascii="ＭＳ 明朝" w:eastAsia="ＭＳ 明朝" w:hAnsi="Century" w:cs="Times New Roman" w:hint="eastAsia"/>
          <w:kern w:val="0"/>
          <w:szCs w:val="21"/>
        </w:rPr>
        <w:t>円（うち取引に係る消費税及び地方消費税の額</w:t>
      </w:r>
      <w:r w:rsidR="00D3569D" w:rsidRPr="00D3569D">
        <w:rPr>
          <w:rFonts w:ascii="ＭＳ 明朝" w:eastAsia="ＭＳ 明朝" w:hAnsi="Century" w:cs="Times New Roman" w:hint="eastAsia"/>
          <w:kern w:val="0"/>
          <w:szCs w:val="21"/>
        </w:rPr>
        <w:t xml:space="preserve">　　</w:t>
      </w:r>
      <w:r w:rsidRPr="00D3569D">
        <w:rPr>
          <w:rFonts w:ascii="ＭＳ 明朝" w:eastAsia="ＭＳ 明朝" w:hAnsi="Century" w:cs="Times New Roman" w:hint="eastAsia"/>
          <w:kern w:val="0"/>
          <w:szCs w:val="21"/>
        </w:rPr>
        <w:t>円）とする。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lastRenderedPageBreak/>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lastRenderedPageBreak/>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C45218">
        <w:rPr>
          <w:rFonts w:ascii="ＭＳ 明朝" w:eastAsia="ＭＳ 明朝" w:hAnsi="Century" w:cs="Times New Roman" w:hint="eastAsia"/>
          <w:snapToGrid w:val="0"/>
          <w:kern w:val="0"/>
          <w:szCs w:val="20"/>
        </w:rPr>
        <w:t>長野県環境保全研究所</w:t>
      </w:r>
      <w:r w:rsidRPr="00AA0513">
        <w:rPr>
          <w:rFonts w:ascii="ＭＳ 明朝" w:eastAsia="ＭＳ 明朝" w:hAnsi="Century" w:cs="Times New Roman" w:hint="eastAsia"/>
          <w:snapToGrid w:val="0"/>
          <w:kern w:val="0"/>
          <w:szCs w:val="20"/>
        </w:rPr>
        <w:t>所在地を管轄する</w:t>
      </w:r>
      <w:r w:rsidR="00C45218">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85105C" w:rsidRDefault="0085105C" w:rsidP="0085105C">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9429AA">
        <w:rPr>
          <w:rFonts w:ascii="ＭＳ 明朝" w:eastAsia="ＭＳ 明朝" w:hAnsi="Century" w:cs="Times New Roman" w:hint="eastAsia"/>
          <w:kern w:val="0"/>
          <w:szCs w:val="21"/>
        </w:rPr>
        <w:lastRenderedPageBreak/>
        <w:t>令和４年（2022年）３月　 日</w:t>
      </w:r>
    </w:p>
    <w:p w:rsidR="0085105C" w:rsidRDefault="0085105C" w:rsidP="0085105C">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p>
    <w:p w:rsidR="0085105C" w:rsidRPr="00AA0513" w:rsidRDefault="0085105C" w:rsidP="0085105C">
      <w:pPr>
        <w:wordWrap w:val="0"/>
        <w:overflowPunct w:val="0"/>
        <w:autoSpaceDE w:val="0"/>
        <w:autoSpaceDN w:val="0"/>
        <w:adjustRightInd w:val="0"/>
        <w:spacing w:line="340" w:lineRule="exact"/>
        <w:ind w:firstLineChars="700" w:firstLine="147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貸　主　　</w:t>
      </w:r>
      <w:r>
        <w:rPr>
          <w:rFonts w:ascii="ＭＳ 明朝" w:eastAsia="ＭＳ 明朝" w:hAnsi="Century" w:cs="Times New Roman" w:hint="eastAsia"/>
          <w:kern w:val="0"/>
          <w:szCs w:val="21"/>
        </w:rPr>
        <w:t xml:space="preserve">住　　所　　</w:t>
      </w:r>
      <w:r w:rsidRPr="00AA0513">
        <w:rPr>
          <w:rFonts w:ascii="ＭＳ 明朝" w:eastAsia="ＭＳ 明朝" w:hAnsi="Century" w:cs="Times New Roman" w:hint="eastAsia"/>
          <w:kern w:val="0"/>
          <w:szCs w:val="21"/>
        </w:rPr>
        <w:t>長野</w:t>
      </w:r>
      <w:r>
        <w:rPr>
          <w:rFonts w:ascii="ＭＳ 明朝" w:eastAsia="ＭＳ 明朝" w:hAnsi="Century" w:cs="Times New Roman" w:hint="eastAsia"/>
          <w:kern w:val="0"/>
          <w:szCs w:val="21"/>
        </w:rPr>
        <w:t>市安茂里米村１９７８</w:t>
      </w:r>
    </w:p>
    <w:p w:rsidR="0085105C" w:rsidRPr="00BF4284" w:rsidRDefault="0085105C" w:rsidP="0085105C">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sidRPr="00BF4284">
        <w:rPr>
          <w:rFonts w:ascii="ＭＳ 明朝" w:eastAsia="ＭＳ 明朝" w:hAnsi="Century" w:cs="Times New Roman" w:hint="eastAsia"/>
          <w:kern w:val="0"/>
          <w:szCs w:val="21"/>
        </w:rPr>
        <w:t>職・氏名　　長野県環境保全研究所長　　吉 原 英 樹</w:t>
      </w:r>
      <w:r>
        <w:rPr>
          <w:rFonts w:ascii="ＭＳ 明朝" w:eastAsia="ＭＳ 明朝" w:hAnsi="Century" w:cs="Times New Roman" w:hint="eastAsia"/>
          <w:kern w:val="0"/>
          <w:szCs w:val="21"/>
        </w:rPr>
        <w:t xml:space="preserve">　㊞</w:t>
      </w:r>
    </w:p>
    <w:p w:rsidR="0085105C" w:rsidRDefault="0085105C" w:rsidP="0085105C">
      <w:pPr>
        <w:wordWrap w:val="0"/>
        <w:overflowPunct w:val="0"/>
        <w:autoSpaceDE w:val="0"/>
        <w:autoSpaceDN w:val="0"/>
        <w:adjustRightInd w:val="0"/>
        <w:spacing w:line="340" w:lineRule="exact"/>
        <w:rPr>
          <w:rFonts w:ascii="ＭＳ 明朝" w:eastAsia="ＭＳ 明朝" w:hAnsi="Century" w:cs="Times New Roman"/>
          <w:color w:val="0000FF"/>
          <w:kern w:val="0"/>
          <w:szCs w:val="21"/>
        </w:rPr>
      </w:pPr>
      <w:r w:rsidRPr="00AA0513">
        <w:rPr>
          <w:rFonts w:ascii="ＭＳ 明朝" w:eastAsia="ＭＳ 明朝" w:hAnsi="Century" w:cs="Times New Roman" w:hint="eastAsia"/>
          <w:color w:val="0000FF"/>
          <w:kern w:val="0"/>
          <w:szCs w:val="21"/>
        </w:rPr>
        <w:t xml:space="preserve">　　　　　　</w:t>
      </w:r>
      <w:r>
        <w:rPr>
          <w:rFonts w:ascii="ＭＳ 明朝" w:eastAsia="ＭＳ 明朝" w:hAnsi="Century" w:cs="Times New Roman" w:hint="eastAsia"/>
          <w:color w:val="0000FF"/>
          <w:kern w:val="0"/>
          <w:szCs w:val="21"/>
        </w:rPr>
        <w:t xml:space="preserve">  </w:t>
      </w:r>
    </w:p>
    <w:p w:rsidR="0085105C" w:rsidRDefault="0085105C" w:rsidP="0085105C">
      <w:pPr>
        <w:wordWrap w:val="0"/>
        <w:overflowPunct w:val="0"/>
        <w:autoSpaceDE w:val="0"/>
        <w:autoSpaceDN w:val="0"/>
        <w:adjustRightInd w:val="0"/>
        <w:spacing w:line="340" w:lineRule="exact"/>
        <w:rPr>
          <w:rFonts w:ascii="ＭＳ 明朝" w:eastAsia="ＭＳ 明朝" w:hAnsi="Century" w:cs="Times New Roman"/>
          <w:color w:val="0000FF"/>
          <w:kern w:val="0"/>
          <w:szCs w:val="21"/>
        </w:rPr>
      </w:pPr>
    </w:p>
    <w:p w:rsidR="0085105C" w:rsidRPr="00AA0513" w:rsidRDefault="0085105C" w:rsidP="0085105C">
      <w:pPr>
        <w:wordWrap w:val="0"/>
        <w:overflowPunct w:val="0"/>
        <w:autoSpaceDE w:val="0"/>
        <w:autoSpaceDN w:val="0"/>
        <w:adjustRightInd w:val="0"/>
        <w:spacing w:line="340" w:lineRule="exact"/>
        <w:ind w:firstLineChars="700" w:firstLine="1470"/>
        <w:rPr>
          <w:rFonts w:ascii="ＭＳ 明朝" w:eastAsia="ＭＳ 明朝" w:hAnsi="Century" w:cs="Times New Roman"/>
          <w:kern w:val="0"/>
          <w:szCs w:val="21"/>
        </w:rPr>
      </w:pPr>
      <w:r w:rsidRPr="00BF4284">
        <w:rPr>
          <w:rFonts w:ascii="ＭＳ 明朝" w:eastAsia="ＭＳ 明朝" w:hAnsi="Century" w:cs="Times New Roman" w:hint="eastAsia"/>
          <w:kern w:val="0"/>
          <w:szCs w:val="21"/>
        </w:rPr>
        <w:t>借</w:t>
      </w:r>
      <w:r>
        <w:rPr>
          <w:rFonts w:ascii="ＭＳ 明朝" w:eastAsia="ＭＳ 明朝" w:hAnsi="Century" w:cs="Times New Roman" w:hint="eastAsia"/>
          <w:kern w:val="0"/>
          <w:szCs w:val="21"/>
        </w:rPr>
        <w:t xml:space="preserve"> </w:t>
      </w:r>
      <w:r w:rsidRPr="00BF4284">
        <w:rPr>
          <w:rFonts w:ascii="ＭＳ 明朝" w:eastAsia="ＭＳ 明朝" w:hAnsi="Century" w:cs="Times New Roman" w:hint="eastAsia"/>
          <w:kern w:val="0"/>
          <w:szCs w:val="21"/>
        </w:rPr>
        <w:t xml:space="preserve"> 主</w:t>
      </w:r>
      <w:r w:rsidRPr="00AA0513">
        <w:rPr>
          <w:rFonts w:ascii="ＭＳ 明朝" w:eastAsia="ＭＳ 明朝" w:hAnsi="Century" w:cs="Times New Roman" w:hint="eastAsia"/>
          <w:color w:val="0000FF"/>
          <w:kern w:val="0"/>
          <w:szCs w:val="21"/>
        </w:rPr>
        <w:t xml:space="preserve">　</w:t>
      </w:r>
      <w:r>
        <w:rPr>
          <w:rFonts w:ascii="ＭＳ 明朝" w:eastAsia="ＭＳ 明朝" w:hAnsi="Century" w:cs="Times New Roman" w:hint="eastAsia"/>
          <w:color w:val="0000FF"/>
          <w:kern w:val="0"/>
          <w:szCs w:val="21"/>
        </w:rPr>
        <w:t xml:space="preserve">　</w:t>
      </w:r>
      <w:r w:rsidRPr="005D0753">
        <w:rPr>
          <w:rFonts w:ascii="ＭＳ 明朝" w:eastAsia="ＭＳ 明朝" w:hAnsi="Century" w:cs="Times New Roman" w:hint="eastAsia"/>
          <w:kern w:val="0"/>
          <w:szCs w:val="21"/>
        </w:rPr>
        <w:t xml:space="preserve">住　　所　</w:t>
      </w:r>
      <w:r>
        <w:rPr>
          <w:rFonts w:ascii="ＭＳ 明朝" w:eastAsia="ＭＳ 明朝" w:hAnsi="Century" w:cs="Times New Roman" w:hint="eastAsia"/>
          <w:color w:val="0000FF"/>
          <w:kern w:val="0"/>
          <w:szCs w:val="21"/>
        </w:rPr>
        <w:t xml:space="preserve">　</w:t>
      </w:r>
    </w:p>
    <w:p w:rsidR="0085105C" w:rsidRDefault="0085105C" w:rsidP="0085105C">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商号又は名称　</w:t>
      </w:r>
    </w:p>
    <w:p w:rsidR="0085105C" w:rsidRPr="00AA0513" w:rsidRDefault="0085105C" w:rsidP="0085105C">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Pr>
          <w:rFonts w:ascii="ＭＳ 明朝" w:eastAsia="ＭＳ 明朝" w:hAnsi="Century" w:cs="Times New Roman" w:hint="eastAsia"/>
          <w:kern w:val="0"/>
          <w:szCs w:val="21"/>
        </w:rPr>
        <w:t>代表者氏名　　　  　　　　　　　　　　　　　　　　㊞</w:t>
      </w:r>
    </w:p>
    <w:p w:rsidR="0085105C" w:rsidRDefault="0085105C" w:rsidP="0085105C">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p>
    <w:p w:rsidR="0085105C" w:rsidRDefault="0085105C" w:rsidP="0085105C">
      <w:pPr>
        <w:wordWrap w:val="0"/>
        <w:overflowPunct w:val="0"/>
        <w:autoSpaceDE w:val="0"/>
        <w:autoSpaceDN w:val="0"/>
        <w:adjustRightInd w:val="0"/>
        <w:spacing w:line="340" w:lineRule="exact"/>
        <w:ind w:firstLineChars="700" w:firstLine="1470"/>
        <w:rPr>
          <w:rFonts w:ascii="ＭＳ 明朝" w:eastAsia="ＭＳ 明朝" w:hAnsi="Century" w:cs="Times New Roman"/>
          <w:kern w:val="0"/>
          <w:szCs w:val="21"/>
        </w:rPr>
      </w:pPr>
    </w:p>
    <w:p w:rsidR="0085105C" w:rsidRPr="00AA0513" w:rsidRDefault="0085105C" w:rsidP="0085105C">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sidRPr="0085105C">
        <w:rPr>
          <w:rFonts w:ascii="ＭＳ 明朝" w:eastAsia="ＭＳ 明朝" w:hAnsi="Century" w:cs="Times New Roman" w:hint="eastAsia"/>
          <w:kern w:val="0"/>
          <w:szCs w:val="21"/>
        </w:rPr>
        <w:t>維持管理者</w:t>
      </w:r>
      <w:r>
        <w:rPr>
          <w:rFonts w:ascii="ＭＳ 明朝" w:eastAsia="ＭＳ 明朝" w:hAnsi="Century" w:cs="Times New Roman" w:hint="eastAsia"/>
          <w:color w:val="3333CC"/>
          <w:kern w:val="0"/>
          <w:szCs w:val="21"/>
        </w:rPr>
        <w:t xml:space="preserve">　　</w:t>
      </w:r>
      <w:r w:rsidRPr="005D0753">
        <w:rPr>
          <w:rFonts w:ascii="ＭＳ 明朝" w:eastAsia="ＭＳ 明朝" w:hAnsi="Century" w:cs="Times New Roman" w:hint="eastAsia"/>
          <w:kern w:val="0"/>
          <w:szCs w:val="21"/>
        </w:rPr>
        <w:t xml:space="preserve">住　　所　</w:t>
      </w:r>
      <w:r>
        <w:rPr>
          <w:rFonts w:ascii="ＭＳ 明朝" w:eastAsia="ＭＳ 明朝" w:hAnsi="Century" w:cs="Times New Roman" w:hint="eastAsia"/>
          <w:color w:val="0000FF"/>
          <w:kern w:val="0"/>
          <w:szCs w:val="21"/>
        </w:rPr>
        <w:t xml:space="preserve">　</w:t>
      </w:r>
    </w:p>
    <w:p w:rsidR="0085105C" w:rsidRDefault="0085105C" w:rsidP="0085105C">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商号又は名称　</w:t>
      </w:r>
    </w:p>
    <w:p w:rsidR="0085105C" w:rsidRPr="00AA0513" w:rsidRDefault="0085105C" w:rsidP="0085105C">
      <w:pPr>
        <w:wordWrap w:val="0"/>
        <w:overflowPunct w:val="0"/>
        <w:autoSpaceDE w:val="0"/>
        <w:autoSpaceDN w:val="0"/>
        <w:adjustRightInd w:val="0"/>
        <w:spacing w:line="340" w:lineRule="exact"/>
        <w:ind w:firstLineChars="1200" w:firstLine="2520"/>
        <w:rPr>
          <w:rFonts w:ascii="ＭＳ 明朝" w:eastAsia="ＭＳ 明朝" w:hAnsi="Century" w:cs="Times New Roman"/>
          <w:kern w:val="0"/>
          <w:szCs w:val="21"/>
        </w:rPr>
      </w:pPr>
      <w:r>
        <w:rPr>
          <w:rFonts w:ascii="ＭＳ 明朝" w:eastAsia="ＭＳ 明朝" w:hAnsi="Century" w:cs="Times New Roman" w:hint="eastAsia"/>
          <w:kern w:val="0"/>
          <w:szCs w:val="21"/>
        </w:rPr>
        <w:t>代表者氏名　　　　　　　　　　　　　　　　　　　　㊞</w:t>
      </w:r>
    </w:p>
    <w:p w:rsidR="0085105C" w:rsidRDefault="0085105C" w:rsidP="0085105C">
      <w:pPr>
        <w:wordWrap w:val="0"/>
        <w:overflowPunct w:val="0"/>
        <w:autoSpaceDE w:val="0"/>
        <w:autoSpaceDN w:val="0"/>
        <w:adjustRightInd w:val="0"/>
        <w:spacing w:line="340" w:lineRule="exact"/>
        <w:ind w:firstLineChars="1200" w:firstLine="2520"/>
        <w:rPr>
          <w:rFonts w:ascii="ＭＳ 明朝" w:eastAsia="ＭＳ 明朝" w:hAnsi="Century" w:cs="Times New Roman"/>
          <w:color w:val="3333CC"/>
          <w:kern w:val="0"/>
          <w:szCs w:val="21"/>
        </w:rPr>
      </w:pPr>
      <w:r>
        <w:rPr>
          <w:rFonts w:ascii="ＭＳ 明朝" w:eastAsia="ＭＳ 明朝" w:hAnsi="Century" w:cs="Times New Roman" w:hint="eastAsia"/>
          <w:kern w:val="0"/>
          <w:szCs w:val="21"/>
        </w:rPr>
        <w:t xml:space="preserve">　</w:t>
      </w:r>
    </w:p>
    <w:p w:rsidR="0085105C" w:rsidRDefault="0085105C"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85105C" w:rsidRDefault="0085105C"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E65AAA">
        <w:rPr>
          <w:rFonts w:ascii="Times New Roman" w:eastAsia="ＭＳ 明朝" w:hAnsi="Times New Roman" w:cs="ＭＳ 明朝" w:hint="eastAsia"/>
          <w:kern w:val="0"/>
          <w:szCs w:val="21"/>
        </w:rPr>
        <w:t>２５０</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E77E44" w:rsidTr="00E77E44">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E77E44" w:rsidRDefault="00E77E44">
            <w:pPr>
              <w:wordWrap w:val="0"/>
              <w:overflowPunct w:val="0"/>
              <w:autoSpaceDE w:val="0"/>
              <w:autoSpaceDN w:val="0"/>
              <w:adjustRightIn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E77E44" w:rsidRDefault="00E77E44">
            <w:pPr>
              <w:wordWrap w:val="0"/>
              <w:overflowPunct w:val="0"/>
              <w:autoSpaceDE w:val="0"/>
              <w:autoSpaceDN w:val="0"/>
              <w:adjustRightIn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7E44" w:rsidRDefault="00E77E44">
            <w:pPr>
              <w:wordWrap w:val="0"/>
              <w:overflowPunct w:val="0"/>
              <w:autoSpaceDE w:val="0"/>
              <w:autoSpaceDN w:val="0"/>
              <w:adjustRightIn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単     価</w:t>
            </w:r>
          </w:p>
        </w:tc>
      </w:tr>
      <w:tr w:rsidR="00E77E44" w:rsidTr="00E77E44">
        <w:trPr>
          <w:trHeight w:val="796"/>
        </w:trPr>
        <w:tc>
          <w:tcPr>
            <w:tcW w:w="1890" w:type="dxa"/>
            <w:tcBorders>
              <w:top w:val="single" w:sz="4" w:space="0" w:color="auto"/>
              <w:left w:val="single" w:sz="4" w:space="0" w:color="auto"/>
              <w:bottom w:val="single" w:sz="4" w:space="0" w:color="auto"/>
              <w:right w:val="single" w:sz="4" w:space="0" w:color="auto"/>
            </w:tcBorders>
            <w:vAlign w:val="center"/>
            <w:hideMark/>
          </w:tcPr>
          <w:p w:rsidR="00E77E44" w:rsidRDefault="00E77E44">
            <w:pPr>
              <w:wordWrap w:val="0"/>
              <w:overflowPunct w:val="0"/>
              <w:autoSpaceDE w:val="0"/>
              <w:autoSpaceDN w:val="0"/>
              <w:adjustRightInd w:val="0"/>
              <w:spacing w:line="0" w:lineRule="atLeas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清涼飲料</w:t>
            </w:r>
          </w:p>
          <w:p w:rsidR="00E77E44" w:rsidRDefault="00E77E44">
            <w:pPr>
              <w:wordWrap w:val="0"/>
              <w:overflowPunct w:val="0"/>
              <w:autoSpaceDE w:val="0"/>
              <w:autoSpaceDN w:val="0"/>
              <w:adjustRightInd w:val="0"/>
              <w:spacing w:line="0" w:lineRule="atLeas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(缶・ﾍﾟｯﾄﾎﾞﾄﾙ)</w:t>
            </w:r>
          </w:p>
        </w:tc>
        <w:tc>
          <w:tcPr>
            <w:tcW w:w="4329" w:type="dxa"/>
            <w:tcBorders>
              <w:top w:val="single" w:sz="4" w:space="0" w:color="auto"/>
              <w:left w:val="single" w:sz="4" w:space="0" w:color="auto"/>
              <w:bottom w:val="single" w:sz="4" w:space="0" w:color="auto"/>
              <w:right w:val="single" w:sz="4" w:space="0" w:color="auto"/>
            </w:tcBorders>
            <w:vAlign w:val="center"/>
            <w:hideMark/>
          </w:tcPr>
          <w:p w:rsidR="00E77E44" w:rsidRDefault="00E77E44">
            <w:pPr>
              <w:wordWrap w:val="0"/>
              <w:overflowPunct w:val="0"/>
              <w:autoSpaceDE w:val="0"/>
              <w:autoSpaceDN w:val="0"/>
              <w:adjustRightInd w:val="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缶　　　　３５０ml以下</w:t>
            </w:r>
          </w:p>
          <w:p w:rsidR="00E77E44" w:rsidRDefault="00E77E44">
            <w:pPr>
              <w:wordWrap w:val="0"/>
              <w:overflowPunct w:val="0"/>
              <w:autoSpaceDE w:val="0"/>
              <w:autoSpaceDN w:val="0"/>
              <w:adjustRightInd w:val="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ﾍﾟｯﾄﾎﾞﾄﾙ  ６００ml以下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77E44" w:rsidRDefault="00E77E44">
            <w:pPr>
              <w:overflowPunct w:val="0"/>
              <w:adjustRightInd w:val="0"/>
              <w:textAlignment w:val="baseline"/>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標準販売価格</w:t>
            </w:r>
          </w:p>
          <w:p w:rsidR="00E77E44" w:rsidRDefault="00E77E44" w:rsidP="0035483D">
            <w:pPr>
              <w:wordWrap w:val="0"/>
              <w:overflowPunct w:val="0"/>
              <w:autoSpaceDE w:val="0"/>
              <w:autoSpaceDN w:val="0"/>
              <w:adjustRightInd w:val="0"/>
              <w:ind w:right="520"/>
              <w:jc w:val="right"/>
              <w:textAlignment w:val="baseline"/>
              <w:rPr>
                <w:rFonts w:ascii="ＭＳ 明朝" w:eastAsia="ＭＳ 明朝" w:hAnsi="ＭＳ 明朝" w:cs="ＭＳ 明朝"/>
                <w:kern w:val="0"/>
                <w:sz w:val="20"/>
                <w:szCs w:val="20"/>
              </w:rPr>
            </w:pPr>
            <w:r>
              <w:rPr>
                <w:rFonts w:ascii="ＭＳ 明朝" w:eastAsia="ＭＳ 明朝" w:hAnsi="Century" w:cs="Times New Roman" w:hint="eastAsia"/>
                <w:kern w:val="0"/>
                <w:sz w:val="20"/>
                <w:szCs w:val="20"/>
              </w:rPr>
              <w:t>の</w:t>
            </w:r>
            <w:r w:rsidR="0035483D">
              <w:rPr>
                <w:rFonts w:ascii="ＭＳ 明朝" w:eastAsia="ＭＳ 明朝" w:hAnsi="Century" w:cs="Times New Roman" w:hint="eastAsia"/>
                <w:kern w:val="0"/>
                <w:sz w:val="20"/>
                <w:szCs w:val="20"/>
              </w:rPr>
              <w:t>95％</w:t>
            </w:r>
            <w:r>
              <w:rPr>
                <w:rFonts w:ascii="ＭＳ 明朝" w:eastAsia="ＭＳ 明朝" w:hAnsi="Century" w:cs="Times New Roman" w:hint="eastAsia"/>
                <w:kern w:val="0"/>
                <w:sz w:val="20"/>
                <w:szCs w:val="20"/>
              </w:rPr>
              <w:t>以下</w:t>
            </w:r>
          </w:p>
        </w:tc>
      </w:tr>
    </w:tbl>
    <w:p w:rsidR="006077C7" w:rsidRPr="0035483D" w:rsidRDefault="006077C7"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AA0513">
        <w:rPr>
          <w:rFonts w:ascii="ＭＳ 明朝" w:eastAsia="ＭＳ 明朝" w:hAnsi="Century" w:cs="Times New Roman" w:hint="eastAsia"/>
          <w:kern w:val="0"/>
          <w:szCs w:val="21"/>
        </w:rPr>
        <w:t>① 維持管理者は、</w:t>
      </w:r>
      <w:r w:rsidRPr="00AA0513">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AA0513">
        <w:rPr>
          <w:rFonts w:ascii="ＭＳ 明朝" w:eastAsia="ＭＳ 明朝" w:hAnsi="Century" w:cs="Times New Roman" w:hint="eastAsia"/>
          <w:kern w:val="0"/>
          <w:szCs w:val="21"/>
        </w:rPr>
        <w:t>② 設置者及び維持管理者は、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3B2550" w:rsidRPr="00AA0513" w:rsidRDefault="003B2550" w:rsidP="001161ED">
      <w:pPr>
        <w:widowControl/>
        <w:jc w:val="left"/>
        <w:rPr>
          <w:rFonts w:ascii="Times New Roman" w:eastAsia="ＭＳ 明朝" w:hAnsi="Times New Roman" w:cs="ＭＳ 明朝"/>
          <w:kern w:val="0"/>
          <w:szCs w:val="21"/>
        </w:rPr>
      </w:pPr>
    </w:p>
    <w:sectPr w:rsidR="003B2550" w:rsidRPr="00AA0513"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C1" w:rsidRDefault="00A410C1">
      <w:r>
        <w:separator/>
      </w:r>
    </w:p>
  </w:endnote>
  <w:endnote w:type="continuationSeparator" w:id="0">
    <w:p w:rsidR="00A410C1" w:rsidRDefault="00A4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AA" w:rsidRDefault="009429A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29AA" w:rsidRDefault="009429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AA" w:rsidRDefault="009429A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105B">
      <w:rPr>
        <w:rStyle w:val="a9"/>
        <w:noProof/>
      </w:rPr>
      <w:t>1</w:t>
    </w:r>
    <w:r>
      <w:rPr>
        <w:rStyle w:val="a9"/>
      </w:rPr>
      <w:fldChar w:fldCharType="end"/>
    </w:r>
  </w:p>
  <w:p w:rsidR="009429AA" w:rsidRDefault="009429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AA" w:rsidRDefault="009429A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29AA" w:rsidRDefault="009429A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AA" w:rsidRDefault="009429A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105B">
      <w:rPr>
        <w:rStyle w:val="a9"/>
        <w:noProof/>
      </w:rPr>
      <w:t>21</w:t>
    </w:r>
    <w:r>
      <w:rPr>
        <w:rStyle w:val="a9"/>
      </w:rPr>
      <w:fldChar w:fldCharType="end"/>
    </w:r>
  </w:p>
  <w:p w:rsidR="009429AA" w:rsidRDefault="009429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C1" w:rsidRDefault="00A410C1">
      <w:r>
        <w:separator/>
      </w:r>
    </w:p>
  </w:footnote>
  <w:footnote w:type="continuationSeparator" w:id="0">
    <w:p w:rsidR="00A410C1" w:rsidRDefault="00A41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1467E"/>
    <w:rsid w:val="000236FA"/>
    <w:rsid w:val="00024FBA"/>
    <w:rsid w:val="000479F3"/>
    <w:rsid w:val="00053B9C"/>
    <w:rsid w:val="0005490B"/>
    <w:rsid w:val="00061445"/>
    <w:rsid w:val="0006683C"/>
    <w:rsid w:val="00074E16"/>
    <w:rsid w:val="000862F7"/>
    <w:rsid w:val="00092B7A"/>
    <w:rsid w:val="000B1D31"/>
    <w:rsid w:val="001161ED"/>
    <w:rsid w:val="00186C48"/>
    <w:rsid w:val="001879E3"/>
    <w:rsid w:val="001A21B7"/>
    <w:rsid w:val="00212F05"/>
    <w:rsid w:val="00253647"/>
    <w:rsid w:val="002579D7"/>
    <w:rsid w:val="0026653E"/>
    <w:rsid w:val="00266A0E"/>
    <w:rsid w:val="00273E5D"/>
    <w:rsid w:val="00274A2F"/>
    <w:rsid w:val="00277FF9"/>
    <w:rsid w:val="002C3992"/>
    <w:rsid w:val="002F5D69"/>
    <w:rsid w:val="00320D2F"/>
    <w:rsid w:val="0035483D"/>
    <w:rsid w:val="00364ADE"/>
    <w:rsid w:val="00386FF0"/>
    <w:rsid w:val="00393542"/>
    <w:rsid w:val="00397094"/>
    <w:rsid w:val="003B2550"/>
    <w:rsid w:val="0040633F"/>
    <w:rsid w:val="00410605"/>
    <w:rsid w:val="004223B3"/>
    <w:rsid w:val="00473D25"/>
    <w:rsid w:val="00494BBC"/>
    <w:rsid w:val="004A6ACB"/>
    <w:rsid w:val="004D7D63"/>
    <w:rsid w:val="004E57D0"/>
    <w:rsid w:val="0052098A"/>
    <w:rsid w:val="005313A8"/>
    <w:rsid w:val="00534A0F"/>
    <w:rsid w:val="00550F46"/>
    <w:rsid w:val="00554539"/>
    <w:rsid w:val="0058760D"/>
    <w:rsid w:val="00587D63"/>
    <w:rsid w:val="005A63D5"/>
    <w:rsid w:val="005B6222"/>
    <w:rsid w:val="005D0753"/>
    <w:rsid w:val="005E105B"/>
    <w:rsid w:val="005F042A"/>
    <w:rsid w:val="005F3934"/>
    <w:rsid w:val="006077C7"/>
    <w:rsid w:val="006145F5"/>
    <w:rsid w:val="006514B1"/>
    <w:rsid w:val="00681BB2"/>
    <w:rsid w:val="006B1BD1"/>
    <w:rsid w:val="006C1F09"/>
    <w:rsid w:val="006D73FC"/>
    <w:rsid w:val="006D7CAE"/>
    <w:rsid w:val="007000D3"/>
    <w:rsid w:val="00707281"/>
    <w:rsid w:val="0079243F"/>
    <w:rsid w:val="007E3615"/>
    <w:rsid w:val="007E36BC"/>
    <w:rsid w:val="007E3793"/>
    <w:rsid w:val="00804CE6"/>
    <w:rsid w:val="0085105C"/>
    <w:rsid w:val="00852715"/>
    <w:rsid w:val="00870B4C"/>
    <w:rsid w:val="008F6C1C"/>
    <w:rsid w:val="00914B21"/>
    <w:rsid w:val="009429AA"/>
    <w:rsid w:val="00977738"/>
    <w:rsid w:val="009805A0"/>
    <w:rsid w:val="009B5490"/>
    <w:rsid w:val="009D5AE1"/>
    <w:rsid w:val="00A351EA"/>
    <w:rsid w:val="00A410C1"/>
    <w:rsid w:val="00A622EE"/>
    <w:rsid w:val="00A965B3"/>
    <w:rsid w:val="00AA0513"/>
    <w:rsid w:val="00AE3F62"/>
    <w:rsid w:val="00AF1019"/>
    <w:rsid w:val="00AF5FBD"/>
    <w:rsid w:val="00AF6DE6"/>
    <w:rsid w:val="00B00A60"/>
    <w:rsid w:val="00B36A8B"/>
    <w:rsid w:val="00B4424F"/>
    <w:rsid w:val="00B452F6"/>
    <w:rsid w:val="00B55DA3"/>
    <w:rsid w:val="00B935CA"/>
    <w:rsid w:val="00BF4284"/>
    <w:rsid w:val="00C45218"/>
    <w:rsid w:val="00C81D16"/>
    <w:rsid w:val="00C83816"/>
    <w:rsid w:val="00CF2104"/>
    <w:rsid w:val="00D07A22"/>
    <w:rsid w:val="00D27A52"/>
    <w:rsid w:val="00D3569D"/>
    <w:rsid w:val="00D45088"/>
    <w:rsid w:val="00D620E4"/>
    <w:rsid w:val="00DF15CD"/>
    <w:rsid w:val="00E57F19"/>
    <w:rsid w:val="00E65AAA"/>
    <w:rsid w:val="00E72100"/>
    <w:rsid w:val="00E77E44"/>
    <w:rsid w:val="00E94694"/>
    <w:rsid w:val="00EA05CD"/>
    <w:rsid w:val="00EA77E9"/>
    <w:rsid w:val="00F1256F"/>
    <w:rsid w:val="00F12D28"/>
    <w:rsid w:val="00F37143"/>
    <w:rsid w:val="00F95581"/>
    <w:rsid w:val="00FE0278"/>
    <w:rsid w:val="00FE1892"/>
    <w:rsid w:val="00FF146F"/>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19099">
      <w:bodyDiv w:val="1"/>
      <w:marLeft w:val="0"/>
      <w:marRight w:val="0"/>
      <w:marTop w:val="0"/>
      <w:marBottom w:val="0"/>
      <w:divBdr>
        <w:top w:val="none" w:sz="0" w:space="0" w:color="auto"/>
        <w:left w:val="none" w:sz="0" w:space="0" w:color="auto"/>
        <w:bottom w:val="none" w:sz="0" w:space="0" w:color="auto"/>
        <w:right w:val="none" w:sz="0" w:space="0" w:color="auto"/>
      </w:divBdr>
    </w:div>
    <w:div w:id="744643296">
      <w:bodyDiv w:val="1"/>
      <w:marLeft w:val="0"/>
      <w:marRight w:val="0"/>
      <w:marTop w:val="0"/>
      <w:marBottom w:val="0"/>
      <w:divBdr>
        <w:top w:val="none" w:sz="0" w:space="0" w:color="auto"/>
        <w:left w:val="none" w:sz="0" w:space="0" w:color="auto"/>
        <w:bottom w:val="none" w:sz="0" w:space="0" w:color="auto"/>
        <w:right w:val="none" w:sz="0" w:space="0" w:color="auto"/>
      </w:divBdr>
    </w:div>
    <w:div w:id="879052164">
      <w:bodyDiv w:val="1"/>
      <w:marLeft w:val="0"/>
      <w:marRight w:val="0"/>
      <w:marTop w:val="0"/>
      <w:marBottom w:val="0"/>
      <w:divBdr>
        <w:top w:val="none" w:sz="0" w:space="0" w:color="auto"/>
        <w:left w:val="none" w:sz="0" w:space="0" w:color="auto"/>
        <w:bottom w:val="none" w:sz="0" w:space="0" w:color="auto"/>
        <w:right w:val="none" w:sz="0" w:space="0" w:color="auto"/>
      </w:divBdr>
    </w:div>
    <w:div w:id="1195509104">
      <w:bodyDiv w:val="1"/>
      <w:marLeft w:val="0"/>
      <w:marRight w:val="0"/>
      <w:marTop w:val="0"/>
      <w:marBottom w:val="0"/>
      <w:divBdr>
        <w:top w:val="none" w:sz="0" w:space="0" w:color="auto"/>
        <w:left w:val="none" w:sz="0" w:space="0" w:color="auto"/>
        <w:bottom w:val="none" w:sz="0" w:space="0" w:color="auto"/>
        <w:right w:val="none" w:sz="0" w:space="0" w:color="auto"/>
      </w:divBdr>
    </w:div>
    <w:div w:id="1557937194">
      <w:bodyDiv w:val="1"/>
      <w:marLeft w:val="0"/>
      <w:marRight w:val="0"/>
      <w:marTop w:val="0"/>
      <w:marBottom w:val="0"/>
      <w:divBdr>
        <w:top w:val="none" w:sz="0" w:space="0" w:color="auto"/>
        <w:left w:val="none" w:sz="0" w:space="0" w:color="auto"/>
        <w:bottom w:val="none" w:sz="0" w:space="0" w:color="auto"/>
        <w:right w:val="none" w:sz="0" w:space="0" w:color="auto"/>
      </w:divBdr>
    </w:div>
    <w:div w:id="19507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8FD4-ED37-4005-9146-D93491BF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23</Pages>
  <Words>2581</Words>
  <Characters>14712</Characters>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2019-12-10T02:29:00Z</cp:lastPrinted>
  <dcterms:created xsi:type="dcterms:W3CDTF">2018-11-19T01:14:00Z</dcterms:created>
  <dcterms:modified xsi:type="dcterms:W3CDTF">2021-12-20T00:26:00Z</dcterms:modified>
</cp:coreProperties>
</file>